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9F" w:rsidRDefault="00907FD3">
      <w:r w:rsidRPr="00330DD2">
        <w:rPr>
          <w:noProof/>
        </w:rPr>
        <w:drawing>
          <wp:inline distT="0" distB="0" distL="0" distR="0" wp14:anchorId="01D2A7B6" wp14:editId="097893D0">
            <wp:extent cx="6261455" cy="28517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2936" cy="2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FD3" w:rsidRPr="00370888" w:rsidRDefault="00907FD3" w:rsidP="00907FD3">
      <w:pPr>
        <w:rPr>
          <w:rFonts w:ascii="Times" w:hAnsi="Times"/>
          <w:b/>
          <w:sz w:val="24"/>
        </w:rPr>
      </w:pPr>
      <w:r w:rsidRPr="00330DD2">
        <w:rPr>
          <w:rFonts w:ascii="Times" w:hAnsi="Times"/>
          <w:b/>
          <w:bCs/>
          <w:sz w:val="24"/>
        </w:rPr>
        <w:t xml:space="preserve">Fig1. </w:t>
      </w:r>
      <w:r w:rsidRPr="00370888">
        <w:rPr>
          <w:rFonts w:ascii="Times" w:hAnsi="Times"/>
          <w:b/>
          <w:sz w:val="24"/>
        </w:rPr>
        <w:t>Overview of animal experiments carried out in this study.</w:t>
      </w:r>
    </w:p>
    <w:p w:rsidR="00907FD3" w:rsidRPr="00907FD3" w:rsidRDefault="00907FD3">
      <w:pPr>
        <w:rPr>
          <w:rFonts w:hint="eastAsia"/>
        </w:rPr>
      </w:pPr>
      <w:bookmarkStart w:id="0" w:name="_GoBack"/>
      <w:bookmarkEnd w:id="0"/>
    </w:p>
    <w:sectPr w:rsidR="00907FD3" w:rsidRPr="00907FD3" w:rsidSect="00907FD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D3"/>
    <w:rsid w:val="00907FD3"/>
    <w:rsid w:val="00CD450C"/>
    <w:rsid w:val="00E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CFCA4"/>
  <w15:chartTrackingRefBased/>
  <w15:docId w15:val="{B9F2BA85-1487-7841-96CD-8605B98D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海</dc:creator>
  <cp:keywords/>
  <dc:description/>
  <cp:lastModifiedBy>青木 海</cp:lastModifiedBy>
  <cp:revision>1</cp:revision>
  <dcterms:created xsi:type="dcterms:W3CDTF">2019-08-05T02:06:00Z</dcterms:created>
  <dcterms:modified xsi:type="dcterms:W3CDTF">2019-08-05T02:07:00Z</dcterms:modified>
</cp:coreProperties>
</file>