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6B" w:rsidRDefault="00A24C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A24C6B">
        <w:rPr>
          <w:rFonts w:ascii="Times New Roman" w:hAnsi="Times New Roman" w:cs="Times New Roman"/>
          <w:sz w:val="24"/>
          <w:szCs w:val="24"/>
          <w:lang w:val="en-US"/>
        </w:rPr>
        <w:t xml:space="preserve">Table 4 </w:t>
      </w:r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abundance of the most common microbial groups at the </w:t>
      </w:r>
      <w:r w:rsidR="00DA3231">
        <w:rPr>
          <w:rFonts w:ascii="Times New Roman" w:hAnsi="Times New Roman" w:cs="Times New Roman"/>
          <w:b/>
          <w:sz w:val="24"/>
          <w:szCs w:val="24"/>
          <w:lang w:val="en-US"/>
        </w:rPr>
        <w:t>phylum/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family level</w:t>
      </w:r>
      <w:r w:rsidR="00DA323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(in %)</w:t>
      </w:r>
      <w:r w:rsidR="00DA323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4253"/>
        <w:gridCol w:w="850"/>
        <w:gridCol w:w="790"/>
        <w:gridCol w:w="790"/>
        <w:gridCol w:w="876"/>
        <w:gridCol w:w="756"/>
        <w:gridCol w:w="756"/>
        <w:gridCol w:w="756"/>
        <w:gridCol w:w="756"/>
        <w:gridCol w:w="12"/>
      </w:tblGrid>
      <w:tr w:rsidR="00255F43" w:rsidRPr="006A380F" w:rsidTr="000813FC">
        <w:tc>
          <w:tcPr>
            <w:tcW w:w="2263" w:type="dxa"/>
            <w:gridSpan w:val="2"/>
            <w:vMerge w:val="restart"/>
          </w:tcPr>
          <w:p w:rsidR="00255F43" w:rsidRPr="00F13230" w:rsidRDefault="00255F43" w:rsidP="002D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Phylum</w:t>
            </w:r>
            <w:proofErr w:type="spellEnd"/>
          </w:p>
        </w:tc>
        <w:tc>
          <w:tcPr>
            <w:tcW w:w="4253" w:type="dxa"/>
            <w:vMerge w:val="restart"/>
          </w:tcPr>
          <w:p w:rsidR="00255F43" w:rsidRPr="00F13230" w:rsidRDefault="00255F43" w:rsidP="002D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2430" w:type="dxa"/>
            <w:gridSpan w:val="3"/>
            <w:tcBorders>
              <w:right w:val="single" w:sz="24" w:space="0" w:color="auto"/>
            </w:tcBorders>
          </w:tcPr>
          <w:p w:rsidR="00255F43" w:rsidRPr="00F13230" w:rsidRDefault="00255F43" w:rsidP="002D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3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Healthy</w:t>
            </w:r>
          </w:p>
          <w:p w:rsidR="00255F43" w:rsidRPr="00F13230" w:rsidRDefault="00255F43" w:rsidP="002D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12" w:type="dxa"/>
            <w:gridSpan w:val="6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2D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3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Diseased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2263" w:type="dxa"/>
            <w:gridSpan w:val="2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PH1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PH14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PID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PIS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2263" w:type="dxa"/>
            <w:gridSpan w:val="2"/>
            <w:vMerge w:val="restart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Cyanobacteria</w:t>
            </w:r>
            <w:proofErr w:type="spellEnd"/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Chlorophyta symbiont of </w:t>
            </w:r>
            <w:proofErr w:type="spellStart"/>
            <w:r w:rsidRPr="00F132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Lubomirskia</w:t>
            </w:r>
            <w:proofErr w:type="spellEnd"/>
            <w:r w:rsidRPr="00F132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13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84.15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79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74.85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2263" w:type="dxa"/>
            <w:gridSpan w:val="2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Cyanobiaceae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2263" w:type="dxa"/>
            <w:gridSpan w:val="2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Pseudanabaenaceae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10.63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2263" w:type="dxa"/>
            <w:gridSpan w:val="2"/>
            <w:vMerge w:val="restart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Start"/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cteroidetes</w:t>
            </w:r>
            <w:proofErr w:type="spellEnd"/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62.04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32.56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36.47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12.67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2263" w:type="dxa"/>
            <w:gridSpan w:val="2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Crocinitomicaceae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17.32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2263" w:type="dxa"/>
            <w:gridSpan w:val="2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 xml:space="preserve">NS11-12 </w:t>
            </w: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  <w:proofErr w:type="spellEnd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25.55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2263" w:type="dxa"/>
            <w:gridSpan w:val="2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Chitinophagaceae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17.61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10.34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2263" w:type="dxa"/>
            <w:gridSpan w:val="2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Spirosomaceae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2263" w:type="dxa"/>
            <w:gridSpan w:val="2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Sphingobacteriaceae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2263" w:type="dxa"/>
            <w:gridSpan w:val="2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. OPS 17</w:t>
            </w:r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11.91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2263" w:type="dxa"/>
            <w:gridSpan w:val="2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Unclassify</w:t>
            </w:r>
            <w:proofErr w:type="spellEnd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1838" w:type="dxa"/>
            <w:vMerge w:val="restart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425" w:type="dxa"/>
            <w:vMerge w:val="restart"/>
          </w:tcPr>
          <w:p w:rsidR="00255F43" w:rsidRPr="00255F43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43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Rhodobacteraceae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1838" w:type="dxa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55F43" w:rsidRPr="00255F43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Sphingomonadaceae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1838" w:type="dxa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55F43" w:rsidRPr="00255F43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Terasakiellaceae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1838" w:type="dxa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55F43" w:rsidRPr="00255F43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43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Burkholderiaceae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19.33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25.65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19.79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14.92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1838" w:type="dxa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255F43" w:rsidRPr="00255F43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43">
              <w:rPr>
                <w:rFonts w:ascii="Times New Roman" w:hAnsi="Times New Roman" w:cs="Times New Roman"/>
                <w:b/>
                <w:sz w:val="24"/>
                <w:szCs w:val="24"/>
              </w:rPr>
              <w:t>γ</w:t>
            </w: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Moraxellaceae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9.57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1838" w:type="dxa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55F43" w:rsidRPr="00255F43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Pseudomonadaceae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1838" w:type="dxa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55F43" w:rsidRPr="00255F43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Aeromonadaceae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1838" w:type="dxa"/>
            <w:vMerge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55F43" w:rsidRPr="00255F43" w:rsidRDefault="00255F43" w:rsidP="00F1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43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Nannocystaceae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8.63</w:t>
            </w:r>
          </w:p>
        </w:tc>
      </w:tr>
      <w:tr w:rsidR="00255F43" w:rsidRPr="006A380F" w:rsidTr="000813FC">
        <w:trPr>
          <w:gridAfter w:val="1"/>
          <w:wAfter w:w="12" w:type="dxa"/>
        </w:trPr>
        <w:tc>
          <w:tcPr>
            <w:tcW w:w="2263" w:type="dxa"/>
            <w:gridSpan w:val="2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b/>
                <w:sz w:val="24"/>
                <w:szCs w:val="24"/>
              </w:rPr>
              <w:t>Dependentiae</w:t>
            </w:r>
            <w:proofErr w:type="spellEnd"/>
          </w:p>
        </w:tc>
        <w:tc>
          <w:tcPr>
            <w:tcW w:w="4253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Vermiphilaceae</w:t>
            </w:r>
            <w:proofErr w:type="spellEnd"/>
          </w:p>
        </w:tc>
        <w:tc>
          <w:tcPr>
            <w:tcW w:w="85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right w:val="single" w:sz="2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5F43" w:rsidRPr="00F13230" w:rsidRDefault="00255F43" w:rsidP="00F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30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</w:tr>
    </w:tbl>
    <w:p w:rsidR="00A24C6B" w:rsidRPr="00A24C6B" w:rsidRDefault="00A24C6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24C6B" w:rsidRPr="00A24C6B" w:rsidSect="00DF3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E1"/>
    <w:rsid w:val="00047919"/>
    <w:rsid w:val="000813FC"/>
    <w:rsid w:val="00255F43"/>
    <w:rsid w:val="002D0F0C"/>
    <w:rsid w:val="002F29AA"/>
    <w:rsid w:val="00334F71"/>
    <w:rsid w:val="003518FF"/>
    <w:rsid w:val="00370EB6"/>
    <w:rsid w:val="00611D16"/>
    <w:rsid w:val="006A380F"/>
    <w:rsid w:val="006B28CD"/>
    <w:rsid w:val="007612F8"/>
    <w:rsid w:val="00945690"/>
    <w:rsid w:val="00A24C6B"/>
    <w:rsid w:val="00B30B9F"/>
    <w:rsid w:val="00B768B9"/>
    <w:rsid w:val="00BB1DED"/>
    <w:rsid w:val="00D45250"/>
    <w:rsid w:val="00DA3231"/>
    <w:rsid w:val="00DC4D23"/>
    <w:rsid w:val="00DF3EE1"/>
    <w:rsid w:val="00F06224"/>
    <w:rsid w:val="00F1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2EB2F-EA9D-45F5-A953-85FCF1DD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456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569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569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569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569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Belikov</dc:creator>
  <cp:keywords/>
  <dc:description/>
  <cp:lastModifiedBy>Sergei Belikov</cp:lastModifiedBy>
  <cp:revision>2</cp:revision>
  <cp:lastPrinted>2019-05-10T04:30:00Z</cp:lastPrinted>
  <dcterms:created xsi:type="dcterms:W3CDTF">2019-05-28T00:31:00Z</dcterms:created>
  <dcterms:modified xsi:type="dcterms:W3CDTF">2019-05-28T00:31:00Z</dcterms:modified>
</cp:coreProperties>
</file>