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6615E" w14:textId="77777777" w:rsidR="001C7958" w:rsidRPr="0089348A" w:rsidRDefault="001C7958" w:rsidP="001C79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48A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</w:p>
    <w:p w14:paraId="78224E1A" w14:textId="77777777" w:rsidR="001C7958" w:rsidRPr="0089348A" w:rsidRDefault="001C7958" w:rsidP="001C79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348A">
        <w:rPr>
          <w:rFonts w:ascii="Times New Roman" w:hAnsi="Times New Roman" w:cs="Times New Roman"/>
          <w:sz w:val="24"/>
          <w:szCs w:val="24"/>
          <w:lang w:val="en-US"/>
        </w:rPr>
        <w:t>Bayesian meta-</w:t>
      </w:r>
      <w:r w:rsidRPr="0089348A">
        <w:rPr>
          <w:rFonts w:ascii="Times New Roman" w:hAnsi="Times New Roman" w:cs="Times New Roman"/>
          <w:noProof/>
          <w:sz w:val="24"/>
          <w:szCs w:val="24"/>
          <w:lang w:val="en-US"/>
        </w:rPr>
        <w:t>analysis</w:t>
      </w:r>
      <w:r w:rsidRPr="0089348A">
        <w:rPr>
          <w:rFonts w:ascii="Times New Roman" w:hAnsi="Times New Roman" w:cs="Times New Roman"/>
          <w:sz w:val="24"/>
          <w:szCs w:val="24"/>
          <w:lang w:val="en-US"/>
        </w:rPr>
        <w:t xml:space="preserve"> of studies with rare events: Do the choice of prior distributions and the exclusion of studies without events in both arms matter?</w:t>
      </w:r>
    </w:p>
    <w:p w14:paraId="571B3E6B" w14:textId="77777777" w:rsidR="001C7958" w:rsidRPr="0089348A" w:rsidRDefault="001C7958" w:rsidP="001C79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367C31" w14:textId="77777777" w:rsidR="001C7958" w:rsidRPr="0089348A" w:rsidRDefault="001C7958" w:rsidP="001C795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934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Authors: </w:t>
      </w:r>
    </w:p>
    <w:p w14:paraId="04473E2B" w14:textId="77777777" w:rsidR="001C7958" w:rsidRPr="00792D17" w:rsidRDefault="001C7958" w:rsidP="001C795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92D17">
        <w:rPr>
          <w:rFonts w:ascii="Times New Roman" w:hAnsi="Times New Roman" w:cs="Times New Roman"/>
          <w:sz w:val="24"/>
          <w:szCs w:val="24"/>
          <w:lang w:val="en-GB"/>
        </w:rPr>
        <w:t>Soheila Aghlmandi</w:t>
      </w:r>
      <w:r w:rsidRPr="00792D1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1,2</w:t>
      </w:r>
      <w:r w:rsidRPr="00792D17">
        <w:rPr>
          <w:rFonts w:ascii="Times New Roman" w:hAnsi="Times New Roman" w:cs="Times New Roman"/>
          <w:sz w:val="24"/>
          <w:szCs w:val="24"/>
          <w:lang w:val="en-GB"/>
        </w:rPr>
        <w:t>, Peter Jüni</w:t>
      </w:r>
      <w:r w:rsidRPr="00792D1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792D17">
        <w:rPr>
          <w:rFonts w:ascii="Times New Roman" w:hAnsi="Times New Roman" w:cs="Times New Roman"/>
          <w:sz w:val="24"/>
          <w:szCs w:val="24"/>
          <w:lang w:val="en-GB"/>
        </w:rPr>
        <w:t>, James Carpenter</w:t>
      </w:r>
      <w:r w:rsidRPr="00792D1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792D17">
        <w:rPr>
          <w:rFonts w:ascii="Times New Roman" w:hAnsi="Times New Roman" w:cs="Times New Roman"/>
          <w:sz w:val="24"/>
          <w:szCs w:val="24"/>
          <w:lang w:val="en-GB"/>
        </w:rPr>
        <w:t>, Marcel Zwahlen</w:t>
      </w:r>
      <w:r w:rsidRPr="00792D1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92D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28AD58" w14:textId="77777777" w:rsidR="001C7958" w:rsidRPr="00792D17" w:rsidRDefault="001C7958" w:rsidP="001C795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92D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792D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Institute of Social and Preventive Medicine (ISPM), University of Bern, </w:t>
      </w:r>
      <w:proofErr w:type="spellStart"/>
      <w:r w:rsidRPr="00792D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Mittelstrasse</w:t>
      </w:r>
      <w:proofErr w:type="spellEnd"/>
      <w:r w:rsidRPr="00792D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43, CH-3012 Bern, Switzerland</w:t>
      </w:r>
    </w:p>
    <w:p w14:paraId="7F8EEBDF" w14:textId="77777777" w:rsidR="001C7958" w:rsidRPr="00792D17" w:rsidRDefault="001C7958" w:rsidP="001C795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92D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792D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Institute for Clinical Epidemiology and Biostatistics, University Hospital Basel, </w:t>
      </w:r>
      <w:proofErr w:type="spellStart"/>
      <w:r w:rsidRPr="00792D17">
        <w:rPr>
          <w:rFonts w:ascii="Times New Roman" w:hAnsi="Times New Roman" w:cs="Times New Roman"/>
          <w:color w:val="000000"/>
          <w:sz w:val="24"/>
          <w:szCs w:val="24"/>
          <w:lang w:val="en-US"/>
        </w:rPr>
        <w:t>Spitalstrasse</w:t>
      </w:r>
      <w:proofErr w:type="spellEnd"/>
      <w:r w:rsidRPr="00792D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12, CH- Basel, Switzerland</w:t>
      </w:r>
    </w:p>
    <w:p w14:paraId="28FBC139" w14:textId="77777777" w:rsidR="001C7958" w:rsidRPr="00792D17" w:rsidRDefault="001C7958" w:rsidP="001C7958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792D17">
        <w:rPr>
          <w:vertAlign w:val="superscript"/>
          <w:lang w:val="en-US"/>
        </w:rPr>
        <w:t xml:space="preserve">3 </w:t>
      </w:r>
      <w:r w:rsidRPr="00792D17">
        <w:rPr>
          <w:color w:val="000000"/>
          <w:lang w:val="en-US"/>
        </w:rPr>
        <w:t>Applied Health Research Centre (AHRC), St. Michael’s Hospital, Department of Medicine, University of Toronto, 30 Bond Street, Toronto, Ontario M5B 1W8</w:t>
      </w:r>
    </w:p>
    <w:p w14:paraId="5D30813F" w14:textId="77777777" w:rsidR="001C7958" w:rsidRPr="00792D17" w:rsidRDefault="001C7958" w:rsidP="001C7958">
      <w:pPr>
        <w:pStyle w:val="NormalWeb"/>
        <w:spacing w:before="0" w:beforeAutospacing="0" w:after="0" w:afterAutospacing="0"/>
        <w:rPr>
          <w:color w:val="000000"/>
          <w:lang w:val="en-US"/>
        </w:rPr>
      </w:pPr>
    </w:p>
    <w:p w14:paraId="28DB2A0D" w14:textId="77777777" w:rsidR="001C7958" w:rsidRPr="00792D17" w:rsidRDefault="001C7958" w:rsidP="001C7958">
      <w:pPr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</w:pPr>
      <w:r w:rsidRPr="00792D1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4 </w:t>
      </w:r>
      <w:r w:rsidRPr="00792D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London School of Hygiene and Tropical Medicine (LSHTM), University of London, </w:t>
      </w:r>
      <w:r w:rsidRPr="00792D17">
        <w:rPr>
          <w:rFonts w:ascii="Times New Roman" w:eastAsia="Times New Roman" w:hAnsi="Times New Roman" w:cs="Times New Roman"/>
          <w:sz w:val="24"/>
          <w:szCs w:val="24"/>
          <w:lang w:val="en-GB" w:eastAsia="de-CH"/>
        </w:rPr>
        <w:t xml:space="preserve">Keppel Street, London </w:t>
      </w:r>
      <w:r w:rsidRPr="00792D17">
        <w:rPr>
          <w:rFonts w:ascii="Times New Roman" w:eastAsia="Times New Roman" w:hAnsi="Times New Roman" w:cs="Times New Roman"/>
          <w:sz w:val="24"/>
          <w:szCs w:val="24"/>
          <w:lang w:val="en-GB"/>
        </w:rPr>
        <w:t>WC1E 7HT</w:t>
      </w:r>
    </w:p>
    <w:p w14:paraId="7AE8F83B" w14:textId="77777777" w:rsidR="001C7958" w:rsidRPr="0089348A" w:rsidRDefault="001C7958" w:rsidP="001C7958">
      <w:pPr>
        <w:pStyle w:val="NormalWeb"/>
        <w:spacing w:before="0" w:beforeAutospacing="0" w:after="0" w:afterAutospacing="0"/>
        <w:rPr>
          <w:shd w:val="clear" w:color="auto" w:fill="FFFFFF"/>
          <w:lang w:val="en-US"/>
        </w:rPr>
      </w:pPr>
    </w:p>
    <w:p w14:paraId="5687E286" w14:textId="77777777" w:rsidR="001C7958" w:rsidRPr="0089348A" w:rsidRDefault="001C7958" w:rsidP="001C7958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8934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</w:p>
    <w:p w14:paraId="360A0885" w14:textId="77777777" w:rsidR="001C7958" w:rsidRPr="0089348A" w:rsidRDefault="001C7958" w:rsidP="001C795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34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Corresponding author: </w:t>
      </w:r>
    </w:p>
    <w:p w14:paraId="39F5A7FD" w14:textId="77777777" w:rsidR="001C7958" w:rsidRPr="0089348A" w:rsidRDefault="001C7958" w:rsidP="001C795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9348A">
        <w:rPr>
          <w:rFonts w:ascii="Times New Roman" w:hAnsi="Times New Roman" w:cs="Times New Roman"/>
          <w:sz w:val="24"/>
          <w:szCs w:val="24"/>
          <w:lang w:val="en-US"/>
        </w:rPr>
        <w:t>Soheila Aghlmandi</w:t>
      </w:r>
    </w:p>
    <w:p w14:paraId="203A6E4D" w14:textId="77777777" w:rsidR="001C7958" w:rsidRDefault="001C7958" w:rsidP="001C7958">
      <w:hyperlink r:id="rId8" w:history="1">
        <w:r w:rsidRPr="000158D2">
          <w:rPr>
            <w:rStyle w:val="Hyperlink"/>
          </w:rPr>
          <w:t>soheila.aghlmandi@usb.ch</w:t>
        </w:r>
      </w:hyperlink>
    </w:p>
    <w:p w14:paraId="2807757C" w14:textId="19D3E7C0" w:rsidR="00D24782" w:rsidRPr="001C7958" w:rsidRDefault="00D24782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16E7AA0" w14:textId="3F818B74" w:rsidR="00A276A0" w:rsidRDefault="00A276A0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67CFB7FB" w14:textId="53122125" w:rsidR="00A276A0" w:rsidRDefault="00A276A0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798E6580" w14:textId="77777777" w:rsidR="00A276A0" w:rsidRDefault="00A276A0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079B6A8E" w14:textId="73C053EB" w:rsidR="00904292" w:rsidRDefault="00904292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34604A58" w14:textId="6B95A098" w:rsidR="00E9464F" w:rsidRDefault="00E9464F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663EC6AD" w14:textId="66C92F40" w:rsidR="00E9464F" w:rsidRDefault="00E9464F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4F268E94" w14:textId="399A3814" w:rsidR="00E9464F" w:rsidRDefault="00E9464F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6C662F61" w14:textId="1E27B060" w:rsidR="00E9464F" w:rsidRDefault="00E9464F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73A6261E" w14:textId="5FF72BAB" w:rsidR="00E9464F" w:rsidRDefault="00E9464F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41BC0A0D" w14:textId="5EF4359E" w:rsidR="00E9464F" w:rsidRDefault="00E9464F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14:paraId="367D4AE3" w14:textId="0FEED482" w:rsidR="001E192B" w:rsidRDefault="001E192B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722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1068"/>
        <w:gridCol w:w="984"/>
        <w:gridCol w:w="456"/>
        <w:gridCol w:w="992"/>
        <w:gridCol w:w="992"/>
        <w:gridCol w:w="567"/>
        <w:gridCol w:w="679"/>
      </w:tblGrid>
      <w:tr w:rsidR="002D4CE4" w:rsidRPr="00CD1900" w14:paraId="0ECE6652" w14:textId="77777777" w:rsidTr="002D4CE4">
        <w:trPr>
          <w:trHeight w:val="380"/>
          <w:jc w:val="center"/>
        </w:trPr>
        <w:tc>
          <w:tcPr>
            <w:tcW w:w="722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870680" w14:textId="77777777" w:rsidR="002D4CE4" w:rsidRPr="002B0FC1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2B0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>Table 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>1</w:t>
            </w:r>
            <w:r w:rsidRPr="002B0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 xml:space="preserve">. </w:t>
            </w:r>
            <w:r w:rsidRPr="002B0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CH"/>
              </w:rPr>
              <w:t>Rosiglitazone MA data set</w:t>
            </w:r>
          </w:p>
        </w:tc>
      </w:tr>
      <w:tr w:rsidR="002D4CE4" w:rsidRPr="00CD1900" w14:paraId="25AA52E9" w14:textId="77777777" w:rsidTr="002D4CE4">
        <w:trPr>
          <w:trHeight w:val="194"/>
          <w:jc w:val="center"/>
        </w:trPr>
        <w:tc>
          <w:tcPr>
            <w:tcW w:w="1487" w:type="dxa"/>
            <w:vMerge w:val="restart"/>
            <w:noWrap/>
            <w:vAlign w:val="center"/>
            <w:hideMark/>
          </w:tcPr>
          <w:p w14:paraId="1F380D4A" w14:textId="77777777" w:rsidR="002D4CE4" w:rsidRPr="00D83D31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>GSKTrialNo</w:t>
            </w:r>
          </w:p>
        </w:tc>
        <w:tc>
          <w:tcPr>
            <w:tcW w:w="1068" w:type="dxa"/>
            <w:vMerge w:val="restart"/>
            <w:noWrap/>
            <w:vAlign w:val="center"/>
            <w:hideMark/>
          </w:tcPr>
          <w:p w14:paraId="44629DE2" w14:textId="77777777" w:rsidR="002D4CE4" w:rsidRPr="00D83D31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>Duration</w:t>
            </w:r>
          </w:p>
          <w:p w14:paraId="164FC451" w14:textId="77777777" w:rsidR="002D4CE4" w:rsidRPr="00D83D31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>(weeks)</w:t>
            </w:r>
          </w:p>
        </w:tc>
        <w:tc>
          <w:tcPr>
            <w:tcW w:w="2432" w:type="dxa"/>
            <w:gridSpan w:val="3"/>
            <w:noWrap/>
            <w:vAlign w:val="center"/>
            <w:hideMark/>
          </w:tcPr>
          <w:p w14:paraId="0D2B0968" w14:textId="77777777" w:rsidR="002D4CE4" w:rsidRPr="00D83D31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>Rosiglitazone</w:t>
            </w:r>
          </w:p>
        </w:tc>
        <w:tc>
          <w:tcPr>
            <w:tcW w:w="2238" w:type="dxa"/>
            <w:gridSpan w:val="3"/>
            <w:noWrap/>
            <w:vAlign w:val="center"/>
          </w:tcPr>
          <w:p w14:paraId="4714942D" w14:textId="77777777" w:rsidR="002D4CE4" w:rsidRPr="00D83D31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CH"/>
              </w:rPr>
              <w:t>Control</w:t>
            </w:r>
          </w:p>
        </w:tc>
      </w:tr>
      <w:tr w:rsidR="002D4CE4" w:rsidRPr="00CD1900" w14:paraId="18FC1045" w14:textId="77777777" w:rsidTr="002D4CE4">
        <w:trPr>
          <w:trHeight w:val="194"/>
          <w:jc w:val="center"/>
        </w:trPr>
        <w:tc>
          <w:tcPr>
            <w:tcW w:w="1487" w:type="dxa"/>
            <w:vMerge/>
            <w:noWrap/>
            <w:vAlign w:val="center"/>
          </w:tcPr>
          <w:p w14:paraId="123B76BC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068" w:type="dxa"/>
            <w:vMerge/>
            <w:noWrap/>
            <w:vAlign w:val="center"/>
          </w:tcPr>
          <w:p w14:paraId="0E46C5B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984" w:type="dxa"/>
            <w:noWrap/>
            <w:vAlign w:val="center"/>
          </w:tcPr>
          <w:p w14:paraId="4C1BD8E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  <w:t>Total # patients</w:t>
            </w:r>
          </w:p>
        </w:tc>
        <w:tc>
          <w:tcPr>
            <w:tcW w:w="456" w:type="dxa"/>
            <w:noWrap/>
            <w:vAlign w:val="center"/>
          </w:tcPr>
          <w:p w14:paraId="635C93B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  <w:t>MI</w:t>
            </w:r>
          </w:p>
        </w:tc>
        <w:tc>
          <w:tcPr>
            <w:tcW w:w="992" w:type="dxa"/>
            <w:noWrap/>
            <w:vAlign w:val="center"/>
          </w:tcPr>
          <w:p w14:paraId="719CD5F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  <w:t>CVD</w:t>
            </w:r>
          </w:p>
        </w:tc>
        <w:tc>
          <w:tcPr>
            <w:tcW w:w="992" w:type="dxa"/>
            <w:noWrap/>
            <w:vAlign w:val="center"/>
          </w:tcPr>
          <w:p w14:paraId="28C9147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  <w:t>Total # patients</w:t>
            </w:r>
          </w:p>
        </w:tc>
        <w:tc>
          <w:tcPr>
            <w:tcW w:w="567" w:type="dxa"/>
            <w:noWrap/>
            <w:vAlign w:val="center"/>
          </w:tcPr>
          <w:p w14:paraId="4522C17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  <w:t>MI</w:t>
            </w:r>
          </w:p>
        </w:tc>
        <w:tc>
          <w:tcPr>
            <w:tcW w:w="679" w:type="dxa"/>
            <w:noWrap/>
            <w:vAlign w:val="center"/>
          </w:tcPr>
          <w:p w14:paraId="6164E0D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CH"/>
              </w:rPr>
              <w:t>CVD</w:t>
            </w:r>
          </w:p>
        </w:tc>
      </w:tr>
      <w:tr w:rsidR="002D4CE4" w:rsidRPr="00CD1900" w14:paraId="37A2CB61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1908F059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49653/011</w:t>
            </w:r>
          </w:p>
        </w:tc>
        <w:tc>
          <w:tcPr>
            <w:tcW w:w="1068" w:type="dxa"/>
            <w:noWrap/>
            <w:vAlign w:val="center"/>
            <w:hideMark/>
          </w:tcPr>
          <w:p w14:paraId="06F9528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25E0213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357</w:t>
            </w:r>
          </w:p>
        </w:tc>
        <w:tc>
          <w:tcPr>
            <w:tcW w:w="456" w:type="dxa"/>
            <w:noWrap/>
            <w:vAlign w:val="center"/>
            <w:hideMark/>
          </w:tcPr>
          <w:p w14:paraId="2266435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4831778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2CC4697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176</w:t>
            </w:r>
          </w:p>
        </w:tc>
        <w:tc>
          <w:tcPr>
            <w:tcW w:w="567" w:type="dxa"/>
            <w:noWrap/>
            <w:vAlign w:val="center"/>
            <w:hideMark/>
          </w:tcPr>
          <w:p w14:paraId="060EBCC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7E6C906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3DBDFD5B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7B610D8B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49653/020</w:t>
            </w:r>
          </w:p>
        </w:tc>
        <w:tc>
          <w:tcPr>
            <w:tcW w:w="1068" w:type="dxa"/>
            <w:noWrap/>
            <w:vAlign w:val="center"/>
            <w:hideMark/>
          </w:tcPr>
          <w:p w14:paraId="55518E5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52</w:t>
            </w:r>
          </w:p>
        </w:tc>
        <w:tc>
          <w:tcPr>
            <w:tcW w:w="984" w:type="dxa"/>
            <w:noWrap/>
            <w:vAlign w:val="center"/>
            <w:hideMark/>
          </w:tcPr>
          <w:p w14:paraId="34CFBC8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391</w:t>
            </w:r>
          </w:p>
        </w:tc>
        <w:tc>
          <w:tcPr>
            <w:tcW w:w="456" w:type="dxa"/>
            <w:noWrap/>
            <w:vAlign w:val="center"/>
            <w:hideMark/>
          </w:tcPr>
          <w:p w14:paraId="2080AE6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03B0A9E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B73952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207</w:t>
            </w:r>
          </w:p>
        </w:tc>
        <w:tc>
          <w:tcPr>
            <w:tcW w:w="567" w:type="dxa"/>
            <w:noWrap/>
            <w:vAlign w:val="center"/>
            <w:hideMark/>
          </w:tcPr>
          <w:p w14:paraId="0C2DF1E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59A5101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2AF2A446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3CAD734F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49653/024</w:t>
            </w:r>
          </w:p>
        </w:tc>
        <w:tc>
          <w:tcPr>
            <w:tcW w:w="1068" w:type="dxa"/>
            <w:noWrap/>
            <w:vAlign w:val="center"/>
            <w:hideMark/>
          </w:tcPr>
          <w:p w14:paraId="652D831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1E0A66E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774</w:t>
            </w:r>
          </w:p>
        </w:tc>
        <w:tc>
          <w:tcPr>
            <w:tcW w:w="456" w:type="dxa"/>
            <w:noWrap/>
            <w:vAlign w:val="center"/>
            <w:hideMark/>
          </w:tcPr>
          <w:p w14:paraId="1019FD6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501AA08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88CFB3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185</w:t>
            </w:r>
          </w:p>
        </w:tc>
        <w:tc>
          <w:tcPr>
            <w:tcW w:w="567" w:type="dxa"/>
            <w:noWrap/>
            <w:vAlign w:val="center"/>
            <w:hideMark/>
          </w:tcPr>
          <w:p w14:paraId="438D375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1B916C8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21ED9045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3994DB62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49653/093</w:t>
            </w:r>
          </w:p>
        </w:tc>
        <w:tc>
          <w:tcPr>
            <w:tcW w:w="1068" w:type="dxa"/>
            <w:noWrap/>
            <w:vAlign w:val="center"/>
            <w:hideMark/>
          </w:tcPr>
          <w:p w14:paraId="1EB1232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0C9E863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213</w:t>
            </w:r>
          </w:p>
        </w:tc>
        <w:tc>
          <w:tcPr>
            <w:tcW w:w="456" w:type="dxa"/>
            <w:noWrap/>
            <w:vAlign w:val="center"/>
            <w:hideMark/>
          </w:tcPr>
          <w:p w14:paraId="389050F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37ECAC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023707B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109</w:t>
            </w:r>
          </w:p>
        </w:tc>
        <w:tc>
          <w:tcPr>
            <w:tcW w:w="567" w:type="dxa"/>
            <w:noWrap/>
            <w:vAlign w:val="center"/>
            <w:hideMark/>
          </w:tcPr>
          <w:p w14:paraId="142FF13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0E46916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34B1C974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31C47A50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49653/094</w:t>
            </w:r>
          </w:p>
        </w:tc>
        <w:tc>
          <w:tcPr>
            <w:tcW w:w="1068" w:type="dxa"/>
            <w:noWrap/>
            <w:vAlign w:val="center"/>
            <w:hideMark/>
          </w:tcPr>
          <w:p w14:paraId="5995215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492CA4A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232</w:t>
            </w:r>
          </w:p>
        </w:tc>
        <w:tc>
          <w:tcPr>
            <w:tcW w:w="456" w:type="dxa"/>
            <w:noWrap/>
            <w:vAlign w:val="center"/>
            <w:hideMark/>
          </w:tcPr>
          <w:p w14:paraId="50B56E4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5B54DBA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617AAC0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116</w:t>
            </w:r>
          </w:p>
        </w:tc>
        <w:tc>
          <w:tcPr>
            <w:tcW w:w="567" w:type="dxa"/>
            <w:noWrap/>
            <w:vAlign w:val="center"/>
            <w:hideMark/>
          </w:tcPr>
          <w:p w14:paraId="3A26114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6172E73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52309F89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238A38F7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100684</w:t>
            </w:r>
          </w:p>
        </w:tc>
        <w:tc>
          <w:tcPr>
            <w:tcW w:w="1068" w:type="dxa"/>
            <w:noWrap/>
            <w:vAlign w:val="center"/>
            <w:hideMark/>
          </w:tcPr>
          <w:p w14:paraId="08B81CB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52</w:t>
            </w:r>
          </w:p>
        </w:tc>
        <w:tc>
          <w:tcPr>
            <w:tcW w:w="984" w:type="dxa"/>
            <w:noWrap/>
            <w:vAlign w:val="center"/>
            <w:hideMark/>
          </w:tcPr>
          <w:p w14:paraId="1A319EA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43</w:t>
            </w:r>
          </w:p>
        </w:tc>
        <w:tc>
          <w:tcPr>
            <w:tcW w:w="456" w:type="dxa"/>
            <w:noWrap/>
            <w:vAlign w:val="center"/>
            <w:hideMark/>
          </w:tcPr>
          <w:p w14:paraId="7CA012C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3FE542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6EEE7A6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47</w:t>
            </w:r>
          </w:p>
        </w:tc>
        <w:tc>
          <w:tcPr>
            <w:tcW w:w="567" w:type="dxa"/>
            <w:noWrap/>
            <w:vAlign w:val="center"/>
            <w:hideMark/>
          </w:tcPr>
          <w:p w14:paraId="4DDA003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3F47B06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1E47C6E9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2E651A6B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49653/143</w:t>
            </w:r>
          </w:p>
        </w:tc>
        <w:tc>
          <w:tcPr>
            <w:tcW w:w="1068" w:type="dxa"/>
            <w:noWrap/>
            <w:vAlign w:val="center"/>
            <w:hideMark/>
          </w:tcPr>
          <w:p w14:paraId="77B357E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3641363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121</w:t>
            </w:r>
          </w:p>
        </w:tc>
        <w:tc>
          <w:tcPr>
            <w:tcW w:w="456" w:type="dxa"/>
            <w:noWrap/>
            <w:vAlign w:val="center"/>
            <w:hideMark/>
          </w:tcPr>
          <w:p w14:paraId="7ECA372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2EB26BB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0DDC480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124</w:t>
            </w:r>
          </w:p>
        </w:tc>
        <w:tc>
          <w:tcPr>
            <w:tcW w:w="567" w:type="dxa"/>
            <w:noWrap/>
            <w:vAlign w:val="center"/>
            <w:hideMark/>
          </w:tcPr>
          <w:p w14:paraId="56C496A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4ED54C0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10BF888F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42A6A48C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49653/211</w:t>
            </w:r>
          </w:p>
        </w:tc>
        <w:tc>
          <w:tcPr>
            <w:tcW w:w="1068" w:type="dxa"/>
            <w:noWrap/>
            <w:vAlign w:val="center"/>
            <w:hideMark/>
          </w:tcPr>
          <w:p w14:paraId="0E0368C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52</w:t>
            </w:r>
          </w:p>
        </w:tc>
        <w:tc>
          <w:tcPr>
            <w:tcW w:w="984" w:type="dxa"/>
            <w:noWrap/>
            <w:vAlign w:val="center"/>
            <w:hideMark/>
          </w:tcPr>
          <w:p w14:paraId="33D74C9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110</w:t>
            </w:r>
          </w:p>
        </w:tc>
        <w:tc>
          <w:tcPr>
            <w:tcW w:w="456" w:type="dxa"/>
            <w:noWrap/>
            <w:vAlign w:val="center"/>
            <w:hideMark/>
          </w:tcPr>
          <w:p w14:paraId="65A1524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14:paraId="78DF6F4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2EBDA53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114</w:t>
            </w:r>
          </w:p>
        </w:tc>
        <w:tc>
          <w:tcPr>
            <w:tcW w:w="567" w:type="dxa"/>
            <w:noWrap/>
            <w:vAlign w:val="center"/>
            <w:hideMark/>
          </w:tcPr>
          <w:p w14:paraId="3C7799A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679" w:type="dxa"/>
            <w:noWrap/>
            <w:vAlign w:val="center"/>
            <w:hideMark/>
          </w:tcPr>
          <w:p w14:paraId="534D71E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2D4CE4" w:rsidRPr="00CD1900" w14:paraId="069A0917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1EE67E43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49653/284</w:t>
            </w:r>
          </w:p>
        </w:tc>
        <w:tc>
          <w:tcPr>
            <w:tcW w:w="1068" w:type="dxa"/>
            <w:noWrap/>
            <w:vAlign w:val="center"/>
            <w:hideMark/>
          </w:tcPr>
          <w:p w14:paraId="0B869F8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46A34AB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382</w:t>
            </w:r>
          </w:p>
        </w:tc>
        <w:tc>
          <w:tcPr>
            <w:tcW w:w="456" w:type="dxa"/>
            <w:noWrap/>
            <w:vAlign w:val="center"/>
            <w:hideMark/>
          </w:tcPr>
          <w:p w14:paraId="0177648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5C5801B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374649D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384</w:t>
            </w:r>
          </w:p>
        </w:tc>
        <w:tc>
          <w:tcPr>
            <w:tcW w:w="567" w:type="dxa"/>
            <w:noWrap/>
            <w:vAlign w:val="center"/>
            <w:hideMark/>
          </w:tcPr>
          <w:p w14:paraId="1E8C385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045A3D0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5AFBD133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5E5B5F97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712753/008</w:t>
            </w:r>
          </w:p>
        </w:tc>
        <w:tc>
          <w:tcPr>
            <w:tcW w:w="1068" w:type="dxa"/>
            <w:noWrap/>
            <w:vAlign w:val="center"/>
            <w:hideMark/>
          </w:tcPr>
          <w:p w14:paraId="726F127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48</w:t>
            </w:r>
          </w:p>
        </w:tc>
        <w:tc>
          <w:tcPr>
            <w:tcW w:w="984" w:type="dxa"/>
            <w:noWrap/>
            <w:vAlign w:val="center"/>
            <w:hideMark/>
          </w:tcPr>
          <w:p w14:paraId="2A23A38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284</w:t>
            </w:r>
          </w:p>
        </w:tc>
        <w:tc>
          <w:tcPr>
            <w:tcW w:w="456" w:type="dxa"/>
            <w:noWrap/>
            <w:vAlign w:val="center"/>
            <w:hideMark/>
          </w:tcPr>
          <w:p w14:paraId="3444BB6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BD6E81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0E937E2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135</w:t>
            </w:r>
          </w:p>
        </w:tc>
        <w:tc>
          <w:tcPr>
            <w:tcW w:w="567" w:type="dxa"/>
            <w:noWrap/>
            <w:vAlign w:val="center"/>
            <w:hideMark/>
          </w:tcPr>
          <w:p w14:paraId="4B5A401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605930C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11D5D05C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09958359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AVM100264</w:t>
            </w:r>
          </w:p>
        </w:tc>
        <w:tc>
          <w:tcPr>
            <w:tcW w:w="1068" w:type="dxa"/>
            <w:noWrap/>
            <w:vAlign w:val="center"/>
            <w:hideMark/>
          </w:tcPr>
          <w:p w14:paraId="47DC9D7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52</w:t>
            </w:r>
          </w:p>
        </w:tc>
        <w:tc>
          <w:tcPr>
            <w:tcW w:w="984" w:type="dxa"/>
            <w:noWrap/>
            <w:vAlign w:val="center"/>
            <w:hideMark/>
          </w:tcPr>
          <w:p w14:paraId="75909CB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294</w:t>
            </w:r>
          </w:p>
        </w:tc>
        <w:tc>
          <w:tcPr>
            <w:tcW w:w="456" w:type="dxa"/>
            <w:noWrap/>
            <w:vAlign w:val="center"/>
            <w:hideMark/>
          </w:tcPr>
          <w:p w14:paraId="47D8055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550FE8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4F41051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302</w:t>
            </w:r>
          </w:p>
        </w:tc>
        <w:tc>
          <w:tcPr>
            <w:tcW w:w="567" w:type="dxa"/>
            <w:noWrap/>
            <w:vAlign w:val="center"/>
            <w:hideMark/>
          </w:tcPr>
          <w:p w14:paraId="0C6D15D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4FEC258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</w:tr>
      <w:tr w:rsidR="002D4CE4" w:rsidRPr="00CD1900" w14:paraId="7080F30A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52A71789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BRL49653C/185</w:t>
            </w:r>
          </w:p>
        </w:tc>
        <w:tc>
          <w:tcPr>
            <w:tcW w:w="1068" w:type="dxa"/>
            <w:noWrap/>
            <w:vAlign w:val="center"/>
            <w:hideMark/>
          </w:tcPr>
          <w:p w14:paraId="6F3ED2D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32</w:t>
            </w:r>
          </w:p>
        </w:tc>
        <w:tc>
          <w:tcPr>
            <w:tcW w:w="984" w:type="dxa"/>
            <w:noWrap/>
            <w:vAlign w:val="center"/>
            <w:hideMark/>
          </w:tcPr>
          <w:p w14:paraId="582C37E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563</w:t>
            </w:r>
          </w:p>
        </w:tc>
        <w:tc>
          <w:tcPr>
            <w:tcW w:w="456" w:type="dxa"/>
            <w:noWrap/>
            <w:vAlign w:val="center"/>
            <w:hideMark/>
          </w:tcPr>
          <w:p w14:paraId="336AA8F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1DE0B6B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0CF548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142</w:t>
            </w:r>
          </w:p>
        </w:tc>
        <w:tc>
          <w:tcPr>
            <w:tcW w:w="567" w:type="dxa"/>
            <w:noWrap/>
            <w:vAlign w:val="center"/>
            <w:hideMark/>
          </w:tcPr>
          <w:p w14:paraId="3CEB10D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20F1F8B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2772670F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1DF8C351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BRL49653/334</w:t>
            </w:r>
          </w:p>
        </w:tc>
        <w:tc>
          <w:tcPr>
            <w:tcW w:w="1068" w:type="dxa"/>
            <w:noWrap/>
            <w:vAlign w:val="center"/>
            <w:hideMark/>
          </w:tcPr>
          <w:p w14:paraId="6B69B77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52</w:t>
            </w:r>
          </w:p>
        </w:tc>
        <w:tc>
          <w:tcPr>
            <w:tcW w:w="984" w:type="dxa"/>
            <w:noWrap/>
            <w:vAlign w:val="center"/>
            <w:hideMark/>
          </w:tcPr>
          <w:p w14:paraId="51B1380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278</w:t>
            </w:r>
          </w:p>
        </w:tc>
        <w:tc>
          <w:tcPr>
            <w:tcW w:w="456" w:type="dxa"/>
            <w:noWrap/>
            <w:vAlign w:val="center"/>
            <w:hideMark/>
          </w:tcPr>
          <w:p w14:paraId="16BF946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4EACF2C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BEBBC4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279</w:t>
            </w:r>
          </w:p>
        </w:tc>
        <w:tc>
          <w:tcPr>
            <w:tcW w:w="567" w:type="dxa"/>
            <w:noWrap/>
            <w:vAlign w:val="center"/>
            <w:hideMark/>
          </w:tcPr>
          <w:p w14:paraId="7DA3AC4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0B15765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</w:tr>
      <w:tr w:rsidR="002D4CE4" w:rsidRPr="00CD1900" w14:paraId="54E83E92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6AE8802A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BRL49653/347</w:t>
            </w:r>
          </w:p>
        </w:tc>
        <w:tc>
          <w:tcPr>
            <w:tcW w:w="1068" w:type="dxa"/>
            <w:noWrap/>
            <w:vAlign w:val="center"/>
            <w:hideMark/>
          </w:tcPr>
          <w:p w14:paraId="7489C3A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64244D1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418</w:t>
            </w:r>
          </w:p>
        </w:tc>
        <w:tc>
          <w:tcPr>
            <w:tcW w:w="456" w:type="dxa"/>
            <w:noWrap/>
            <w:vAlign w:val="center"/>
            <w:hideMark/>
          </w:tcPr>
          <w:p w14:paraId="5FAD45D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155D199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FAB1FC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212</w:t>
            </w:r>
          </w:p>
        </w:tc>
        <w:tc>
          <w:tcPr>
            <w:tcW w:w="567" w:type="dxa"/>
            <w:noWrap/>
            <w:vAlign w:val="center"/>
            <w:hideMark/>
          </w:tcPr>
          <w:p w14:paraId="52EDF28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0D7ED0F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5E7801CF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6CB549DE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49653/015</w:t>
            </w:r>
          </w:p>
        </w:tc>
        <w:tc>
          <w:tcPr>
            <w:tcW w:w="1068" w:type="dxa"/>
            <w:noWrap/>
            <w:vAlign w:val="center"/>
            <w:hideMark/>
          </w:tcPr>
          <w:p w14:paraId="01DFB9E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7EEB3D8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395</w:t>
            </w:r>
          </w:p>
        </w:tc>
        <w:tc>
          <w:tcPr>
            <w:tcW w:w="456" w:type="dxa"/>
            <w:noWrap/>
            <w:vAlign w:val="center"/>
            <w:hideMark/>
          </w:tcPr>
          <w:p w14:paraId="21A5A01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69FAAC8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50B996A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198</w:t>
            </w:r>
          </w:p>
        </w:tc>
        <w:tc>
          <w:tcPr>
            <w:tcW w:w="567" w:type="dxa"/>
            <w:noWrap/>
            <w:vAlign w:val="center"/>
            <w:hideMark/>
          </w:tcPr>
          <w:p w14:paraId="7AD555D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654A01E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4973BE33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3CEA3AB1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49653/079</w:t>
            </w:r>
          </w:p>
        </w:tc>
        <w:tc>
          <w:tcPr>
            <w:tcW w:w="1068" w:type="dxa"/>
            <w:noWrap/>
            <w:vAlign w:val="center"/>
            <w:hideMark/>
          </w:tcPr>
          <w:p w14:paraId="00DA5FA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5493A0B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203</w:t>
            </w:r>
          </w:p>
        </w:tc>
        <w:tc>
          <w:tcPr>
            <w:tcW w:w="456" w:type="dxa"/>
            <w:noWrap/>
            <w:vAlign w:val="center"/>
            <w:hideMark/>
          </w:tcPr>
          <w:p w14:paraId="3E88942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8A83FB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099FFA2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106</w:t>
            </w:r>
          </w:p>
        </w:tc>
        <w:tc>
          <w:tcPr>
            <w:tcW w:w="567" w:type="dxa"/>
            <w:noWrap/>
            <w:vAlign w:val="center"/>
            <w:hideMark/>
          </w:tcPr>
          <w:p w14:paraId="594CCBB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722FF6A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</w:tr>
      <w:tr w:rsidR="002D4CE4" w:rsidRPr="00CD1900" w14:paraId="2B481597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78549419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49653/080</w:t>
            </w:r>
          </w:p>
        </w:tc>
        <w:tc>
          <w:tcPr>
            <w:tcW w:w="1068" w:type="dxa"/>
            <w:noWrap/>
            <w:vAlign w:val="center"/>
            <w:hideMark/>
          </w:tcPr>
          <w:p w14:paraId="5FC280A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156</w:t>
            </w:r>
          </w:p>
        </w:tc>
        <w:tc>
          <w:tcPr>
            <w:tcW w:w="984" w:type="dxa"/>
            <w:noWrap/>
            <w:vAlign w:val="center"/>
            <w:hideMark/>
          </w:tcPr>
          <w:p w14:paraId="43CEBDB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104</w:t>
            </w:r>
          </w:p>
        </w:tc>
        <w:tc>
          <w:tcPr>
            <w:tcW w:w="456" w:type="dxa"/>
            <w:noWrap/>
            <w:vAlign w:val="center"/>
            <w:hideMark/>
          </w:tcPr>
          <w:p w14:paraId="6D510C0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5946DCE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0E966A7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99</w:t>
            </w:r>
          </w:p>
        </w:tc>
        <w:tc>
          <w:tcPr>
            <w:tcW w:w="567" w:type="dxa"/>
            <w:noWrap/>
            <w:vAlign w:val="center"/>
            <w:hideMark/>
          </w:tcPr>
          <w:p w14:paraId="3B7ED5B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679" w:type="dxa"/>
            <w:noWrap/>
            <w:vAlign w:val="center"/>
            <w:hideMark/>
          </w:tcPr>
          <w:p w14:paraId="0BDA4ED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0414099F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077103B9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49653/082</w:t>
            </w:r>
          </w:p>
        </w:tc>
        <w:tc>
          <w:tcPr>
            <w:tcW w:w="1068" w:type="dxa"/>
            <w:noWrap/>
            <w:vAlign w:val="center"/>
            <w:hideMark/>
          </w:tcPr>
          <w:p w14:paraId="15A876B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7ADF589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212</w:t>
            </w:r>
          </w:p>
        </w:tc>
        <w:tc>
          <w:tcPr>
            <w:tcW w:w="456" w:type="dxa"/>
            <w:noWrap/>
            <w:vAlign w:val="center"/>
            <w:hideMark/>
          </w:tcPr>
          <w:p w14:paraId="6557953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6C0352F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5691AEB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107</w:t>
            </w:r>
          </w:p>
        </w:tc>
        <w:tc>
          <w:tcPr>
            <w:tcW w:w="567" w:type="dxa"/>
            <w:noWrap/>
            <w:vAlign w:val="center"/>
            <w:hideMark/>
          </w:tcPr>
          <w:p w14:paraId="2DE92B5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6530F95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226FC7F3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0FC1CA5E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49653/085</w:t>
            </w:r>
          </w:p>
        </w:tc>
        <w:tc>
          <w:tcPr>
            <w:tcW w:w="1068" w:type="dxa"/>
            <w:noWrap/>
            <w:vAlign w:val="center"/>
            <w:hideMark/>
          </w:tcPr>
          <w:p w14:paraId="187D351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16699A8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138</w:t>
            </w:r>
          </w:p>
        </w:tc>
        <w:tc>
          <w:tcPr>
            <w:tcW w:w="456" w:type="dxa"/>
            <w:noWrap/>
            <w:vAlign w:val="center"/>
            <w:hideMark/>
          </w:tcPr>
          <w:p w14:paraId="6C590BB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2F238F4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023C4CF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139</w:t>
            </w:r>
          </w:p>
        </w:tc>
        <w:tc>
          <w:tcPr>
            <w:tcW w:w="567" w:type="dxa"/>
            <w:noWrap/>
            <w:vAlign w:val="center"/>
            <w:hideMark/>
          </w:tcPr>
          <w:p w14:paraId="5E61861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5E61B21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1D82D886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35568CCB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49653/095</w:t>
            </w:r>
          </w:p>
        </w:tc>
        <w:tc>
          <w:tcPr>
            <w:tcW w:w="1068" w:type="dxa"/>
            <w:noWrap/>
            <w:vAlign w:val="center"/>
            <w:hideMark/>
          </w:tcPr>
          <w:p w14:paraId="5464279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214F3ED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196</w:t>
            </w:r>
          </w:p>
        </w:tc>
        <w:tc>
          <w:tcPr>
            <w:tcW w:w="456" w:type="dxa"/>
            <w:noWrap/>
            <w:vAlign w:val="center"/>
            <w:hideMark/>
          </w:tcPr>
          <w:p w14:paraId="7829C0E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4DA23C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6F9A61A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96</w:t>
            </w:r>
          </w:p>
        </w:tc>
        <w:tc>
          <w:tcPr>
            <w:tcW w:w="567" w:type="dxa"/>
            <w:noWrap/>
            <w:vAlign w:val="center"/>
            <w:hideMark/>
          </w:tcPr>
          <w:p w14:paraId="10A21D7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36511C3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477FA5B3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3FB95E21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49653/097</w:t>
            </w:r>
          </w:p>
        </w:tc>
        <w:tc>
          <w:tcPr>
            <w:tcW w:w="1068" w:type="dxa"/>
            <w:noWrap/>
            <w:vAlign w:val="center"/>
            <w:hideMark/>
          </w:tcPr>
          <w:p w14:paraId="455CDC7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156</w:t>
            </w:r>
          </w:p>
        </w:tc>
        <w:tc>
          <w:tcPr>
            <w:tcW w:w="984" w:type="dxa"/>
            <w:noWrap/>
            <w:vAlign w:val="center"/>
            <w:hideMark/>
          </w:tcPr>
          <w:p w14:paraId="1682E88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122</w:t>
            </w:r>
          </w:p>
        </w:tc>
        <w:tc>
          <w:tcPr>
            <w:tcW w:w="456" w:type="dxa"/>
            <w:noWrap/>
            <w:vAlign w:val="center"/>
            <w:hideMark/>
          </w:tcPr>
          <w:p w14:paraId="37200D7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63B24AF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9F2449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120</w:t>
            </w:r>
          </w:p>
        </w:tc>
        <w:tc>
          <w:tcPr>
            <w:tcW w:w="567" w:type="dxa"/>
            <w:noWrap/>
            <w:vAlign w:val="center"/>
            <w:hideMark/>
          </w:tcPr>
          <w:p w14:paraId="6E3F09E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036CF9E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61308538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0704A00B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49653/125</w:t>
            </w:r>
          </w:p>
        </w:tc>
        <w:tc>
          <w:tcPr>
            <w:tcW w:w="1068" w:type="dxa"/>
            <w:noWrap/>
            <w:vAlign w:val="center"/>
            <w:hideMark/>
          </w:tcPr>
          <w:p w14:paraId="577C7B9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5D9D650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175</w:t>
            </w:r>
          </w:p>
        </w:tc>
        <w:tc>
          <w:tcPr>
            <w:tcW w:w="456" w:type="dxa"/>
            <w:noWrap/>
            <w:vAlign w:val="center"/>
            <w:hideMark/>
          </w:tcPr>
          <w:p w14:paraId="7A38D6D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195E8A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F0AB7D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173</w:t>
            </w:r>
          </w:p>
        </w:tc>
        <w:tc>
          <w:tcPr>
            <w:tcW w:w="567" w:type="dxa"/>
            <w:noWrap/>
            <w:vAlign w:val="center"/>
            <w:hideMark/>
          </w:tcPr>
          <w:p w14:paraId="793A977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679" w:type="dxa"/>
            <w:noWrap/>
            <w:vAlign w:val="center"/>
            <w:hideMark/>
          </w:tcPr>
          <w:p w14:paraId="57D2194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713316A1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1D7397F4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49653/127</w:t>
            </w:r>
          </w:p>
        </w:tc>
        <w:tc>
          <w:tcPr>
            <w:tcW w:w="1068" w:type="dxa"/>
            <w:noWrap/>
            <w:vAlign w:val="center"/>
            <w:hideMark/>
          </w:tcPr>
          <w:p w14:paraId="7699209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6B8510F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56</w:t>
            </w:r>
          </w:p>
        </w:tc>
        <w:tc>
          <w:tcPr>
            <w:tcW w:w="456" w:type="dxa"/>
            <w:noWrap/>
            <w:vAlign w:val="center"/>
            <w:hideMark/>
          </w:tcPr>
          <w:p w14:paraId="6AE9676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7304B0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32BC4F4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58</w:t>
            </w:r>
          </w:p>
        </w:tc>
        <w:tc>
          <w:tcPr>
            <w:tcW w:w="567" w:type="dxa"/>
            <w:noWrap/>
            <w:vAlign w:val="center"/>
            <w:hideMark/>
          </w:tcPr>
          <w:p w14:paraId="7D3AF01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5918DE1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15134824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4FF80524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49653/128</w:t>
            </w:r>
          </w:p>
        </w:tc>
        <w:tc>
          <w:tcPr>
            <w:tcW w:w="1068" w:type="dxa"/>
            <w:noWrap/>
            <w:vAlign w:val="center"/>
            <w:hideMark/>
          </w:tcPr>
          <w:p w14:paraId="78EA0A3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28</w:t>
            </w:r>
          </w:p>
        </w:tc>
        <w:tc>
          <w:tcPr>
            <w:tcW w:w="984" w:type="dxa"/>
            <w:noWrap/>
            <w:vAlign w:val="center"/>
            <w:hideMark/>
          </w:tcPr>
          <w:p w14:paraId="459705D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39</w:t>
            </w:r>
          </w:p>
        </w:tc>
        <w:tc>
          <w:tcPr>
            <w:tcW w:w="456" w:type="dxa"/>
            <w:noWrap/>
            <w:vAlign w:val="center"/>
            <w:hideMark/>
          </w:tcPr>
          <w:p w14:paraId="4DC91BD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373E138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637FBE4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14:paraId="36B4091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33CD293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3D1FE73A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1FC3425B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49653/134</w:t>
            </w:r>
          </w:p>
        </w:tc>
        <w:tc>
          <w:tcPr>
            <w:tcW w:w="1068" w:type="dxa"/>
            <w:noWrap/>
            <w:vAlign w:val="center"/>
            <w:hideMark/>
          </w:tcPr>
          <w:p w14:paraId="20D5562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28</w:t>
            </w:r>
          </w:p>
        </w:tc>
        <w:tc>
          <w:tcPr>
            <w:tcW w:w="984" w:type="dxa"/>
            <w:noWrap/>
            <w:vAlign w:val="center"/>
            <w:hideMark/>
          </w:tcPr>
          <w:p w14:paraId="3356FFB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561</w:t>
            </w:r>
          </w:p>
        </w:tc>
        <w:tc>
          <w:tcPr>
            <w:tcW w:w="456" w:type="dxa"/>
            <w:noWrap/>
            <w:vAlign w:val="center"/>
            <w:hideMark/>
          </w:tcPr>
          <w:p w14:paraId="2B9DF33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6589557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60A1463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276</w:t>
            </w:r>
          </w:p>
        </w:tc>
        <w:tc>
          <w:tcPr>
            <w:tcW w:w="567" w:type="dxa"/>
            <w:noWrap/>
            <w:vAlign w:val="center"/>
            <w:hideMark/>
          </w:tcPr>
          <w:p w14:paraId="260FB9D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679" w:type="dxa"/>
            <w:noWrap/>
            <w:vAlign w:val="center"/>
            <w:hideMark/>
          </w:tcPr>
          <w:p w14:paraId="4458813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3F284F1E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0BF6717E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49653/135</w:t>
            </w:r>
          </w:p>
        </w:tc>
        <w:tc>
          <w:tcPr>
            <w:tcW w:w="1068" w:type="dxa"/>
            <w:noWrap/>
            <w:vAlign w:val="center"/>
            <w:hideMark/>
          </w:tcPr>
          <w:p w14:paraId="086CA4F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104</w:t>
            </w:r>
          </w:p>
        </w:tc>
        <w:tc>
          <w:tcPr>
            <w:tcW w:w="984" w:type="dxa"/>
            <w:noWrap/>
            <w:vAlign w:val="center"/>
            <w:hideMark/>
          </w:tcPr>
          <w:p w14:paraId="4B00BE4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116</w:t>
            </w:r>
          </w:p>
        </w:tc>
        <w:tc>
          <w:tcPr>
            <w:tcW w:w="456" w:type="dxa"/>
            <w:noWrap/>
            <w:vAlign w:val="center"/>
            <w:hideMark/>
          </w:tcPr>
          <w:p w14:paraId="7690152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1089AE2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0CEACE3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111</w:t>
            </w:r>
          </w:p>
        </w:tc>
        <w:tc>
          <w:tcPr>
            <w:tcW w:w="567" w:type="dxa"/>
            <w:noWrap/>
            <w:vAlign w:val="center"/>
            <w:hideMark/>
          </w:tcPr>
          <w:p w14:paraId="26F692E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</w:t>
            </w:r>
          </w:p>
        </w:tc>
        <w:tc>
          <w:tcPr>
            <w:tcW w:w="679" w:type="dxa"/>
            <w:noWrap/>
            <w:vAlign w:val="center"/>
            <w:hideMark/>
          </w:tcPr>
          <w:p w14:paraId="5C6DE60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</w:tr>
      <w:tr w:rsidR="002D4CE4" w:rsidRPr="00CD1900" w14:paraId="7AA28785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086FFB42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49653/136</w:t>
            </w:r>
          </w:p>
        </w:tc>
        <w:tc>
          <w:tcPr>
            <w:tcW w:w="1068" w:type="dxa"/>
            <w:noWrap/>
            <w:vAlign w:val="center"/>
            <w:hideMark/>
          </w:tcPr>
          <w:p w14:paraId="4B06BFC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5CF84D5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148</w:t>
            </w:r>
          </w:p>
        </w:tc>
        <w:tc>
          <w:tcPr>
            <w:tcW w:w="456" w:type="dxa"/>
            <w:noWrap/>
            <w:vAlign w:val="center"/>
            <w:hideMark/>
          </w:tcPr>
          <w:p w14:paraId="3CBB31A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746DD9D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354A1F9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143</w:t>
            </w:r>
          </w:p>
        </w:tc>
        <w:tc>
          <w:tcPr>
            <w:tcW w:w="567" w:type="dxa"/>
            <w:noWrap/>
            <w:vAlign w:val="center"/>
            <w:hideMark/>
          </w:tcPr>
          <w:p w14:paraId="77A99BD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40CD9B9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32E9247E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48360129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49653/145</w:t>
            </w:r>
          </w:p>
        </w:tc>
        <w:tc>
          <w:tcPr>
            <w:tcW w:w="1068" w:type="dxa"/>
            <w:noWrap/>
            <w:vAlign w:val="center"/>
            <w:hideMark/>
          </w:tcPr>
          <w:p w14:paraId="5AD767D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14B8B80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231</w:t>
            </w:r>
          </w:p>
        </w:tc>
        <w:tc>
          <w:tcPr>
            <w:tcW w:w="456" w:type="dxa"/>
            <w:noWrap/>
            <w:vAlign w:val="center"/>
            <w:hideMark/>
          </w:tcPr>
          <w:p w14:paraId="0D7861C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5E4BA71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75720F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242</w:t>
            </w:r>
          </w:p>
        </w:tc>
        <w:tc>
          <w:tcPr>
            <w:tcW w:w="567" w:type="dxa"/>
            <w:noWrap/>
            <w:vAlign w:val="center"/>
            <w:hideMark/>
          </w:tcPr>
          <w:p w14:paraId="049848E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613156A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37A8AAAC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3529B1F1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49653/147</w:t>
            </w:r>
          </w:p>
        </w:tc>
        <w:tc>
          <w:tcPr>
            <w:tcW w:w="1068" w:type="dxa"/>
            <w:noWrap/>
            <w:vAlign w:val="center"/>
            <w:hideMark/>
          </w:tcPr>
          <w:p w14:paraId="1B9C3EE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5426AB7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89</w:t>
            </w:r>
          </w:p>
        </w:tc>
        <w:tc>
          <w:tcPr>
            <w:tcW w:w="456" w:type="dxa"/>
            <w:noWrap/>
            <w:vAlign w:val="center"/>
            <w:hideMark/>
          </w:tcPr>
          <w:p w14:paraId="6A8BE15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351D2C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50EF66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88</w:t>
            </w:r>
          </w:p>
        </w:tc>
        <w:tc>
          <w:tcPr>
            <w:tcW w:w="567" w:type="dxa"/>
            <w:noWrap/>
            <w:vAlign w:val="center"/>
            <w:hideMark/>
          </w:tcPr>
          <w:p w14:paraId="6A0FA16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74B02AB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64583012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5CA84C4B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49653/162</w:t>
            </w:r>
          </w:p>
        </w:tc>
        <w:tc>
          <w:tcPr>
            <w:tcW w:w="1068" w:type="dxa"/>
            <w:noWrap/>
            <w:vAlign w:val="center"/>
            <w:hideMark/>
          </w:tcPr>
          <w:p w14:paraId="3F83C1D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3CB06B3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168</w:t>
            </w:r>
          </w:p>
        </w:tc>
        <w:tc>
          <w:tcPr>
            <w:tcW w:w="456" w:type="dxa"/>
            <w:noWrap/>
            <w:vAlign w:val="center"/>
            <w:hideMark/>
          </w:tcPr>
          <w:p w14:paraId="570CE39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2484A2F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0F6D195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172</w:t>
            </w:r>
          </w:p>
        </w:tc>
        <w:tc>
          <w:tcPr>
            <w:tcW w:w="567" w:type="dxa"/>
            <w:noWrap/>
            <w:vAlign w:val="center"/>
            <w:hideMark/>
          </w:tcPr>
          <w:p w14:paraId="677264F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2A9743D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3808DB77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26391F12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49653/234</w:t>
            </w:r>
          </w:p>
        </w:tc>
        <w:tc>
          <w:tcPr>
            <w:tcW w:w="1068" w:type="dxa"/>
            <w:noWrap/>
            <w:vAlign w:val="center"/>
            <w:hideMark/>
          </w:tcPr>
          <w:p w14:paraId="7869CB0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0D9ED56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116</w:t>
            </w:r>
          </w:p>
        </w:tc>
        <w:tc>
          <w:tcPr>
            <w:tcW w:w="456" w:type="dxa"/>
            <w:noWrap/>
            <w:vAlign w:val="center"/>
            <w:hideMark/>
          </w:tcPr>
          <w:p w14:paraId="216DFF6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3EAE4B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3555D87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61</w:t>
            </w:r>
          </w:p>
        </w:tc>
        <w:tc>
          <w:tcPr>
            <w:tcW w:w="567" w:type="dxa"/>
            <w:noWrap/>
            <w:vAlign w:val="center"/>
            <w:hideMark/>
          </w:tcPr>
          <w:p w14:paraId="395F053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0D588FC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453AFB7D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46D84244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49653/330</w:t>
            </w:r>
          </w:p>
        </w:tc>
        <w:tc>
          <w:tcPr>
            <w:tcW w:w="1068" w:type="dxa"/>
            <w:noWrap/>
            <w:vAlign w:val="center"/>
            <w:hideMark/>
          </w:tcPr>
          <w:p w14:paraId="717302F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52</w:t>
            </w:r>
          </w:p>
        </w:tc>
        <w:tc>
          <w:tcPr>
            <w:tcW w:w="984" w:type="dxa"/>
            <w:noWrap/>
            <w:vAlign w:val="center"/>
            <w:hideMark/>
          </w:tcPr>
          <w:p w14:paraId="6445BCE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1172</w:t>
            </w:r>
          </w:p>
        </w:tc>
        <w:tc>
          <w:tcPr>
            <w:tcW w:w="456" w:type="dxa"/>
            <w:noWrap/>
            <w:vAlign w:val="center"/>
            <w:hideMark/>
          </w:tcPr>
          <w:p w14:paraId="626C0D6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664A35E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803B05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377</w:t>
            </w:r>
          </w:p>
        </w:tc>
        <w:tc>
          <w:tcPr>
            <w:tcW w:w="567" w:type="dxa"/>
            <w:noWrap/>
            <w:vAlign w:val="center"/>
            <w:hideMark/>
          </w:tcPr>
          <w:p w14:paraId="509010D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41E37DF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4FFA9D59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02CEB185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49653/331</w:t>
            </w:r>
          </w:p>
        </w:tc>
        <w:tc>
          <w:tcPr>
            <w:tcW w:w="1068" w:type="dxa"/>
            <w:noWrap/>
            <w:vAlign w:val="center"/>
            <w:hideMark/>
          </w:tcPr>
          <w:p w14:paraId="4E7CFD4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52</w:t>
            </w:r>
          </w:p>
        </w:tc>
        <w:tc>
          <w:tcPr>
            <w:tcW w:w="984" w:type="dxa"/>
            <w:noWrap/>
            <w:vAlign w:val="center"/>
            <w:hideMark/>
          </w:tcPr>
          <w:p w14:paraId="2C0C7A7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706</w:t>
            </w:r>
          </w:p>
        </w:tc>
        <w:tc>
          <w:tcPr>
            <w:tcW w:w="456" w:type="dxa"/>
            <w:noWrap/>
            <w:vAlign w:val="center"/>
            <w:hideMark/>
          </w:tcPr>
          <w:p w14:paraId="75C2D52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E786CF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7CFA4A1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325</w:t>
            </w:r>
          </w:p>
        </w:tc>
        <w:tc>
          <w:tcPr>
            <w:tcW w:w="567" w:type="dxa"/>
            <w:noWrap/>
            <w:vAlign w:val="center"/>
            <w:hideMark/>
          </w:tcPr>
          <w:p w14:paraId="28F8BA2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69096E4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5D84B376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5C7349F4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49653/137</w:t>
            </w:r>
          </w:p>
        </w:tc>
        <w:tc>
          <w:tcPr>
            <w:tcW w:w="1068" w:type="dxa"/>
            <w:noWrap/>
            <w:vAlign w:val="center"/>
            <w:hideMark/>
          </w:tcPr>
          <w:p w14:paraId="4DE901B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32</w:t>
            </w:r>
          </w:p>
        </w:tc>
        <w:tc>
          <w:tcPr>
            <w:tcW w:w="984" w:type="dxa"/>
            <w:noWrap/>
            <w:vAlign w:val="center"/>
            <w:hideMark/>
          </w:tcPr>
          <w:p w14:paraId="7EF293E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204</w:t>
            </w:r>
          </w:p>
        </w:tc>
        <w:tc>
          <w:tcPr>
            <w:tcW w:w="456" w:type="dxa"/>
            <w:noWrap/>
            <w:vAlign w:val="center"/>
            <w:hideMark/>
          </w:tcPr>
          <w:p w14:paraId="3B21E6E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1EA3224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366BDC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185</w:t>
            </w:r>
          </w:p>
        </w:tc>
        <w:tc>
          <w:tcPr>
            <w:tcW w:w="567" w:type="dxa"/>
            <w:noWrap/>
            <w:vAlign w:val="center"/>
            <w:hideMark/>
          </w:tcPr>
          <w:p w14:paraId="478B802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679" w:type="dxa"/>
            <w:noWrap/>
            <w:vAlign w:val="center"/>
            <w:hideMark/>
          </w:tcPr>
          <w:p w14:paraId="4DBFC0D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</w:tr>
      <w:tr w:rsidR="002D4CE4" w:rsidRPr="00CD1900" w14:paraId="77A3C30C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46E59926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SB-712753/002</w:t>
            </w:r>
          </w:p>
        </w:tc>
        <w:tc>
          <w:tcPr>
            <w:tcW w:w="1068" w:type="dxa"/>
            <w:noWrap/>
            <w:vAlign w:val="center"/>
            <w:hideMark/>
          </w:tcPr>
          <w:p w14:paraId="7131142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02DE213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288</w:t>
            </w:r>
          </w:p>
        </w:tc>
        <w:tc>
          <w:tcPr>
            <w:tcW w:w="456" w:type="dxa"/>
            <w:noWrap/>
            <w:vAlign w:val="center"/>
            <w:hideMark/>
          </w:tcPr>
          <w:p w14:paraId="1EACEBC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6ADD54D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80C5AA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280</w:t>
            </w:r>
          </w:p>
        </w:tc>
        <w:tc>
          <w:tcPr>
            <w:tcW w:w="567" w:type="dxa"/>
            <w:noWrap/>
            <w:vAlign w:val="center"/>
            <w:hideMark/>
          </w:tcPr>
          <w:p w14:paraId="1CFF7CE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1066C25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1EC46634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607E92C7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SB-712753/003</w:t>
            </w:r>
          </w:p>
        </w:tc>
        <w:tc>
          <w:tcPr>
            <w:tcW w:w="1068" w:type="dxa"/>
            <w:noWrap/>
            <w:vAlign w:val="center"/>
            <w:hideMark/>
          </w:tcPr>
          <w:p w14:paraId="72D1BA0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32</w:t>
            </w:r>
          </w:p>
        </w:tc>
        <w:tc>
          <w:tcPr>
            <w:tcW w:w="984" w:type="dxa"/>
            <w:noWrap/>
            <w:vAlign w:val="center"/>
            <w:hideMark/>
          </w:tcPr>
          <w:p w14:paraId="72DA814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254</w:t>
            </w:r>
          </w:p>
        </w:tc>
        <w:tc>
          <w:tcPr>
            <w:tcW w:w="456" w:type="dxa"/>
            <w:noWrap/>
            <w:vAlign w:val="center"/>
            <w:hideMark/>
          </w:tcPr>
          <w:p w14:paraId="439F2A0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C1C64A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84D214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272</w:t>
            </w:r>
          </w:p>
        </w:tc>
        <w:tc>
          <w:tcPr>
            <w:tcW w:w="567" w:type="dxa"/>
            <w:noWrap/>
            <w:vAlign w:val="center"/>
            <w:hideMark/>
          </w:tcPr>
          <w:p w14:paraId="42032BE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0EB8789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151FE46D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6F91A8FD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SB-712753/007</w:t>
            </w:r>
          </w:p>
        </w:tc>
        <w:tc>
          <w:tcPr>
            <w:tcW w:w="1068" w:type="dxa"/>
            <w:noWrap/>
            <w:vAlign w:val="center"/>
            <w:hideMark/>
          </w:tcPr>
          <w:p w14:paraId="420CD26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32</w:t>
            </w:r>
          </w:p>
        </w:tc>
        <w:tc>
          <w:tcPr>
            <w:tcW w:w="984" w:type="dxa"/>
            <w:noWrap/>
            <w:vAlign w:val="center"/>
            <w:hideMark/>
          </w:tcPr>
          <w:p w14:paraId="00F12AE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314</w:t>
            </w:r>
          </w:p>
        </w:tc>
        <w:tc>
          <w:tcPr>
            <w:tcW w:w="456" w:type="dxa"/>
            <w:noWrap/>
            <w:vAlign w:val="center"/>
            <w:hideMark/>
          </w:tcPr>
          <w:p w14:paraId="3F0816E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3463186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8ABD1C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154</w:t>
            </w:r>
          </w:p>
        </w:tc>
        <w:tc>
          <w:tcPr>
            <w:tcW w:w="567" w:type="dxa"/>
            <w:noWrap/>
            <w:vAlign w:val="center"/>
            <w:hideMark/>
          </w:tcPr>
          <w:p w14:paraId="529AA4A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11AB050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195AC7D4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038AE5C5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SB-712753/009</w:t>
            </w:r>
          </w:p>
        </w:tc>
        <w:tc>
          <w:tcPr>
            <w:tcW w:w="1068" w:type="dxa"/>
            <w:noWrap/>
            <w:vAlign w:val="center"/>
            <w:hideMark/>
          </w:tcPr>
          <w:p w14:paraId="029D649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6B28231B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162</w:t>
            </w:r>
          </w:p>
        </w:tc>
        <w:tc>
          <w:tcPr>
            <w:tcW w:w="456" w:type="dxa"/>
            <w:noWrap/>
            <w:vAlign w:val="center"/>
            <w:hideMark/>
          </w:tcPr>
          <w:p w14:paraId="7DD7BC7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8671E1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06FA3CF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160</w:t>
            </w:r>
          </w:p>
        </w:tc>
        <w:tc>
          <w:tcPr>
            <w:tcW w:w="567" w:type="dxa"/>
            <w:noWrap/>
            <w:vAlign w:val="center"/>
            <w:hideMark/>
          </w:tcPr>
          <w:p w14:paraId="4902673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7C3E706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779565C7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4AB0BC5F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49653/132</w:t>
            </w:r>
          </w:p>
        </w:tc>
        <w:tc>
          <w:tcPr>
            <w:tcW w:w="1068" w:type="dxa"/>
            <w:noWrap/>
            <w:vAlign w:val="center"/>
            <w:hideMark/>
          </w:tcPr>
          <w:p w14:paraId="793776B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5FD2C53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442</w:t>
            </w:r>
          </w:p>
        </w:tc>
        <w:tc>
          <w:tcPr>
            <w:tcW w:w="456" w:type="dxa"/>
            <w:noWrap/>
            <w:vAlign w:val="center"/>
            <w:hideMark/>
          </w:tcPr>
          <w:p w14:paraId="33E3B9F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42616E4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2ECF785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112</w:t>
            </w:r>
          </w:p>
        </w:tc>
        <w:tc>
          <w:tcPr>
            <w:tcW w:w="567" w:type="dxa"/>
            <w:noWrap/>
            <w:vAlign w:val="center"/>
            <w:hideMark/>
          </w:tcPr>
          <w:p w14:paraId="6847D14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26349BC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6878E5F6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396E6D04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AVA100193</w:t>
            </w:r>
          </w:p>
        </w:tc>
        <w:tc>
          <w:tcPr>
            <w:tcW w:w="1068" w:type="dxa"/>
            <w:noWrap/>
            <w:vAlign w:val="center"/>
            <w:hideMark/>
          </w:tcPr>
          <w:p w14:paraId="5C5917A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60EE574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394</w:t>
            </w:r>
          </w:p>
        </w:tc>
        <w:tc>
          <w:tcPr>
            <w:tcW w:w="456" w:type="dxa"/>
            <w:noWrap/>
            <w:vAlign w:val="center"/>
            <w:hideMark/>
          </w:tcPr>
          <w:p w14:paraId="3296722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50A5AFE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14:paraId="7F59650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124</w:t>
            </w:r>
          </w:p>
        </w:tc>
        <w:tc>
          <w:tcPr>
            <w:tcW w:w="567" w:type="dxa"/>
            <w:noWrap/>
            <w:vAlign w:val="center"/>
            <w:hideMark/>
          </w:tcPr>
          <w:p w14:paraId="2385243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45CB433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4A0315AC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12789494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49653/044</w:t>
            </w:r>
          </w:p>
        </w:tc>
        <w:tc>
          <w:tcPr>
            <w:tcW w:w="1068" w:type="dxa"/>
            <w:noWrap/>
            <w:vAlign w:val="center"/>
            <w:hideMark/>
          </w:tcPr>
          <w:p w14:paraId="36E8ADB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175CDE9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101</w:t>
            </w:r>
          </w:p>
        </w:tc>
        <w:tc>
          <w:tcPr>
            <w:tcW w:w="456" w:type="dxa"/>
            <w:noWrap/>
            <w:vAlign w:val="center"/>
            <w:hideMark/>
          </w:tcPr>
          <w:p w14:paraId="60D3CE3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389A4CB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27E390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14:paraId="0F5DFFD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242C5CC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1CE2D484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73633508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49653/096</w:t>
            </w:r>
          </w:p>
        </w:tc>
        <w:tc>
          <w:tcPr>
            <w:tcW w:w="1068" w:type="dxa"/>
            <w:noWrap/>
            <w:vAlign w:val="center"/>
            <w:hideMark/>
          </w:tcPr>
          <w:p w14:paraId="3FF6740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6CCE481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232</w:t>
            </w:r>
          </w:p>
        </w:tc>
        <w:tc>
          <w:tcPr>
            <w:tcW w:w="456" w:type="dxa"/>
            <w:noWrap/>
            <w:vAlign w:val="center"/>
            <w:hideMark/>
          </w:tcPr>
          <w:p w14:paraId="40B1B8B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D07E3D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32BDE65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115</w:t>
            </w:r>
          </w:p>
        </w:tc>
        <w:tc>
          <w:tcPr>
            <w:tcW w:w="567" w:type="dxa"/>
            <w:noWrap/>
            <w:vAlign w:val="center"/>
            <w:hideMark/>
          </w:tcPr>
          <w:p w14:paraId="3A3A42B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681D44C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2A502630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668221B1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49653/325</w:t>
            </w:r>
          </w:p>
        </w:tc>
        <w:tc>
          <w:tcPr>
            <w:tcW w:w="1068" w:type="dxa"/>
            <w:noWrap/>
            <w:vAlign w:val="center"/>
            <w:hideMark/>
          </w:tcPr>
          <w:p w14:paraId="29537C9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02E0497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196</w:t>
            </w:r>
          </w:p>
        </w:tc>
        <w:tc>
          <w:tcPr>
            <w:tcW w:w="456" w:type="dxa"/>
            <w:noWrap/>
            <w:vAlign w:val="center"/>
            <w:hideMark/>
          </w:tcPr>
          <w:p w14:paraId="716DFC3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371C27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E3E432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195</w:t>
            </w:r>
          </w:p>
        </w:tc>
        <w:tc>
          <w:tcPr>
            <w:tcW w:w="567" w:type="dxa"/>
            <w:noWrap/>
            <w:vAlign w:val="center"/>
            <w:hideMark/>
          </w:tcPr>
          <w:p w14:paraId="15A2BC3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1F1B07F6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7A5C06D9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5FD5C0B3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49653/282</w:t>
            </w:r>
          </w:p>
        </w:tc>
        <w:tc>
          <w:tcPr>
            <w:tcW w:w="1068" w:type="dxa"/>
            <w:noWrap/>
            <w:vAlign w:val="center"/>
            <w:hideMark/>
          </w:tcPr>
          <w:p w14:paraId="264E74E3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2AE6E47C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70</w:t>
            </w:r>
          </w:p>
        </w:tc>
        <w:tc>
          <w:tcPr>
            <w:tcW w:w="456" w:type="dxa"/>
            <w:noWrap/>
            <w:vAlign w:val="center"/>
            <w:hideMark/>
          </w:tcPr>
          <w:p w14:paraId="76D82F7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EA251A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422868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75</w:t>
            </w:r>
          </w:p>
        </w:tc>
        <w:tc>
          <w:tcPr>
            <w:tcW w:w="567" w:type="dxa"/>
            <w:noWrap/>
            <w:vAlign w:val="center"/>
            <w:hideMark/>
          </w:tcPr>
          <w:p w14:paraId="0B8E9D6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7938C45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2E8B698A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2631B3CE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49653/369</w:t>
            </w:r>
          </w:p>
        </w:tc>
        <w:tc>
          <w:tcPr>
            <w:tcW w:w="1068" w:type="dxa"/>
            <w:noWrap/>
            <w:vAlign w:val="center"/>
            <w:hideMark/>
          </w:tcPr>
          <w:p w14:paraId="5BCBA8D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</w:t>
            </w:r>
          </w:p>
        </w:tc>
        <w:tc>
          <w:tcPr>
            <w:tcW w:w="984" w:type="dxa"/>
            <w:noWrap/>
            <w:vAlign w:val="center"/>
            <w:hideMark/>
          </w:tcPr>
          <w:p w14:paraId="2F1868F7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25</w:t>
            </w:r>
          </w:p>
        </w:tc>
        <w:tc>
          <w:tcPr>
            <w:tcW w:w="456" w:type="dxa"/>
            <w:noWrap/>
            <w:vAlign w:val="center"/>
            <w:hideMark/>
          </w:tcPr>
          <w:p w14:paraId="567F9C0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892942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A49CE6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14:paraId="6C7FBDD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7BA320C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  <w:tr w:rsidR="002D4CE4" w:rsidRPr="00CD1900" w14:paraId="5C54DE90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7281A0FD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DREAM-trial18</w:t>
            </w:r>
          </w:p>
        </w:tc>
        <w:tc>
          <w:tcPr>
            <w:tcW w:w="1068" w:type="dxa"/>
            <w:noWrap/>
            <w:vAlign w:val="center"/>
            <w:hideMark/>
          </w:tcPr>
          <w:p w14:paraId="7209F44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156</w:t>
            </w:r>
          </w:p>
        </w:tc>
        <w:tc>
          <w:tcPr>
            <w:tcW w:w="984" w:type="dxa"/>
            <w:noWrap/>
            <w:vAlign w:val="center"/>
            <w:hideMark/>
          </w:tcPr>
          <w:p w14:paraId="02EE51D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2635</w:t>
            </w:r>
          </w:p>
        </w:tc>
        <w:tc>
          <w:tcPr>
            <w:tcW w:w="456" w:type="dxa"/>
            <w:noWrap/>
            <w:vAlign w:val="center"/>
            <w:hideMark/>
          </w:tcPr>
          <w:p w14:paraId="0BC6888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14:paraId="5A70CB0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14:paraId="3429EBE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2634</w:t>
            </w:r>
          </w:p>
        </w:tc>
        <w:tc>
          <w:tcPr>
            <w:tcW w:w="567" w:type="dxa"/>
            <w:noWrap/>
            <w:vAlign w:val="center"/>
            <w:hideMark/>
          </w:tcPr>
          <w:p w14:paraId="474AFC91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9</w:t>
            </w:r>
          </w:p>
        </w:tc>
        <w:tc>
          <w:tcPr>
            <w:tcW w:w="679" w:type="dxa"/>
            <w:noWrap/>
            <w:vAlign w:val="center"/>
            <w:hideMark/>
          </w:tcPr>
          <w:p w14:paraId="22C81ABF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10</w:t>
            </w:r>
          </w:p>
        </w:tc>
      </w:tr>
      <w:tr w:rsidR="002D4CE4" w:rsidRPr="00CD1900" w14:paraId="0E9FCEEE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3EEB2F0D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ADOPT19</w:t>
            </w:r>
          </w:p>
        </w:tc>
        <w:tc>
          <w:tcPr>
            <w:tcW w:w="1068" w:type="dxa"/>
            <w:noWrap/>
            <w:vAlign w:val="center"/>
            <w:hideMark/>
          </w:tcPr>
          <w:p w14:paraId="5F78DF6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208</w:t>
            </w:r>
          </w:p>
        </w:tc>
        <w:tc>
          <w:tcPr>
            <w:tcW w:w="984" w:type="dxa"/>
            <w:noWrap/>
            <w:vAlign w:val="center"/>
            <w:hideMark/>
          </w:tcPr>
          <w:p w14:paraId="3B1FA93E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1456</w:t>
            </w:r>
          </w:p>
        </w:tc>
        <w:tc>
          <w:tcPr>
            <w:tcW w:w="456" w:type="dxa"/>
            <w:noWrap/>
            <w:vAlign w:val="center"/>
            <w:hideMark/>
          </w:tcPr>
          <w:p w14:paraId="48AC9128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14:paraId="1F497902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14:paraId="60B4148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2895</w:t>
            </w:r>
          </w:p>
        </w:tc>
        <w:tc>
          <w:tcPr>
            <w:tcW w:w="567" w:type="dxa"/>
            <w:noWrap/>
            <w:vAlign w:val="center"/>
            <w:hideMark/>
          </w:tcPr>
          <w:p w14:paraId="7784278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41</w:t>
            </w:r>
          </w:p>
        </w:tc>
        <w:tc>
          <w:tcPr>
            <w:tcW w:w="679" w:type="dxa"/>
            <w:noWrap/>
            <w:vAlign w:val="center"/>
            <w:hideMark/>
          </w:tcPr>
          <w:p w14:paraId="23EC5D0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5</w:t>
            </w:r>
          </w:p>
        </w:tc>
      </w:tr>
      <w:tr w:rsidR="002D4CE4" w:rsidRPr="00CD1900" w14:paraId="43D25F52" w14:textId="77777777" w:rsidTr="002D4CE4">
        <w:trPr>
          <w:trHeight w:val="189"/>
          <w:jc w:val="center"/>
        </w:trPr>
        <w:tc>
          <w:tcPr>
            <w:tcW w:w="1487" w:type="dxa"/>
            <w:noWrap/>
            <w:vAlign w:val="center"/>
            <w:hideMark/>
          </w:tcPr>
          <w:p w14:paraId="42EF6727" w14:textId="77777777" w:rsidR="002D4CE4" w:rsidRPr="00CD1900" w:rsidRDefault="002D4CE4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  <w:t>797620/004</w:t>
            </w:r>
          </w:p>
        </w:tc>
        <w:tc>
          <w:tcPr>
            <w:tcW w:w="1068" w:type="dxa"/>
            <w:noWrap/>
            <w:vAlign w:val="center"/>
            <w:hideMark/>
          </w:tcPr>
          <w:p w14:paraId="7555209A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24</w:t>
            </w:r>
          </w:p>
        </w:tc>
        <w:tc>
          <w:tcPr>
            <w:tcW w:w="984" w:type="dxa"/>
            <w:noWrap/>
            <w:vAlign w:val="center"/>
            <w:hideMark/>
          </w:tcPr>
          <w:p w14:paraId="5DD0A130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676</w:t>
            </w:r>
          </w:p>
        </w:tc>
        <w:tc>
          <w:tcPr>
            <w:tcW w:w="456" w:type="dxa"/>
            <w:noWrap/>
            <w:vAlign w:val="center"/>
            <w:hideMark/>
          </w:tcPr>
          <w:p w14:paraId="27C4A85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3E7B261D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57200D4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225</w:t>
            </w:r>
          </w:p>
        </w:tc>
        <w:tc>
          <w:tcPr>
            <w:tcW w:w="567" w:type="dxa"/>
            <w:noWrap/>
            <w:vAlign w:val="center"/>
            <w:hideMark/>
          </w:tcPr>
          <w:p w14:paraId="519673C5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  <w:tc>
          <w:tcPr>
            <w:tcW w:w="679" w:type="dxa"/>
            <w:noWrap/>
            <w:vAlign w:val="center"/>
            <w:hideMark/>
          </w:tcPr>
          <w:p w14:paraId="13E43399" w14:textId="77777777" w:rsidR="002D4CE4" w:rsidRPr="00CD1900" w:rsidRDefault="002D4CE4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</w:pPr>
            <w:r w:rsidRPr="00CD19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CH"/>
              </w:rPr>
              <w:t>0</w:t>
            </w:r>
          </w:p>
        </w:tc>
      </w:tr>
    </w:tbl>
    <w:p w14:paraId="347F16F4" w14:textId="75056F10" w:rsidR="00480DE8" w:rsidRDefault="00480DE8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789F928B" w14:textId="77777777" w:rsidR="0087340F" w:rsidRDefault="0087340F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1CC5E2D2" w14:textId="77777777" w:rsidR="0087340F" w:rsidRDefault="0087340F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6E9B63BC" w14:textId="77777777" w:rsidR="0087340F" w:rsidRDefault="0087340F" w:rsidP="00D32233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</w:p>
    <w:p w14:paraId="4B18B36C" w14:textId="7B44883D" w:rsidR="005C031F" w:rsidRDefault="005C031F" w:rsidP="00FC0529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CE3289A" w14:textId="3EDAC571" w:rsidR="00A276A0" w:rsidRDefault="00A276A0" w:rsidP="00FC0529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ABDEFAB" w14:textId="10876993" w:rsidR="005202A9" w:rsidRDefault="005202A9" w:rsidP="00FC0529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6E326534" w14:textId="77777777" w:rsidR="00CE6877" w:rsidRPr="00FE17E5" w:rsidRDefault="00CE6877" w:rsidP="00FE17E5"/>
    <w:tbl>
      <w:tblPr>
        <w:tblStyle w:val="TableGridLight"/>
        <w:tblW w:w="8926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1418"/>
        <w:gridCol w:w="1134"/>
        <w:gridCol w:w="1276"/>
        <w:gridCol w:w="1134"/>
        <w:gridCol w:w="850"/>
        <w:gridCol w:w="851"/>
      </w:tblGrid>
      <w:tr w:rsidR="00FE17E5" w:rsidRPr="00845541" w14:paraId="14E9A05B" w14:textId="77777777" w:rsidTr="00CA51A8">
        <w:trPr>
          <w:trHeight w:val="338"/>
          <w:jc w:val="center"/>
        </w:trPr>
        <w:tc>
          <w:tcPr>
            <w:tcW w:w="89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F7BB6" w14:textId="143269FA" w:rsidR="00FE17E5" w:rsidRPr="00845541" w:rsidRDefault="00FE17E5" w:rsidP="00A3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D4E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 xml:space="preserve"> Characteristics of simulated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r w:rsidR="00A37CAA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 xml:space="preserve"> data sets for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m:t>log⁡</m:t>
              </m:r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m:t>(OR)</m:t>
              </m:r>
            </m:oMath>
            <w:r w:rsidRPr="00845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= 0</w:t>
            </w:r>
          </w:p>
        </w:tc>
      </w:tr>
      <w:tr w:rsidR="00FE17E5" w:rsidRPr="00845541" w14:paraId="2CB01B19" w14:textId="77777777" w:rsidTr="00513DC2">
        <w:trPr>
          <w:trHeight w:val="555"/>
          <w:jc w:val="center"/>
        </w:trPr>
        <w:tc>
          <w:tcPr>
            <w:tcW w:w="562" w:type="dxa"/>
            <w:vAlign w:val="center"/>
          </w:tcPr>
          <w:p w14:paraId="61B96F1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851" w:type="dxa"/>
            <w:vAlign w:val="center"/>
          </w:tcPr>
          <w:p w14:paraId="21E8A43F" w14:textId="77777777" w:rsidR="00FE17E5" w:rsidRPr="00B36A96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vAlign w:val="center"/>
          </w:tcPr>
          <w:p w14:paraId="74F1D04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# trials</w:t>
            </w:r>
          </w:p>
        </w:tc>
        <w:tc>
          <w:tcPr>
            <w:tcW w:w="1418" w:type="dxa"/>
            <w:vAlign w:val="center"/>
          </w:tcPr>
          <w:p w14:paraId="7BCF9033" w14:textId="77777777" w:rsidR="00FE17E5" w:rsidRPr="00845541" w:rsidRDefault="001C7958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de-CH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64DBEA17" w14:textId="77777777" w:rsidR="00FE17E5" w:rsidRPr="00B36A96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# patients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14:paraId="63B04E0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No events in both arms</w:t>
            </w:r>
          </w:p>
        </w:tc>
        <w:tc>
          <w:tcPr>
            <w:tcW w:w="1134" w:type="dxa"/>
            <w:vAlign w:val="center"/>
          </w:tcPr>
          <w:p w14:paraId="7DAEE61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No events to analyze</w:t>
            </w:r>
          </w:p>
        </w:tc>
        <w:tc>
          <w:tcPr>
            <w:tcW w:w="850" w:type="dxa"/>
            <w:vAlign w:val="center"/>
          </w:tcPr>
          <w:p w14:paraId="39BE085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  <w:p w14:paraId="4A53323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# zeros</w:t>
            </w:r>
          </w:p>
        </w:tc>
        <w:tc>
          <w:tcPr>
            <w:tcW w:w="851" w:type="dxa"/>
            <w:vAlign w:val="center"/>
          </w:tcPr>
          <w:p w14:paraId="74BB74A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  <w:p w14:paraId="5676F55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# trials</w:t>
            </w:r>
          </w:p>
        </w:tc>
      </w:tr>
      <w:tr w:rsidR="00FE17E5" w:rsidRPr="00845541" w14:paraId="0100D448" w14:textId="77777777" w:rsidTr="00513DC2">
        <w:trPr>
          <w:jc w:val="center"/>
        </w:trPr>
        <w:tc>
          <w:tcPr>
            <w:tcW w:w="562" w:type="dxa"/>
          </w:tcPr>
          <w:p w14:paraId="7B0C62E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53B031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</w:tcPr>
          <w:p w14:paraId="63F1AA9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4929857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0.04]</w:t>
            </w:r>
          </w:p>
        </w:tc>
        <w:tc>
          <w:tcPr>
            <w:tcW w:w="1134" w:type="dxa"/>
          </w:tcPr>
          <w:p w14:paraId="58F3268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[40, 60]</w:t>
            </w:r>
          </w:p>
        </w:tc>
        <w:tc>
          <w:tcPr>
            <w:tcW w:w="1276" w:type="dxa"/>
          </w:tcPr>
          <w:p w14:paraId="031A47F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134" w:type="dxa"/>
          </w:tcPr>
          <w:p w14:paraId="22477B5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2B5288D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51" w:type="dxa"/>
            <w:vMerge w:val="restart"/>
            <w:vAlign w:val="center"/>
          </w:tcPr>
          <w:p w14:paraId="1857F28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E17E5" w:rsidRPr="00845541" w14:paraId="37A327BF" w14:textId="77777777" w:rsidTr="00513DC2">
        <w:trPr>
          <w:jc w:val="center"/>
        </w:trPr>
        <w:tc>
          <w:tcPr>
            <w:tcW w:w="562" w:type="dxa"/>
          </w:tcPr>
          <w:p w14:paraId="17DC857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1F88EE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</w:tcPr>
          <w:p w14:paraId="379012F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2D358A4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7A05CEF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</w:tcPr>
          <w:p w14:paraId="4BE163B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</w:tcPr>
          <w:p w14:paraId="20BA83A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14:paraId="2E5944E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B63F3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04A416AC" w14:textId="77777777" w:rsidTr="00513DC2">
        <w:trPr>
          <w:jc w:val="center"/>
        </w:trPr>
        <w:tc>
          <w:tcPr>
            <w:tcW w:w="562" w:type="dxa"/>
          </w:tcPr>
          <w:p w14:paraId="0938A84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D9C4FC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</w:tcPr>
          <w:p w14:paraId="50ACA68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A7CABB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0.04]</w:t>
            </w:r>
          </w:p>
        </w:tc>
        <w:tc>
          <w:tcPr>
            <w:tcW w:w="1134" w:type="dxa"/>
          </w:tcPr>
          <w:p w14:paraId="6BD325F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1E64B3A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134" w:type="dxa"/>
          </w:tcPr>
          <w:p w14:paraId="184CBA4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14:paraId="5292060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FD75F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4EB5E5D9" w14:textId="77777777" w:rsidTr="00513DC2">
        <w:trPr>
          <w:jc w:val="center"/>
        </w:trPr>
        <w:tc>
          <w:tcPr>
            <w:tcW w:w="562" w:type="dxa"/>
          </w:tcPr>
          <w:p w14:paraId="26067AF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1A7E4D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</w:tcPr>
          <w:p w14:paraId="0103E6A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0DB44B8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0.038]</w:t>
            </w:r>
          </w:p>
        </w:tc>
        <w:tc>
          <w:tcPr>
            <w:tcW w:w="1134" w:type="dxa"/>
          </w:tcPr>
          <w:p w14:paraId="58C1DF4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20A02B8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134" w:type="dxa"/>
          </w:tcPr>
          <w:p w14:paraId="3BB1E18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14:paraId="322701C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7C903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28A6194E" w14:textId="77777777" w:rsidTr="00513DC2">
        <w:trPr>
          <w:jc w:val="center"/>
        </w:trPr>
        <w:tc>
          <w:tcPr>
            <w:tcW w:w="562" w:type="dxa"/>
          </w:tcPr>
          <w:p w14:paraId="333F9B7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3AD6D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</w:tcPr>
          <w:p w14:paraId="2E5147C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F3A99C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34" w:type="dxa"/>
          </w:tcPr>
          <w:p w14:paraId="062AE30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36554F8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</w:tcPr>
          <w:p w14:paraId="01D9A84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Merge w:val="restart"/>
            <w:vAlign w:val="center"/>
          </w:tcPr>
          <w:p w14:paraId="161A177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851" w:type="dxa"/>
            <w:vMerge w:val="restart"/>
            <w:vAlign w:val="center"/>
          </w:tcPr>
          <w:p w14:paraId="02022DD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E17E5" w:rsidRPr="00845541" w14:paraId="15D57F53" w14:textId="77777777" w:rsidTr="00513DC2">
        <w:trPr>
          <w:jc w:val="center"/>
        </w:trPr>
        <w:tc>
          <w:tcPr>
            <w:tcW w:w="562" w:type="dxa"/>
          </w:tcPr>
          <w:p w14:paraId="07258AA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644CD7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</w:tcPr>
          <w:p w14:paraId="588AE27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31EA45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2994089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</w:tcPr>
          <w:p w14:paraId="2F1A079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134" w:type="dxa"/>
          </w:tcPr>
          <w:p w14:paraId="14A1B59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14:paraId="1AC0799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05428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0EB37281" w14:textId="77777777" w:rsidTr="00513DC2">
        <w:trPr>
          <w:jc w:val="center"/>
        </w:trPr>
        <w:tc>
          <w:tcPr>
            <w:tcW w:w="562" w:type="dxa"/>
          </w:tcPr>
          <w:p w14:paraId="3A823D9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1808FC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</w:tcPr>
          <w:p w14:paraId="2C19D18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75877C3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69B4F37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276" w:type="dxa"/>
          </w:tcPr>
          <w:p w14:paraId="5DEDF48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134" w:type="dxa"/>
          </w:tcPr>
          <w:p w14:paraId="0CCAAB0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Merge/>
          </w:tcPr>
          <w:p w14:paraId="560FBFB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3A0A8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19F76AEA" w14:textId="77777777" w:rsidTr="00513DC2">
        <w:trPr>
          <w:jc w:val="center"/>
        </w:trPr>
        <w:tc>
          <w:tcPr>
            <w:tcW w:w="562" w:type="dxa"/>
          </w:tcPr>
          <w:p w14:paraId="153C89F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E84BC8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</w:tcPr>
          <w:p w14:paraId="5541D9B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5A4B1F2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0EF7A9F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4E40071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095C536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14:paraId="35F82E5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15D77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35AE2DDE" w14:textId="77777777" w:rsidTr="00513DC2">
        <w:trPr>
          <w:jc w:val="center"/>
        </w:trPr>
        <w:tc>
          <w:tcPr>
            <w:tcW w:w="8926" w:type="dxa"/>
            <w:gridSpan w:val="9"/>
          </w:tcPr>
          <w:p w14:paraId="43CD4A7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845541" w14:paraId="29B8DA6B" w14:textId="77777777" w:rsidTr="00513DC2">
        <w:trPr>
          <w:jc w:val="center"/>
        </w:trPr>
        <w:tc>
          <w:tcPr>
            <w:tcW w:w="562" w:type="dxa"/>
          </w:tcPr>
          <w:p w14:paraId="76225C6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F4116C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</w:tcPr>
          <w:p w14:paraId="1F13549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439FFFB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6C21DC6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[25, 45]</w:t>
            </w:r>
          </w:p>
        </w:tc>
        <w:tc>
          <w:tcPr>
            <w:tcW w:w="1276" w:type="dxa"/>
          </w:tcPr>
          <w:p w14:paraId="6A1256B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</w:tcPr>
          <w:p w14:paraId="5C95233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6074B71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51" w:type="dxa"/>
            <w:vMerge w:val="restart"/>
            <w:vAlign w:val="center"/>
          </w:tcPr>
          <w:p w14:paraId="789FE8F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E17E5" w:rsidRPr="00845541" w14:paraId="4EBF908F" w14:textId="77777777" w:rsidTr="00513DC2">
        <w:trPr>
          <w:jc w:val="center"/>
        </w:trPr>
        <w:tc>
          <w:tcPr>
            <w:tcW w:w="562" w:type="dxa"/>
          </w:tcPr>
          <w:p w14:paraId="33A0056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CFCF62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</w:tcPr>
          <w:p w14:paraId="2F7CCC1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1ADE9C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67EED20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4FFB789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14:paraId="7D4DCE8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14:paraId="2CF83E0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703C2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5DC21331" w14:textId="77777777" w:rsidTr="00513DC2">
        <w:trPr>
          <w:jc w:val="center"/>
        </w:trPr>
        <w:tc>
          <w:tcPr>
            <w:tcW w:w="562" w:type="dxa"/>
          </w:tcPr>
          <w:p w14:paraId="26199E3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FD826E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</w:tcPr>
          <w:p w14:paraId="625A6F1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4263F3F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0F93DA5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60]</w:t>
            </w:r>
          </w:p>
        </w:tc>
        <w:tc>
          <w:tcPr>
            <w:tcW w:w="1276" w:type="dxa"/>
          </w:tcPr>
          <w:p w14:paraId="362C4CF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14:paraId="5C91884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14:paraId="56250E5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A4DD1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4880E9E7" w14:textId="77777777" w:rsidTr="00513DC2">
        <w:trPr>
          <w:jc w:val="center"/>
        </w:trPr>
        <w:tc>
          <w:tcPr>
            <w:tcW w:w="562" w:type="dxa"/>
          </w:tcPr>
          <w:p w14:paraId="7967313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6D7F2D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</w:tcPr>
          <w:p w14:paraId="258BA5E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969590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34" w:type="dxa"/>
          </w:tcPr>
          <w:p w14:paraId="598A2D6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24FC8EA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134" w:type="dxa"/>
          </w:tcPr>
          <w:p w14:paraId="07F8718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Merge/>
          </w:tcPr>
          <w:p w14:paraId="61284D5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2BE1C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1E47D3AA" w14:textId="77777777" w:rsidTr="00513DC2">
        <w:trPr>
          <w:jc w:val="center"/>
        </w:trPr>
        <w:tc>
          <w:tcPr>
            <w:tcW w:w="562" w:type="dxa"/>
          </w:tcPr>
          <w:p w14:paraId="149A2A9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961D83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</w:tcPr>
          <w:p w14:paraId="39B0E0F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51B3510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0.015]</w:t>
            </w:r>
          </w:p>
        </w:tc>
        <w:tc>
          <w:tcPr>
            <w:tcW w:w="1134" w:type="dxa"/>
          </w:tcPr>
          <w:p w14:paraId="67393A1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19763A1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679EF42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580A0CD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851" w:type="dxa"/>
            <w:vMerge w:val="restart"/>
            <w:vAlign w:val="center"/>
          </w:tcPr>
          <w:p w14:paraId="149B20D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845541" w14:paraId="63E671DB" w14:textId="77777777" w:rsidTr="00513DC2">
        <w:trPr>
          <w:jc w:val="center"/>
        </w:trPr>
        <w:tc>
          <w:tcPr>
            <w:tcW w:w="562" w:type="dxa"/>
          </w:tcPr>
          <w:p w14:paraId="448FE86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FD310A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</w:tcPr>
          <w:p w14:paraId="3F33C09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3F6F875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0.015]</w:t>
            </w:r>
          </w:p>
        </w:tc>
        <w:tc>
          <w:tcPr>
            <w:tcW w:w="1134" w:type="dxa"/>
          </w:tcPr>
          <w:p w14:paraId="34A705F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069BCE6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1134" w:type="dxa"/>
          </w:tcPr>
          <w:p w14:paraId="22496BA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14:paraId="75B3CEA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0B55C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189C7428" w14:textId="77777777" w:rsidTr="00513DC2">
        <w:trPr>
          <w:jc w:val="center"/>
        </w:trPr>
        <w:tc>
          <w:tcPr>
            <w:tcW w:w="562" w:type="dxa"/>
          </w:tcPr>
          <w:p w14:paraId="1AAAD21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64AE65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</w:tcPr>
          <w:p w14:paraId="2274837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AE3FB2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4726738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292B387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134" w:type="dxa"/>
          </w:tcPr>
          <w:p w14:paraId="7A231EE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14:paraId="30664C2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8551B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33B9954B" w14:textId="77777777" w:rsidTr="00513DC2">
        <w:trPr>
          <w:jc w:val="center"/>
        </w:trPr>
        <w:tc>
          <w:tcPr>
            <w:tcW w:w="562" w:type="dxa"/>
          </w:tcPr>
          <w:p w14:paraId="4520EF7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B90306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</w:tcPr>
          <w:p w14:paraId="059EB14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34037E9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051BDDC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40]</w:t>
            </w:r>
          </w:p>
        </w:tc>
        <w:tc>
          <w:tcPr>
            <w:tcW w:w="1276" w:type="dxa"/>
          </w:tcPr>
          <w:p w14:paraId="1918690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14:paraId="5882C2F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14:paraId="2B7E036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563EF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4F64C783" w14:textId="77777777" w:rsidTr="00513DC2">
        <w:trPr>
          <w:jc w:val="center"/>
        </w:trPr>
        <w:tc>
          <w:tcPr>
            <w:tcW w:w="8926" w:type="dxa"/>
            <w:gridSpan w:val="9"/>
          </w:tcPr>
          <w:p w14:paraId="71A12DB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845541" w14:paraId="5AF04EA1" w14:textId="77777777" w:rsidTr="00513DC2">
        <w:trPr>
          <w:jc w:val="center"/>
        </w:trPr>
        <w:tc>
          <w:tcPr>
            <w:tcW w:w="562" w:type="dxa"/>
          </w:tcPr>
          <w:p w14:paraId="6846BF3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D23480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</w:tcPr>
          <w:p w14:paraId="4D8FD9B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22A0F85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0.04]</w:t>
            </w:r>
          </w:p>
        </w:tc>
        <w:tc>
          <w:tcPr>
            <w:tcW w:w="1134" w:type="dxa"/>
          </w:tcPr>
          <w:p w14:paraId="1464ACF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6" w:type="dxa"/>
          </w:tcPr>
          <w:p w14:paraId="754BC3B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134" w:type="dxa"/>
          </w:tcPr>
          <w:p w14:paraId="76A00A5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74BA655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51" w:type="dxa"/>
            <w:vMerge w:val="restart"/>
            <w:vAlign w:val="center"/>
          </w:tcPr>
          <w:p w14:paraId="2DCE35B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17E5" w:rsidRPr="00845541" w14:paraId="4E9055AD" w14:textId="77777777" w:rsidTr="00513DC2">
        <w:trPr>
          <w:jc w:val="center"/>
        </w:trPr>
        <w:tc>
          <w:tcPr>
            <w:tcW w:w="562" w:type="dxa"/>
          </w:tcPr>
          <w:p w14:paraId="50054E7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69F9B6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</w:tcPr>
          <w:p w14:paraId="641A4B8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5FD1982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0.015]</w:t>
            </w:r>
          </w:p>
        </w:tc>
        <w:tc>
          <w:tcPr>
            <w:tcW w:w="1134" w:type="dxa"/>
          </w:tcPr>
          <w:p w14:paraId="06C7A70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35]</w:t>
            </w:r>
          </w:p>
        </w:tc>
        <w:tc>
          <w:tcPr>
            <w:tcW w:w="1276" w:type="dxa"/>
          </w:tcPr>
          <w:p w14:paraId="34607A1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14:paraId="74395C9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14:paraId="57A1CD3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4AB86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01AB882D" w14:textId="77777777" w:rsidTr="00513DC2">
        <w:trPr>
          <w:jc w:val="center"/>
        </w:trPr>
        <w:tc>
          <w:tcPr>
            <w:tcW w:w="562" w:type="dxa"/>
          </w:tcPr>
          <w:p w14:paraId="1233B22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4474A8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</w:tcPr>
          <w:p w14:paraId="1E020EC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FFCDE6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0.015]</w:t>
            </w:r>
          </w:p>
        </w:tc>
        <w:tc>
          <w:tcPr>
            <w:tcW w:w="1134" w:type="dxa"/>
          </w:tcPr>
          <w:p w14:paraId="32EDCD0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67E009D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34" w:type="dxa"/>
          </w:tcPr>
          <w:p w14:paraId="18E67E0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14:paraId="5D7ED01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0165C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031F86E7" w14:textId="77777777" w:rsidTr="00513DC2">
        <w:trPr>
          <w:jc w:val="center"/>
        </w:trPr>
        <w:tc>
          <w:tcPr>
            <w:tcW w:w="562" w:type="dxa"/>
          </w:tcPr>
          <w:p w14:paraId="2C93CEE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D74983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</w:tcPr>
          <w:p w14:paraId="3D000D8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6130F6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6443318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276" w:type="dxa"/>
          </w:tcPr>
          <w:p w14:paraId="00CF974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134" w:type="dxa"/>
          </w:tcPr>
          <w:p w14:paraId="36EA6D9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</w:tcPr>
          <w:p w14:paraId="5A7AC63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13368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6F319DB0" w14:textId="77777777" w:rsidTr="00513DC2">
        <w:trPr>
          <w:jc w:val="center"/>
        </w:trPr>
        <w:tc>
          <w:tcPr>
            <w:tcW w:w="562" w:type="dxa"/>
          </w:tcPr>
          <w:p w14:paraId="6B8705A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5F20C8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</w:tcPr>
          <w:p w14:paraId="21D67A1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3C15C9C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34" w:type="dxa"/>
          </w:tcPr>
          <w:p w14:paraId="2AEA847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40]</w:t>
            </w:r>
          </w:p>
        </w:tc>
        <w:tc>
          <w:tcPr>
            <w:tcW w:w="1276" w:type="dxa"/>
          </w:tcPr>
          <w:p w14:paraId="01E9041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134" w:type="dxa"/>
          </w:tcPr>
          <w:p w14:paraId="634F33B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vMerge w:val="restart"/>
            <w:vAlign w:val="center"/>
          </w:tcPr>
          <w:p w14:paraId="7080886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851" w:type="dxa"/>
            <w:vMerge w:val="restart"/>
            <w:vAlign w:val="center"/>
          </w:tcPr>
          <w:p w14:paraId="0DFE488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E17E5" w:rsidRPr="00845541" w14:paraId="4D3B9CD8" w14:textId="77777777" w:rsidTr="00513DC2">
        <w:trPr>
          <w:jc w:val="center"/>
        </w:trPr>
        <w:tc>
          <w:tcPr>
            <w:tcW w:w="562" w:type="dxa"/>
          </w:tcPr>
          <w:p w14:paraId="5D7B54A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F6C9F3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</w:tcPr>
          <w:p w14:paraId="652481B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4491B5B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34" w:type="dxa"/>
          </w:tcPr>
          <w:p w14:paraId="24F595C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20]</w:t>
            </w:r>
          </w:p>
        </w:tc>
        <w:tc>
          <w:tcPr>
            <w:tcW w:w="1276" w:type="dxa"/>
          </w:tcPr>
          <w:p w14:paraId="7C7F109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134" w:type="dxa"/>
          </w:tcPr>
          <w:p w14:paraId="31AD286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14:paraId="5AF401C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F64ED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5A91550F" w14:textId="77777777" w:rsidTr="00513DC2">
        <w:trPr>
          <w:jc w:val="center"/>
        </w:trPr>
        <w:tc>
          <w:tcPr>
            <w:tcW w:w="562" w:type="dxa"/>
          </w:tcPr>
          <w:p w14:paraId="02FCE54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AF4DAB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</w:tcPr>
          <w:p w14:paraId="5E76827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37892C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34" w:type="dxa"/>
          </w:tcPr>
          <w:p w14:paraId="43A3E44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25]</w:t>
            </w:r>
          </w:p>
        </w:tc>
        <w:tc>
          <w:tcPr>
            <w:tcW w:w="1276" w:type="dxa"/>
          </w:tcPr>
          <w:p w14:paraId="0179B85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134" w:type="dxa"/>
          </w:tcPr>
          <w:p w14:paraId="35A2743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14:paraId="3451572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89F53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41EB06A5" w14:textId="77777777" w:rsidTr="00513DC2">
        <w:trPr>
          <w:jc w:val="center"/>
        </w:trPr>
        <w:tc>
          <w:tcPr>
            <w:tcW w:w="562" w:type="dxa"/>
          </w:tcPr>
          <w:p w14:paraId="147919F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4E6A3D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</w:tcPr>
          <w:p w14:paraId="1F28AAB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762A74D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0.012]</w:t>
            </w:r>
          </w:p>
        </w:tc>
        <w:tc>
          <w:tcPr>
            <w:tcW w:w="1134" w:type="dxa"/>
          </w:tcPr>
          <w:p w14:paraId="55D0483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[12, 22]</w:t>
            </w:r>
          </w:p>
        </w:tc>
        <w:tc>
          <w:tcPr>
            <w:tcW w:w="1276" w:type="dxa"/>
          </w:tcPr>
          <w:p w14:paraId="326E911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14:paraId="56C0DA8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vMerge/>
          </w:tcPr>
          <w:p w14:paraId="3F8D19B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20F1D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45541" w14:paraId="19F6FF08" w14:textId="77777777" w:rsidTr="00513DC2">
        <w:trPr>
          <w:trHeight w:val="58"/>
          <w:jc w:val="center"/>
        </w:trPr>
        <w:tc>
          <w:tcPr>
            <w:tcW w:w="8926" w:type="dxa"/>
            <w:gridSpan w:val="9"/>
          </w:tcPr>
          <w:p w14:paraId="706AC899" w14:textId="77777777" w:rsidR="00FE17E5" w:rsidRPr="008F0067" w:rsidRDefault="00FE17E5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F0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We assigned treatment vs. control group for the ratio of group sizes</w:t>
            </w:r>
          </w:p>
          <w:p w14:paraId="4B9E7B8F" w14:textId="77777777" w:rsidR="00FE17E5" w:rsidRPr="00B4509B" w:rsidRDefault="00FE17E5" w:rsidP="0066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Pr="008F0067">
              <w:rPr>
                <w:rFonts w:ascii="Times New Roman" w:hAnsi="Times New Roman" w:cs="Times New Roman"/>
                <w:sz w:val="18"/>
                <w:szCs w:val="18"/>
              </w:rPr>
              <w:t>Total number of patients in treatment group</w:t>
            </w:r>
          </w:p>
        </w:tc>
      </w:tr>
    </w:tbl>
    <w:p w14:paraId="67779CB9" w14:textId="5AF56F79" w:rsidR="00FE17E5" w:rsidRDefault="00FE17E5" w:rsidP="00FE17E5">
      <w:r w:rsidRPr="00757D11">
        <w:rPr>
          <w:rFonts w:ascii="Times New Roman" w:hAnsi="Times New Roman" w:cs="Times New Roman"/>
        </w:rPr>
        <w:t xml:space="preserve">          </w:t>
      </w:r>
    </w:p>
    <w:p w14:paraId="6F880BF3" w14:textId="77777777" w:rsidR="00FE17E5" w:rsidRDefault="00FE17E5" w:rsidP="00FE17E5"/>
    <w:p w14:paraId="49DD2638" w14:textId="3ED8413C" w:rsidR="0086305E" w:rsidRDefault="0086305E" w:rsidP="00FE17E5"/>
    <w:p w14:paraId="094B6BCC" w14:textId="53042CF6" w:rsidR="00E9464F" w:rsidRDefault="00E9464F" w:rsidP="00FE17E5"/>
    <w:p w14:paraId="623DB8F9" w14:textId="16F282F9" w:rsidR="00E9464F" w:rsidRDefault="00E9464F" w:rsidP="00FE17E5"/>
    <w:p w14:paraId="70973DDB" w14:textId="31DCB9FA" w:rsidR="00E9464F" w:rsidRDefault="00E9464F" w:rsidP="00FE17E5"/>
    <w:p w14:paraId="7BD76836" w14:textId="5638F3F1" w:rsidR="00E9464F" w:rsidRDefault="00E9464F" w:rsidP="00FE17E5"/>
    <w:p w14:paraId="61F3394B" w14:textId="0FFCD115" w:rsidR="00E9464F" w:rsidRDefault="00E9464F" w:rsidP="00FE17E5"/>
    <w:p w14:paraId="70EDD6BC" w14:textId="264F03D5" w:rsidR="00E9464F" w:rsidRDefault="00E9464F" w:rsidP="00FE17E5"/>
    <w:p w14:paraId="4052D074" w14:textId="54D091A8" w:rsidR="00E9464F" w:rsidRDefault="00E9464F" w:rsidP="00FE17E5"/>
    <w:p w14:paraId="6070CACC" w14:textId="39230CA8" w:rsidR="00E9464F" w:rsidRDefault="00E9464F" w:rsidP="00FE17E5"/>
    <w:p w14:paraId="10A95E9A" w14:textId="133E8A74" w:rsidR="00E9464F" w:rsidRDefault="00E9464F" w:rsidP="00FE17E5"/>
    <w:p w14:paraId="00E28D70" w14:textId="478E56AC" w:rsidR="00E9464F" w:rsidRDefault="00E9464F" w:rsidP="00FE17E5"/>
    <w:tbl>
      <w:tblPr>
        <w:tblStyle w:val="TableGrid"/>
        <w:tblW w:w="920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90"/>
        <w:gridCol w:w="184"/>
        <w:gridCol w:w="808"/>
        <w:gridCol w:w="1417"/>
        <w:gridCol w:w="1134"/>
        <w:gridCol w:w="1418"/>
        <w:gridCol w:w="1134"/>
        <w:gridCol w:w="846"/>
        <w:gridCol w:w="850"/>
      </w:tblGrid>
      <w:tr w:rsidR="00FE17E5" w:rsidRPr="00820C1A" w14:paraId="05C1C7D6" w14:textId="77777777" w:rsidTr="006D5A5D">
        <w:trPr>
          <w:trHeight w:val="327"/>
          <w:jc w:val="center"/>
        </w:trPr>
        <w:tc>
          <w:tcPr>
            <w:tcW w:w="920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F558C" w14:textId="3C9ABE19" w:rsidR="00FE17E5" w:rsidRPr="00820C1A" w:rsidRDefault="00FE17E5" w:rsidP="00863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Table S</w:t>
            </w:r>
            <w:r w:rsidR="001D4E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 xml:space="preserve"> Character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istics of simulated </w:t>
            </w:r>
            <w:r w:rsidR="007139B1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r w:rsidR="0086305E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 xml:space="preserve"> data sets for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m:t>log⁡</m:t>
              </m:r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m:t>(OR)</m:t>
              </m:r>
            </m:oMath>
            <w:r w:rsidRPr="00820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= 0.69</w:t>
            </w:r>
          </w:p>
        </w:tc>
      </w:tr>
      <w:tr w:rsidR="00FE17E5" w:rsidRPr="00820C1A" w14:paraId="49718AAA" w14:textId="77777777" w:rsidTr="006D5A5D">
        <w:trPr>
          <w:trHeight w:val="545"/>
          <w:jc w:val="center"/>
        </w:trPr>
        <w:tc>
          <w:tcPr>
            <w:tcW w:w="528" w:type="dxa"/>
            <w:vAlign w:val="center"/>
          </w:tcPr>
          <w:p w14:paraId="761C066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890" w:type="dxa"/>
            <w:vAlign w:val="center"/>
          </w:tcPr>
          <w:p w14:paraId="2C2E76F5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92" w:type="dxa"/>
            <w:gridSpan w:val="2"/>
            <w:vAlign w:val="center"/>
          </w:tcPr>
          <w:p w14:paraId="0D96713E" w14:textId="77777777" w:rsidR="00FE17E5" w:rsidRPr="008A2796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# trials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F832200" w14:textId="77777777" w:rsidR="00FE17E5" w:rsidRPr="00845541" w:rsidRDefault="001C7958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de-CH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44BC48F8" w14:textId="77777777" w:rsidR="00FE17E5" w:rsidRPr="00B36A96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# patients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14:paraId="06482C5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No events in both arms</w:t>
            </w:r>
          </w:p>
        </w:tc>
        <w:tc>
          <w:tcPr>
            <w:tcW w:w="1134" w:type="dxa"/>
            <w:vAlign w:val="center"/>
          </w:tcPr>
          <w:p w14:paraId="19D8A0DA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No events to analyze</w:t>
            </w:r>
          </w:p>
        </w:tc>
        <w:tc>
          <w:tcPr>
            <w:tcW w:w="846" w:type="dxa"/>
            <w:vAlign w:val="center"/>
          </w:tcPr>
          <w:p w14:paraId="269F8FF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Mean  # zeros</w:t>
            </w:r>
          </w:p>
        </w:tc>
        <w:tc>
          <w:tcPr>
            <w:tcW w:w="850" w:type="dxa"/>
            <w:vAlign w:val="center"/>
          </w:tcPr>
          <w:p w14:paraId="52636048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Mean  # trials</w:t>
            </w:r>
          </w:p>
        </w:tc>
      </w:tr>
      <w:tr w:rsidR="00FE17E5" w:rsidRPr="00820C1A" w14:paraId="0C604458" w14:textId="77777777" w:rsidTr="006D5A5D">
        <w:trPr>
          <w:jc w:val="center"/>
        </w:trPr>
        <w:tc>
          <w:tcPr>
            <w:tcW w:w="528" w:type="dxa"/>
          </w:tcPr>
          <w:p w14:paraId="23E173C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1B24435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5938E9A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7678AB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5A41AEC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418" w:type="dxa"/>
          </w:tcPr>
          <w:p w14:paraId="24D9E9F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134" w:type="dxa"/>
          </w:tcPr>
          <w:p w14:paraId="56F1B05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14:paraId="11073DB2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850" w:type="dxa"/>
            <w:vMerge w:val="restart"/>
            <w:vAlign w:val="center"/>
          </w:tcPr>
          <w:p w14:paraId="5DD696B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E17E5" w:rsidRPr="00820C1A" w14:paraId="6EC7D020" w14:textId="77777777" w:rsidTr="006D5A5D">
        <w:trPr>
          <w:jc w:val="center"/>
        </w:trPr>
        <w:tc>
          <w:tcPr>
            <w:tcW w:w="528" w:type="dxa"/>
          </w:tcPr>
          <w:p w14:paraId="642AAC5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5422BE0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53E006E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474A96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0.04]</w:t>
            </w:r>
          </w:p>
        </w:tc>
        <w:tc>
          <w:tcPr>
            <w:tcW w:w="1134" w:type="dxa"/>
          </w:tcPr>
          <w:p w14:paraId="1A9388B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60]</w:t>
            </w:r>
          </w:p>
        </w:tc>
        <w:tc>
          <w:tcPr>
            <w:tcW w:w="1418" w:type="dxa"/>
          </w:tcPr>
          <w:p w14:paraId="28F0CC7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14:paraId="38DFDD7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7F403D4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E7CA4B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40C9C64C" w14:textId="77777777" w:rsidTr="006D5A5D">
        <w:trPr>
          <w:jc w:val="center"/>
        </w:trPr>
        <w:tc>
          <w:tcPr>
            <w:tcW w:w="528" w:type="dxa"/>
          </w:tcPr>
          <w:p w14:paraId="02885F0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44B3404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2BB5B35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4AF0A3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7A28D85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0C00907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14:paraId="0CB41A9A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746D3DD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DEA4E4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18F2AB5D" w14:textId="77777777" w:rsidTr="006D5A5D">
        <w:trPr>
          <w:jc w:val="center"/>
        </w:trPr>
        <w:tc>
          <w:tcPr>
            <w:tcW w:w="528" w:type="dxa"/>
          </w:tcPr>
          <w:p w14:paraId="17C9168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1872B08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02EB29A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12AA844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34" w:type="dxa"/>
          </w:tcPr>
          <w:p w14:paraId="32A154A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7238CE9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134" w:type="dxa"/>
          </w:tcPr>
          <w:p w14:paraId="0859C3A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  <w:vMerge/>
            <w:vAlign w:val="center"/>
          </w:tcPr>
          <w:p w14:paraId="76B4C1C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F7BBC4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2092D052" w14:textId="77777777" w:rsidTr="006D5A5D">
        <w:trPr>
          <w:jc w:val="center"/>
        </w:trPr>
        <w:tc>
          <w:tcPr>
            <w:tcW w:w="528" w:type="dxa"/>
          </w:tcPr>
          <w:p w14:paraId="30A4D1C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3E105B3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148929D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6D1738E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0.017]</w:t>
            </w:r>
          </w:p>
        </w:tc>
        <w:tc>
          <w:tcPr>
            <w:tcW w:w="1134" w:type="dxa"/>
          </w:tcPr>
          <w:p w14:paraId="2EEE01C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7BC71AD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205C908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14:paraId="1A2070E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850" w:type="dxa"/>
            <w:vMerge w:val="restart"/>
            <w:vAlign w:val="center"/>
          </w:tcPr>
          <w:p w14:paraId="6998A8D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E17E5" w:rsidRPr="00820C1A" w14:paraId="0314FD0D" w14:textId="77777777" w:rsidTr="006D5A5D">
        <w:trPr>
          <w:jc w:val="center"/>
        </w:trPr>
        <w:tc>
          <w:tcPr>
            <w:tcW w:w="528" w:type="dxa"/>
          </w:tcPr>
          <w:p w14:paraId="3B4EAFC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54BB5FC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33555AD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C8B8B6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406FD45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60]</w:t>
            </w:r>
          </w:p>
        </w:tc>
        <w:tc>
          <w:tcPr>
            <w:tcW w:w="1418" w:type="dxa"/>
          </w:tcPr>
          <w:p w14:paraId="1D3128D4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1134" w:type="dxa"/>
          </w:tcPr>
          <w:p w14:paraId="01F81B18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vMerge/>
            <w:vAlign w:val="center"/>
          </w:tcPr>
          <w:p w14:paraId="2634258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990CCF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6DCFA161" w14:textId="77777777" w:rsidTr="006D5A5D">
        <w:trPr>
          <w:jc w:val="center"/>
        </w:trPr>
        <w:tc>
          <w:tcPr>
            <w:tcW w:w="528" w:type="dxa"/>
          </w:tcPr>
          <w:p w14:paraId="573C87D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14:paraId="4834B5E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293230A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0580A40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3321469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1E9E8CA4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134" w:type="dxa"/>
          </w:tcPr>
          <w:p w14:paraId="43862B5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vMerge/>
            <w:vAlign w:val="center"/>
          </w:tcPr>
          <w:p w14:paraId="0D3AB368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0152B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35D0D462" w14:textId="77777777" w:rsidTr="006D5A5D">
        <w:trPr>
          <w:jc w:val="center"/>
        </w:trPr>
        <w:tc>
          <w:tcPr>
            <w:tcW w:w="528" w:type="dxa"/>
          </w:tcPr>
          <w:p w14:paraId="516EF11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14:paraId="2823B3B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7CB2E57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61B2DC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0BB8E44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4F19F9F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</w:tcPr>
          <w:p w14:paraId="32975CD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73D14AF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F36D68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323E2E12" w14:textId="77777777" w:rsidTr="006D5A5D">
        <w:trPr>
          <w:jc w:val="center"/>
        </w:trPr>
        <w:tc>
          <w:tcPr>
            <w:tcW w:w="1602" w:type="dxa"/>
            <w:gridSpan w:val="3"/>
          </w:tcPr>
          <w:p w14:paraId="2770773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vAlign w:val="center"/>
          </w:tcPr>
          <w:p w14:paraId="20994022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820C1A" w14:paraId="69DA4498" w14:textId="77777777" w:rsidTr="006D5A5D">
        <w:trPr>
          <w:jc w:val="center"/>
        </w:trPr>
        <w:tc>
          <w:tcPr>
            <w:tcW w:w="528" w:type="dxa"/>
          </w:tcPr>
          <w:p w14:paraId="167A3A9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6A26625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5D98436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355EBA6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0E22088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[25, 45]</w:t>
            </w:r>
          </w:p>
        </w:tc>
        <w:tc>
          <w:tcPr>
            <w:tcW w:w="1418" w:type="dxa"/>
          </w:tcPr>
          <w:p w14:paraId="4AAD768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134" w:type="dxa"/>
          </w:tcPr>
          <w:p w14:paraId="7BA943A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14:paraId="27954E5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850" w:type="dxa"/>
            <w:vMerge w:val="restart"/>
            <w:vAlign w:val="center"/>
          </w:tcPr>
          <w:p w14:paraId="25EC0075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E17E5" w:rsidRPr="00820C1A" w14:paraId="142E217F" w14:textId="77777777" w:rsidTr="006D5A5D">
        <w:trPr>
          <w:jc w:val="center"/>
        </w:trPr>
        <w:tc>
          <w:tcPr>
            <w:tcW w:w="528" w:type="dxa"/>
          </w:tcPr>
          <w:p w14:paraId="75866EF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415C856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157586D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58C2030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0.03]</w:t>
            </w:r>
          </w:p>
        </w:tc>
        <w:tc>
          <w:tcPr>
            <w:tcW w:w="1134" w:type="dxa"/>
          </w:tcPr>
          <w:p w14:paraId="25FBDE9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4A982585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14:paraId="49E43C2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53E4800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1080E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5B8218E7" w14:textId="77777777" w:rsidTr="006D5A5D">
        <w:trPr>
          <w:jc w:val="center"/>
        </w:trPr>
        <w:tc>
          <w:tcPr>
            <w:tcW w:w="528" w:type="dxa"/>
          </w:tcPr>
          <w:p w14:paraId="48C7B71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30C8C0F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209F03B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F5F653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34" w:type="dxa"/>
          </w:tcPr>
          <w:p w14:paraId="59BADCF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70BC2F2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14:paraId="7E6A885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Merge/>
            <w:vAlign w:val="center"/>
          </w:tcPr>
          <w:p w14:paraId="57FD7E65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2E6CE38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18B11694" w14:textId="77777777" w:rsidTr="006D5A5D">
        <w:trPr>
          <w:jc w:val="center"/>
        </w:trPr>
        <w:tc>
          <w:tcPr>
            <w:tcW w:w="528" w:type="dxa"/>
          </w:tcPr>
          <w:p w14:paraId="2902389A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554227E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6601154A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29AB25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0.015]</w:t>
            </w:r>
          </w:p>
        </w:tc>
        <w:tc>
          <w:tcPr>
            <w:tcW w:w="1134" w:type="dxa"/>
          </w:tcPr>
          <w:p w14:paraId="13B79FA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06737A92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134" w:type="dxa"/>
          </w:tcPr>
          <w:p w14:paraId="1731E46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7014AB3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3FA699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371BC283" w14:textId="77777777" w:rsidTr="006D5A5D">
        <w:trPr>
          <w:jc w:val="center"/>
        </w:trPr>
        <w:tc>
          <w:tcPr>
            <w:tcW w:w="528" w:type="dxa"/>
          </w:tcPr>
          <w:p w14:paraId="5CBBEE0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30A665B8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7A99170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5E14BFC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0.015]</w:t>
            </w:r>
          </w:p>
        </w:tc>
        <w:tc>
          <w:tcPr>
            <w:tcW w:w="1134" w:type="dxa"/>
          </w:tcPr>
          <w:p w14:paraId="5D0D3E1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601385D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134" w:type="dxa"/>
          </w:tcPr>
          <w:p w14:paraId="68027D9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14:paraId="429A018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850" w:type="dxa"/>
            <w:vMerge w:val="restart"/>
            <w:vAlign w:val="center"/>
          </w:tcPr>
          <w:p w14:paraId="293A27F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E17E5" w:rsidRPr="00820C1A" w14:paraId="6203F075" w14:textId="77777777" w:rsidTr="006D5A5D">
        <w:trPr>
          <w:jc w:val="center"/>
        </w:trPr>
        <w:tc>
          <w:tcPr>
            <w:tcW w:w="528" w:type="dxa"/>
          </w:tcPr>
          <w:p w14:paraId="3F01F3A2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48EC51B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2D0888D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3B7771E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7058BEA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1796AE1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</w:tcPr>
          <w:p w14:paraId="0AA15C6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6" w:type="dxa"/>
            <w:vMerge/>
            <w:vAlign w:val="center"/>
          </w:tcPr>
          <w:p w14:paraId="6B63CB04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E70373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633E6CFB" w14:textId="77777777" w:rsidTr="006D5A5D">
        <w:trPr>
          <w:jc w:val="center"/>
        </w:trPr>
        <w:tc>
          <w:tcPr>
            <w:tcW w:w="528" w:type="dxa"/>
          </w:tcPr>
          <w:p w14:paraId="4C2C957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14:paraId="656FC635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0C13CB6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6E6DFFD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0CFC860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30]</w:t>
            </w:r>
          </w:p>
        </w:tc>
        <w:tc>
          <w:tcPr>
            <w:tcW w:w="1418" w:type="dxa"/>
          </w:tcPr>
          <w:p w14:paraId="4EAF0A9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14:paraId="2C37393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Merge/>
            <w:vAlign w:val="center"/>
          </w:tcPr>
          <w:p w14:paraId="5D9A1F4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CAF117A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09A44478" w14:textId="77777777" w:rsidTr="006D5A5D">
        <w:trPr>
          <w:jc w:val="center"/>
        </w:trPr>
        <w:tc>
          <w:tcPr>
            <w:tcW w:w="528" w:type="dxa"/>
          </w:tcPr>
          <w:p w14:paraId="6CE7B62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14:paraId="1044796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2DF2E9F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5B07933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[0.004, 0.01]</w:t>
            </w:r>
          </w:p>
        </w:tc>
        <w:tc>
          <w:tcPr>
            <w:tcW w:w="1134" w:type="dxa"/>
          </w:tcPr>
          <w:p w14:paraId="4CA8361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30]</w:t>
            </w:r>
          </w:p>
        </w:tc>
        <w:tc>
          <w:tcPr>
            <w:tcW w:w="1418" w:type="dxa"/>
          </w:tcPr>
          <w:p w14:paraId="6C3013A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14:paraId="0B6DEA52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12C315B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125FE9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0B669EF8" w14:textId="77777777" w:rsidTr="006D5A5D">
        <w:trPr>
          <w:jc w:val="center"/>
        </w:trPr>
        <w:tc>
          <w:tcPr>
            <w:tcW w:w="1602" w:type="dxa"/>
            <w:gridSpan w:val="3"/>
          </w:tcPr>
          <w:p w14:paraId="7DE354C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vAlign w:val="center"/>
          </w:tcPr>
          <w:p w14:paraId="153773EA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820C1A" w14:paraId="6F505792" w14:textId="77777777" w:rsidTr="006D5A5D">
        <w:trPr>
          <w:jc w:val="center"/>
        </w:trPr>
        <w:tc>
          <w:tcPr>
            <w:tcW w:w="528" w:type="dxa"/>
          </w:tcPr>
          <w:p w14:paraId="7AED441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7B5A28C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4CDC49D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3A08AED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7A27643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418" w:type="dxa"/>
          </w:tcPr>
          <w:p w14:paraId="543D499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134" w:type="dxa"/>
          </w:tcPr>
          <w:p w14:paraId="4E3DAA3B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vMerge w:val="restart"/>
            <w:vAlign w:val="center"/>
          </w:tcPr>
          <w:p w14:paraId="2EB87AF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50" w:type="dxa"/>
            <w:vMerge w:val="restart"/>
            <w:vAlign w:val="center"/>
          </w:tcPr>
          <w:p w14:paraId="765328C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E17E5" w:rsidRPr="00820C1A" w14:paraId="3980F969" w14:textId="77777777" w:rsidTr="006D5A5D">
        <w:trPr>
          <w:jc w:val="center"/>
        </w:trPr>
        <w:tc>
          <w:tcPr>
            <w:tcW w:w="528" w:type="dxa"/>
          </w:tcPr>
          <w:p w14:paraId="783C70D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41C23BE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5381E01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387FC3C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0.015]</w:t>
            </w:r>
          </w:p>
        </w:tc>
        <w:tc>
          <w:tcPr>
            <w:tcW w:w="1134" w:type="dxa"/>
          </w:tcPr>
          <w:p w14:paraId="1885895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35]</w:t>
            </w:r>
          </w:p>
        </w:tc>
        <w:tc>
          <w:tcPr>
            <w:tcW w:w="1418" w:type="dxa"/>
          </w:tcPr>
          <w:p w14:paraId="55F1F032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14:paraId="3D988D1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2069D73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773333A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15551D66" w14:textId="77777777" w:rsidTr="006D5A5D">
        <w:trPr>
          <w:jc w:val="center"/>
        </w:trPr>
        <w:tc>
          <w:tcPr>
            <w:tcW w:w="528" w:type="dxa"/>
          </w:tcPr>
          <w:p w14:paraId="23ECF39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544A5F9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44412AD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315934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0.015]</w:t>
            </w:r>
          </w:p>
        </w:tc>
        <w:tc>
          <w:tcPr>
            <w:tcW w:w="1134" w:type="dxa"/>
          </w:tcPr>
          <w:p w14:paraId="3DBF2F4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418" w:type="dxa"/>
          </w:tcPr>
          <w:p w14:paraId="6A86A57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34" w:type="dxa"/>
          </w:tcPr>
          <w:p w14:paraId="4A87AAAA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51AB1812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C73BF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4A63CAA6" w14:textId="77777777" w:rsidTr="006D5A5D">
        <w:trPr>
          <w:jc w:val="center"/>
        </w:trPr>
        <w:tc>
          <w:tcPr>
            <w:tcW w:w="528" w:type="dxa"/>
          </w:tcPr>
          <w:p w14:paraId="7D55864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550D42C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78C7EF8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93E394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5328749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418" w:type="dxa"/>
          </w:tcPr>
          <w:p w14:paraId="520CD0B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134" w:type="dxa"/>
          </w:tcPr>
          <w:p w14:paraId="50AFE7DA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  <w:vAlign w:val="center"/>
          </w:tcPr>
          <w:p w14:paraId="075E7B34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EA927A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3551C1B7" w14:textId="77777777" w:rsidTr="006D5A5D">
        <w:trPr>
          <w:jc w:val="center"/>
        </w:trPr>
        <w:tc>
          <w:tcPr>
            <w:tcW w:w="528" w:type="dxa"/>
          </w:tcPr>
          <w:p w14:paraId="716221F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5CBEBF0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1CB33A6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2D4202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34" w:type="dxa"/>
          </w:tcPr>
          <w:p w14:paraId="3EE1CAB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40]</w:t>
            </w:r>
          </w:p>
        </w:tc>
        <w:tc>
          <w:tcPr>
            <w:tcW w:w="1418" w:type="dxa"/>
          </w:tcPr>
          <w:p w14:paraId="772991F5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134" w:type="dxa"/>
          </w:tcPr>
          <w:p w14:paraId="10D163E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6" w:type="dxa"/>
            <w:vMerge w:val="restart"/>
            <w:vAlign w:val="center"/>
          </w:tcPr>
          <w:p w14:paraId="4BF29784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850" w:type="dxa"/>
            <w:vMerge w:val="restart"/>
            <w:vAlign w:val="center"/>
          </w:tcPr>
          <w:p w14:paraId="34AB93C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E17E5" w:rsidRPr="00820C1A" w14:paraId="239861F7" w14:textId="77777777" w:rsidTr="006D5A5D">
        <w:trPr>
          <w:jc w:val="center"/>
        </w:trPr>
        <w:tc>
          <w:tcPr>
            <w:tcW w:w="528" w:type="dxa"/>
          </w:tcPr>
          <w:p w14:paraId="1C8163B2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2ADA71D1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194D23B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3F5FCD3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34" w:type="dxa"/>
          </w:tcPr>
          <w:p w14:paraId="5950977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20]</w:t>
            </w:r>
          </w:p>
        </w:tc>
        <w:tc>
          <w:tcPr>
            <w:tcW w:w="1418" w:type="dxa"/>
          </w:tcPr>
          <w:p w14:paraId="03D06E74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134" w:type="dxa"/>
          </w:tcPr>
          <w:p w14:paraId="6E2A1C0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</w:tcPr>
          <w:p w14:paraId="608201BF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89E80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2BDE488F" w14:textId="77777777" w:rsidTr="006D5A5D">
        <w:trPr>
          <w:jc w:val="center"/>
        </w:trPr>
        <w:tc>
          <w:tcPr>
            <w:tcW w:w="528" w:type="dxa"/>
          </w:tcPr>
          <w:p w14:paraId="27F30464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14:paraId="30FC4AF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59D5C3DE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8C8146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34" w:type="dxa"/>
          </w:tcPr>
          <w:p w14:paraId="2EC4B8A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418" w:type="dxa"/>
          </w:tcPr>
          <w:p w14:paraId="4BED69F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134" w:type="dxa"/>
          </w:tcPr>
          <w:p w14:paraId="6E05F2A7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vMerge/>
          </w:tcPr>
          <w:p w14:paraId="753AE208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FE465D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0732B883" w14:textId="77777777" w:rsidTr="006D5A5D">
        <w:trPr>
          <w:jc w:val="center"/>
        </w:trPr>
        <w:tc>
          <w:tcPr>
            <w:tcW w:w="528" w:type="dxa"/>
          </w:tcPr>
          <w:p w14:paraId="099269A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14:paraId="50EBB4A9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7D7E897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A6B89E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0.015]</w:t>
            </w:r>
          </w:p>
        </w:tc>
        <w:tc>
          <w:tcPr>
            <w:tcW w:w="1134" w:type="dxa"/>
          </w:tcPr>
          <w:p w14:paraId="0A96DC8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20]</w:t>
            </w:r>
          </w:p>
        </w:tc>
        <w:tc>
          <w:tcPr>
            <w:tcW w:w="1418" w:type="dxa"/>
          </w:tcPr>
          <w:p w14:paraId="58961C80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14:paraId="11D039F6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vMerge/>
          </w:tcPr>
          <w:p w14:paraId="7C4C5593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77BE5FC" w14:textId="77777777" w:rsidR="00FE17E5" w:rsidRPr="00820C1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820C1A" w14:paraId="27F62054" w14:textId="77777777" w:rsidTr="006D5A5D">
        <w:trPr>
          <w:jc w:val="center"/>
        </w:trPr>
        <w:tc>
          <w:tcPr>
            <w:tcW w:w="9209" w:type="dxa"/>
            <w:gridSpan w:val="10"/>
          </w:tcPr>
          <w:p w14:paraId="3FDD2366" w14:textId="77777777" w:rsidR="00FE17E5" w:rsidRPr="008F0067" w:rsidRDefault="00FE17E5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8F0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We assigned treatment vs. control group for the ratio of group sizes</w:t>
            </w:r>
          </w:p>
          <w:p w14:paraId="21A3E788" w14:textId="77777777" w:rsidR="00FE17E5" w:rsidRPr="00820C1A" w:rsidRDefault="00FE17E5" w:rsidP="0066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Pr="008F0067">
              <w:rPr>
                <w:rFonts w:ascii="Times New Roman" w:hAnsi="Times New Roman" w:cs="Times New Roman"/>
                <w:sz w:val="18"/>
                <w:szCs w:val="18"/>
              </w:rPr>
              <w:t>Total number of patients in treatment group</w:t>
            </w:r>
          </w:p>
        </w:tc>
      </w:tr>
    </w:tbl>
    <w:p w14:paraId="2842FAC7" w14:textId="77777777" w:rsidR="00FE17E5" w:rsidRPr="008421CC" w:rsidRDefault="00FE17E5" w:rsidP="00FE17E5">
      <w:pPr>
        <w:rPr>
          <w:rFonts w:ascii="Times New Roman" w:hAnsi="Times New Roman" w:cs="Times New Roman"/>
        </w:rPr>
      </w:pPr>
      <w:r w:rsidRPr="008421CC">
        <w:rPr>
          <w:rFonts w:ascii="Times New Roman" w:hAnsi="Times New Roman" w:cs="Times New Roman"/>
        </w:rPr>
        <w:t xml:space="preserve">           </w:t>
      </w:r>
    </w:p>
    <w:p w14:paraId="31EF3F65" w14:textId="440A36D5" w:rsidR="00FE17E5" w:rsidRDefault="00FE17E5" w:rsidP="00FE17E5">
      <w:pPr>
        <w:rPr>
          <w:rFonts w:ascii="Times New Roman" w:hAnsi="Times New Roman" w:cs="Times New Roman"/>
        </w:rPr>
      </w:pPr>
    </w:p>
    <w:p w14:paraId="56E652E2" w14:textId="74FB0B8B" w:rsidR="00E9464F" w:rsidRDefault="00E9464F" w:rsidP="00FE17E5">
      <w:pPr>
        <w:rPr>
          <w:rFonts w:ascii="Times New Roman" w:hAnsi="Times New Roman" w:cs="Times New Roman"/>
        </w:rPr>
      </w:pPr>
    </w:p>
    <w:p w14:paraId="5DF6C2D7" w14:textId="4289952F" w:rsidR="00E9464F" w:rsidRDefault="00E9464F" w:rsidP="00FE17E5">
      <w:pPr>
        <w:rPr>
          <w:rFonts w:ascii="Times New Roman" w:hAnsi="Times New Roman" w:cs="Times New Roman"/>
        </w:rPr>
      </w:pPr>
    </w:p>
    <w:p w14:paraId="332CF821" w14:textId="3FF3FA31" w:rsidR="00E9464F" w:rsidRDefault="00E9464F" w:rsidP="00FE17E5">
      <w:pPr>
        <w:rPr>
          <w:rFonts w:ascii="Times New Roman" w:hAnsi="Times New Roman" w:cs="Times New Roman"/>
        </w:rPr>
      </w:pPr>
    </w:p>
    <w:p w14:paraId="0DD1F88E" w14:textId="11885CC9" w:rsidR="00E9464F" w:rsidRDefault="00E9464F" w:rsidP="00FE17E5">
      <w:pPr>
        <w:rPr>
          <w:rFonts w:ascii="Times New Roman" w:hAnsi="Times New Roman" w:cs="Times New Roman"/>
        </w:rPr>
      </w:pPr>
    </w:p>
    <w:p w14:paraId="375C50C7" w14:textId="14F20BF6" w:rsidR="00E9464F" w:rsidRDefault="00E9464F" w:rsidP="00FE17E5">
      <w:pPr>
        <w:rPr>
          <w:rFonts w:ascii="Times New Roman" w:hAnsi="Times New Roman" w:cs="Times New Roman"/>
        </w:rPr>
      </w:pPr>
    </w:p>
    <w:p w14:paraId="24C19324" w14:textId="5BF31B49" w:rsidR="00E9464F" w:rsidRDefault="00E9464F" w:rsidP="00FE17E5">
      <w:pPr>
        <w:rPr>
          <w:rFonts w:ascii="Times New Roman" w:hAnsi="Times New Roman" w:cs="Times New Roman"/>
        </w:rPr>
      </w:pPr>
    </w:p>
    <w:p w14:paraId="186AB708" w14:textId="57FC72A1" w:rsidR="00E9464F" w:rsidRDefault="00E9464F" w:rsidP="00FE17E5">
      <w:pPr>
        <w:rPr>
          <w:rFonts w:ascii="Times New Roman" w:hAnsi="Times New Roman" w:cs="Times New Roman"/>
        </w:rPr>
      </w:pPr>
    </w:p>
    <w:p w14:paraId="0AC67A82" w14:textId="7C8B5CD4" w:rsidR="00E9464F" w:rsidRDefault="00E9464F" w:rsidP="00FE17E5">
      <w:pPr>
        <w:rPr>
          <w:rFonts w:ascii="Times New Roman" w:hAnsi="Times New Roman" w:cs="Times New Roman"/>
        </w:rPr>
      </w:pPr>
    </w:p>
    <w:p w14:paraId="097533D8" w14:textId="1FDEFE1D" w:rsidR="00E9464F" w:rsidRDefault="00E9464F" w:rsidP="00FE17E5">
      <w:pPr>
        <w:rPr>
          <w:rFonts w:ascii="Times New Roman" w:hAnsi="Times New Roman" w:cs="Times New Roman"/>
        </w:rPr>
      </w:pPr>
    </w:p>
    <w:p w14:paraId="48C7717B" w14:textId="69A1A638" w:rsidR="00E9464F" w:rsidRDefault="00E9464F" w:rsidP="00FE17E5">
      <w:pPr>
        <w:rPr>
          <w:rFonts w:ascii="Times New Roman" w:hAnsi="Times New Roman" w:cs="Times New Roman"/>
        </w:rPr>
      </w:pPr>
    </w:p>
    <w:p w14:paraId="79729A57" w14:textId="347485EA" w:rsidR="00E9464F" w:rsidRDefault="00E9464F" w:rsidP="00FE17E5">
      <w:pPr>
        <w:rPr>
          <w:rFonts w:ascii="Times New Roman" w:hAnsi="Times New Roman" w:cs="Times New Roman"/>
        </w:rPr>
      </w:pPr>
    </w:p>
    <w:p w14:paraId="75422EF5" w14:textId="4462CF96" w:rsidR="00E9464F" w:rsidRDefault="00E9464F" w:rsidP="00FE17E5">
      <w:pPr>
        <w:rPr>
          <w:rFonts w:ascii="Times New Roman" w:hAnsi="Times New Roman" w:cs="Times New Roman"/>
        </w:rPr>
      </w:pPr>
    </w:p>
    <w:p w14:paraId="4E5103DE" w14:textId="08B052D6" w:rsidR="00E9464F" w:rsidRDefault="00E9464F" w:rsidP="00FE17E5">
      <w:pPr>
        <w:rPr>
          <w:rFonts w:ascii="Times New Roman" w:hAnsi="Times New Roman" w:cs="Times New Roman"/>
        </w:rPr>
      </w:pPr>
    </w:p>
    <w:p w14:paraId="225C3DB9" w14:textId="3DE62269" w:rsidR="00FE17E5" w:rsidRPr="0092737B" w:rsidRDefault="00FE17E5" w:rsidP="0092737B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0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572"/>
        <w:gridCol w:w="988"/>
        <w:gridCol w:w="1275"/>
        <w:gridCol w:w="1276"/>
        <w:gridCol w:w="1134"/>
        <w:gridCol w:w="851"/>
        <w:gridCol w:w="850"/>
      </w:tblGrid>
      <w:tr w:rsidR="00FE17E5" w:rsidRPr="00E373EA" w14:paraId="11921262" w14:textId="77777777" w:rsidTr="0066083A">
        <w:trPr>
          <w:trHeight w:val="367"/>
          <w:jc w:val="center"/>
        </w:trPr>
        <w:tc>
          <w:tcPr>
            <w:tcW w:w="920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A4AB" w14:textId="0C2BC61B" w:rsidR="00FE17E5" w:rsidRPr="00E373EA" w:rsidRDefault="00FE17E5" w:rsidP="0014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Table S</w:t>
            </w:r>
            <w:r w:rsidR="001D4E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 xml:space="preserve"> Characteristics of simulated </w:t>
            </w:r>
            <w:r w:rsidR="00145756">
              <w:rPr>
                <w:rFonts w:ascii="Times New Roman" w:hAnsi="Times New Roman" w:cs="Times New Roman"/>
                <w:sz w:val="20"/>
                <w:szCs w:val="20"/>
              </w:rPr>
              <w:t>REs MA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 xml:space="preserve"> data sets for log(OR</w:t>
            </w:r>
            <w:r w:rsidRPr="00E373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) ~ N (0, 0.2)</w:t>
            </w:r>
          </w:p>
        </w:tc>
      </w:tr>
      <w:tr w:rsidR="00FE17E5" w:rsidRPr="00E373EA" w14:paraId="5FE0177E" w14:textId="77777777" w:rsidTr="0066083A">
        <w:trPr>
          <w:trHeight w:val="556"/>
          <w:jc w:val="center"/>
        </w:trPr>
        <w:tc>
          <w:tcPr>
            <w:tcW w:w="562" w:type="dxa"/>
            <w:vAlign w:val="center"/>
          </w:tcPr>
          <w:p w14:paraId="2BD8006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851" w:type="dxa"/>
            <w:vAlign w:val="center"/>
          </w:tcPr>
          <w:p w14:paraId="1894889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50" w:type="dxa"/>
            <w:vAlign w:val="center"/>
          </w:tcPr>
          <w:p w14:paraId="15482D5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# trials</w:t>
            </w:r>
          </w:p>
        </w:tc>
        <w:tc>
          <w:tcPr>
            <w:tcW w:w="1560" w:type="dxa"/>
            <w:gridSpan w:val="2"/>
            <w:vAlign w:val="center"/>
          </w:tcPr>
          <w:p w14:paraId="0D01514F" w14:textId="77777777" w:rsidR="00FE17E5" w:rsidRPr="00845541" w:rsidRDefault="001C7958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de-CH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275" w:type="dxa"/>
            <w:vAlign w:val="center"/>
          </w:tcPr>
          <w:p w14:paraId="0698F53B" w14:textId="77777777" w:rsidR="00FE17E5" w:rsidRPr="00B36A96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# patients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14:paraId="35048E6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No events in both arms</w:t>
            </w:r>
          </w:p>
        </w:tc>
        <w:tc>
          <w:tcPr>
            <w:tcW w:w="1134" w:type="dxa"/>
            <w:vAlign w:val="center"/>
          </w:tcPr>
          <w:p w14:paraId="0AD7170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No events to analyze</w:t>
            </w:r>
          </w:p>
        </w:tc>
        <w:tc>
          <w:tcPr>
            <w:tcW w:w="851" w:type="dxa"/>
            <w:vAlign w:val="center"/>
          </w:tcPr>
          <w:p w14:paraId="789C123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</w:t>
            </w: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# zeros</w:t>
            </w:r>
          </w:p>
        </w:tc>
        <w:tc>
          <w:tcPr>
            <w:tcW w:w="850" w:type="dxa"/>
            <w:vAlign w:val="center"/>
          </w:tcPr>
          <w:p w14:paraId="167355D8" w14:textId="77777777" w:rsidR="00FE17E5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</w:t>
            </w:r>
          </w:p>
          <w:p w14:paraId="61B10A2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# trials</w:t>
            </w:r>
          </w:p>
        </w:tc>
      </w:tr>
      <w:tr w:rsidR="00FE17E5" w:rsidRPr="00E373EA" w14:paraId="041C75ED" w14:textId="77777777" w:rsidTr="0066083A">
        <w:trPr>
          <w:jc w:val="center"/>
        </w:trPr>
        <w:tc>
          <w:tcPr>
            <w:tcW w:w="562" w:type="dxa"/>
            <w:vAlign w:val="center"/>
          </w:tcPr>
          <w:p w14:paraId="32F230F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04E293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  <w:vAlign w:val="center"/>
          </w:tcPr>
          <w:p w14:paraId="218ED0A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7EE79C0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0.04]</w:t>
            </w:r>
          </w:p>
        </w:tc>
        <w:tc>
          <w:tcPr>
            <w:tcW w:w="1275" w:type="dxa"/>
          </w:tcPr>
          <w:p w14:paraId="165A11C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[40, 60]</w:t>
            </w:r>
          </w:p>
        </w:tc>
        <w:tc>
          <w:tcPr>
            <w:tcW w:w="1276" w:type="dxa"/>
            <w:vAlign w:val="center"/>
          </w:tcPr>
          <w:p w14:paraId="18682F7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134" w:type="dxa"/>
            <w:vAlign w:val="center"/>
          </w:tcPr>
          <w:p w14:paraId="6FF2E3D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541AAA1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vMerge w:val="restart"/>
            <w:vAlign w:val="center"/>
          </w:tcPr>
          <w:p w14:paraId="1DFCBE4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145C0E91" w14:textId="77777777" w:rsidTr="0066083A">
        <w:trPr>
          <w:jc w:val="center"/>
        </w:trPr>
        <w:tc>
          <w:tcPr>
            <w:tcW w:w="562" w:type="dxa"/>
            <w:vAlign w:val="center"/>
          </w:tcPr>
          <w:p w14:paraId="52E4A73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8EECF1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  <w:vAlign w:val="center"/>
          </w:tcPr>
          <w:p w14:paraId="6C8B08A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14:paraId="2CD7FF6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0.035]</w:t>
            </w:r>
          </w:p>
        </w:tc>
        <w:tc>
          <w:tcPr>
            <w:tcW w:w="1275" w:type="dxa"/>
          </w:tcPr>
          <w:p w14:paraId="756EF61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[40, 60]</w:t>
            </w:r>
          </w:p>
        </w:tc>
        <w:tc>
          <w:tcPr>
            <w:tcW w:w="1276" w:type="dxa"/>
            <w:vAlign w:val="center"/>
          </w:tcPr>
          <w:p w14:paraId="3CE426C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  <w:vAlign w:val="center"/>
          </w:tcPr>
          <w:p w14:paraId="17B15AE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09F9B80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C16738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BD9CED3" w14:textId="77777777" w:rsidTr="0066083A">
        <w:trPr>
          <w:jc w:val="center"/>
        </w:trPr>
        <w:tc>
          <w:tcPr>
            <w:tcW w:w="562" w:type="dxa"/>
            <w:vAlign w:val="center"/>
          </w:tcPr>
          <w:p w14:paraId="2AA78D7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8EA0DC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  <w:vAlign w:val="center"/>
          </w:tcPr>
          <w:p w14:paraId="462064F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63CD219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0.03]</w:t>
            </w:r>
          </w:p>
        </w:tc>
        <w:tc>
          <w:tcPr>
            <w:tcW w:w="1275" w:type="dxa"/>
          </w:tcPr>
          <w:p w14:paraId="4F8E152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[40, 60]</w:t>
            </w:r>
          </w:p>
        </w:tc>
        <w:tc>
          <w:tcPr>
            <w:tcW w:w="1276" w:type="dxa"/>
            <w:vAlign w:val="center"/>
          </w:tcPr>
          <w:p w14:paraId="18CEC36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vAlign w:val="center"/>
          </w:tcPr>
          <w:p w14:paraId="4F2B036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402EA77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8DA5AC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EB09A50" w14:textId="77777777" w:rsidTr="0066083A">
        <w:trPr>
          <w:jc w:val="center"/>
        </w:trPr>
        <w:tc>
          <w:tcPr>
            <w:tcW w:w="562" w:type="dxa"/>
            <w:vAlign w:val="center"/>
          </w:tcPr>
          <w:p w14:paraId="7DE04D8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210AAB2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  <w:vAlign w:val="center"/>
          </w:tcPr>
          <w:p w14:paraId="3153D34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77DE014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0.025]</w:t>
            </w:r>
          </w:p>
        </w:tc>
        <w:tc>
          <w:tcPr>
            <w:tcW w:w="1275" w:type="dxa"/>
          </w:tcPr>
          <w:p w14:paraId="1AE48FA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[40, 50]</w:t>
            </w:r>
          </w:p>
        </w:tc>
        <w:tc>
          <w:tcPr>
            <w:tcW w:w="1276" w:type="dxa"/>
            <w:vAlign w:val="center"/>
          </w:tcPr>
          <w:p w14:paraId="4D68122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134" w:type="dxa"/>
            <w:vAlign w:val="center"/>
          </w:tcPr>
          <w:p w14:paraId="2C8D07C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3970648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CDD6A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6A122853" w14:textId="77777777" w:rsidTr="0066083A">
        <w:trPr>
          <w:jc w:val="center"/>
        </w:trPr>
        <w:tc>
          <w:tcPr>
            <w:tcW w:w="562" w:type="dxa"/>
            <w:vAlign w:val="center"/>
          </w:tcPr>
          <w:p w14:paraId="781CBA2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011DD11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  <w:vAlign w:val="center"/>
          </w:tcPr>
          <w:p w14:paraId="6FEA58D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0C5FC80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275" w:type="dxa"/>
          </w:tcPr>
          <w:p w14:paraId="5189FE0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  <w:vAlign w:val="center"/>
          </w:tcPr>
          <w:p w14:paraId="35E3169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34" w:type="dxa"/>
            <w:vAlign w:val="center"/>
          </w:tcPr>
          <w:p w14:paraId="63E602E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0A0A61A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850" w:type="dxa"/>
            <w:vMerge w:val="restart"/>
            <w:vAlign w:val="center"/>
          </w:tcPr>
          <w:p w14:paraId="4B507E8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7E5" w:rsidRPr="00E373EA" w14:paraId="4FA07BC9" w14:textId="77777777" w:rsidTr="0066083A">
        <w:trPr>
          <w:jc w:val="center"/>
        </w:trPr>
        <w:tc>
          <w:tcPr>
            <w:tcW w:w="562" w:type="dxa"/>
            <w:vAlign w:val="center"/>
          </w:tcPr>
          <w:p w14:paraId="55A1F5F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16590D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  <w:vAlign w:val="center"/>
          </w:tcPr>
          <w:p w14:paraId="70737ED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14:paraId="19D526E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0.025]</w:t>
            </w:r>
          </w:p>
        </w:tc>
        <w:tc>
          <w:tcPr>
            <w:tcW w:w="1275" w:type="dxa"/>
          </w:tcPr>
          <w:p w14:paraId="2141C22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  <w:vAlign w:val="center"/>
          </w:tcPr>
          <w:p w14:paraId="72C3583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134" w:type="dxa"/>
            <w:vAlign w:val="center"/>
          </w:tcPr>
          <w:p w14:paraId="4B1D343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3A68046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37DE3F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293C4CDD" w14:textId="77777777" w:rsidTr="0066083A">
        <w:trPr>
          <w:jc w:val="center"/>
        </w:trPr>
        <w:tc>
          <w:tcPr>
            <w:tcW w:w="562" w:type="dxa"/>
            <w:vAlign w:val="center"/>
          </w:tcPr>
          <w:p w14:paraId="5AB9B92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220176B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  <w:vAlign w:val="center"/>
          </w:tcPr>
          <w:p w14:paraId="2D34515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14:paraId="4B21C1B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0.015]</w:t>
            </w:r>
          </w:p>
        </w:tc>
        <w:tc>
          <w:tcPr>
            <w:tcW w:w="1275" w:type="dxa"/>
          </w:tcPr>
          <w:p w14:paraId="6912338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  <w:vAlign w:val="center"/>
          </w:tcPr>
          <w:p w14:paraId="7A504B1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134" w:type="dxa"/>
            <w:vAlign w:val="center"/>
          </w:tcPr>
          <w:p w14:paraId="755C906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7B1CDFB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DBE512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65ABB06A" w14:textId="77777777" w:rsidTr="0066083A">
        <w:trPr>
          <w:jc w:val="center"/>
        </w:trPr>
        <w:tc>
          <w:tcPr>
            <w:tcW w:w="562" w:type="dxa"/>
            <w:vAlign w:val="center"/>
          </w:tcPr>
          <w:p w14:paraId="095D924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5C0848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850" w:type="dxa"/>
            <w:vAlign w:val="center"/>
          </w:tcPr>
          <w:p w14:paraId="25A922B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64A64B2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5" w:type="dxa"/>
          </w:tcPr>
          <w:p w14:paraId="5A9E149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  <w:vAlign w:val="center"/>
          </w:tcPr>
          <w:p w14:paraId="7D890DF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134" w:type="dxa"/>
            <w:vAlign w:val="center"/>
          </w:tcPr>
          <w:p w14:paraId="0DE9BB8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vAlign w:val="center"/>
          </w:tcPr>
          <w:p w14:paraId="5ACB50F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4ED7B9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6AC968A6" w14:textId="77777777" w:rsidTr="0066083A">
        <w:trPr>
          <w:jc w:val="center"/>
        </w:trPr>
        <w:tc>
          <w:tcPr>
            <w:tcW w:w="2835" w:type="dxa"/>
            <w:gridSpan w:val="4"/>
          </w:tcPr>
          <w:p w14:paraId="069BBAD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4" w:type="dxa"/>
            <w:gridSpan w:val="6"/>
            <w:vAlign w:val="center"/>
          </w:tcPr>
          <w:p w14:paraId="1F5A6B0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E373EA" w14:paraId="4F81C327" w14:textId="77777777" w:rsidTr="0066083A">
        <w:trPr>
          <w:jc w:val="center"/>
        </w:trPr>
        <w:tc>
          <w:tcPr>
            <w:tcW w:w="562" w:type="dxa"/>
            <w:vAlign w:val="center"/>
          </w:tcPr>
          <w:p w14:paraId="4BC0987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6A630A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  <w:vAlign w:val="center"/>
          </w:tcPr>
          <w:p w14:paraId="20A5303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7C3774A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0.04]</w:t>
            </w:r>
          </w:p>
        </w:tc>
        <w:tc>
          <w:tcPr>
            <w:tcW w:w="1275" w:type="dxa"/>
          </w:tcPr>
          <w:p w14:paraId="7682761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[40, 60]</w:t>
            </w:r>
          </w:p>
        </w:tc>
        <w:tc>
          <w:tcPr>
            <w:tcW w:w="1276" w:type="dxa"/>
            <w:vAlign w:val="center"/>
          </w:tcPr>
          <w:p w14:paraId="05F856E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34" w:type="dxa"/>
            <w:vAlign w:val="center"/>
          </w:tcPr>
          <w:p w14:paraId="232A7E9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3048045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850" w:type="dxa"/>
            <w:vMerge w:val="restart"/>
            <w:vAlign w:val="center"/>
          </w:tcPr>
          <w:p w14:paraId="55DB0CA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7E5" w:rsidRPr="00E373EA" w14:paraId="6F2F4D40" w14:textId="77777777" w:rsidTr="0066083A">
        <w:trPr>
          <w:jc w:val="center"/>
        </w:trPr>
        <w:tc>
          <w:tcPr>
            <w:tcW w:w="562" w:type="dxa"/>
            <w:vAlign w:val="center"/>
          </w:tcPr>
          <w:p w14:paraId="4028908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F3C567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  <w:vAlign w:val="center"/>
          </w:tcPr>
          <w:p w14:paraId="78CDF68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14:paraId="1076CCF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0.03]</w:t>
            </w:r>
          </w:p>
        </w:tc>
        <w:tc>
          <w:tcPr>
            <w:tcW w:w="1275" w:type="dxa"/>
          </w:tcPr>
          <w:p w14:paraId="38A2F82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  <w:vAlign w:val="center"/>
          </w:tcPr>
          <w:p w14:paraId="5F17B04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  <w:vAlign w:val="center"/>
          </w:tcPr>
          <w:p w14:paraId="2AD1D2F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4E97BC7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E257CB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EB8AC25" w14:textId="77777777" w:rsidTr="0066083A">
        <w:trPr>
          <w:jc w:val="center"/>
        </w:trPr>
        <w:tc>
          <w:tcPr>
            <w:tcW w:w="562" w:type="dxa"/>
            <w:vAlign w:val="center"/>
          </w:tcPr>
          <w:p w14:paraId="04B3945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84EFD2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  <w:vAlign w:val="center"/>
          </w:tcPr>
          <w:p w14:paraId="0952FE2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4FEC627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275" w:type="dxa"/>
          </w:tcPr>
          <w:p w14:paraId="3A89B88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  <w:vAlign w:val="center"/>
          </w:tcPr>
          <w:p w14:paraId="507922A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vAlign w:val="center"/>
          </w:tcPr>
          <w:p w14:paraId="52344EE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3BC461D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7E95D9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79F7BF5" w14:textId="77777777" w:rsidTr="0066083A">
        <w:trPr>
          <w:jc w:val="center"/>
        </w:trPr>
        <w:tc>
          <w:tcPr>
            <w:tcW w:w="562" w:type="dxa"/>
            <w:vAlign w:val="center"/>
          </w:tcPr>
          <w:p w14:paraId="1DB0E12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25B9991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  <w:vAlign w:val="center"/>
          </w:tcPr>
          <w:p w14:paraId="5C32C29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14:paraId="2261419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275" w:type="dxa"/>
          </w:tcPr>
          <w:p w14:paraId="081E83B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  <w:vAlign w:val="center"/>
          </w:tcPr>
          <w:p w14:paraId="15B0DED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3D6207F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74D8867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1AB671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240F00C0" w14:textId="77777777" w:rsidTr="0066083A">
        <w:trPr>
          <w:jc w:val="center"/>
        </w:trPr>
        <w:tc>
          <w:tcPr>
            <w:tcW w:w="562" w:type="dxa"/>
            <w:vAlign w:val="center"/>
          </w:tcPr>
          <w:p w14:paraId="5C63373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654A820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  <w:vAlign w:val="center"/>
          </w:tcPr>
          <w:p w14:paraId="766A940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14:paraId="71BE338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5" w:type="dxa"/>
          </w:tcPr>
          <w:p w14:paraId="28CA96A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  <w:vAlign w:val="center"/>
          </w:tcPr>
          <w:p w14:paraId="7F0381A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4492BC5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4C501E1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850" w:type="dxa"/>
            <w:vMerge w:val="restart"/>
            <w:vAlign w:val="center"/>
          </w:tcPr>
          <w:p w14:paraId="389E181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7E5" w:rsidRPr="00E373EA" w14:paraId="7419ADCC" w14:textId="77777777" w:rsidTr="0066083A">
        <w:trPr>
          <w:jc w:val="center"/>
        </w:trPr>
        <w:tc>
          <w:tcPr>
            <w:tcW w:w="562" w:type="dxa"/>
            <w:vAlign w:val="center"/>
          </w:tcPr>
          <w:p w14:paraId="6E9C89C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65EBB2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  <w:vAlign w:val="center"/>
          </w:tcPr>
          <w:p w14:paraId="7B3EF75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39A3066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5" w:type="dxa"/>
          </w:tcPr>
          <w:p w14:paraId="3E39F3A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  <w:vAlign w:val="center"/>
          </w:tcPr>
          <w:p w14:paraId="504499F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72D38C3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Merge/>
            <w:vAlign w:val="center"/>
          </w:tcPr>
          <w:p w14:paraId="38B6307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06EC21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C5CE21C" w14:textId="77777777" w:rsidTr="0066083A">
        <w:trPr>
          <w:jc w:val="center"/>
        </w:trPr>
        <w:tc>
          <w:tcPr>
            <w:tcW w:w="562" w:type="dxa"/>
            <w:vAlign w:val="center"/>
          </w:tcPr>
          <w:p w14:paraId="182D4E1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1D19A04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  <w:vAlign w:val="center"/>
          </w:tcPr>
          <w:p w14:paraId="7B256D3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65DB0EF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5" w:type="dxa"/>
          </w:tcPr>
          <w:p w14:paraId="1FDA516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  <w:vAlign w:val="center"/>
          </w:tcPr>
          <w:p w14:paraId="1570D7C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  <w:vAlign w:val="center"/>
          </w:tcPr>
          <w:p w14:paraId="2513739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Merge/>
            <w:vAlign w:val="center"/>
          </w:tcPr>
          <w:p w14:paraId="76474B5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82130E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2EA65F6" w14:textId="77777777" w:rsidTr="0066083A">
        <w:trPr>
          <w:jc w:val="center"/>
        </w:trPr>
        <w:tc>
          <w:tcPr>
            <w:tcW w:w="562" w:type="dxa"/>
            <w:vAlign w:val="center"/>
          </w:tcPr>
          <w:p w14:paraId="325B12C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AEB53F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850" w:type="dxa"/>
            <w:vAlign w:val="center"/>
          </w:tcPr>
          <w:p w14:paraId="61024E5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14:paraId="3083CD8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5" w:type="dxa"/>
          </w:tcPr>
          <w:p w14:paraId="4B71565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  <w:vAlign w:val="center"/>
          </w:tcPr>
          <w:p w14:paraId="56092ED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  <w:vAlign w:val="center"/>
          </w:tcPr>
          <w:p w14:paraId="395646D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3DE89F6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38824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BD1E4C0" w14:textId="77777777" w:rsidTr="0066083A">
        <w:trPr>
          <w:jc w:val="center"/>
        </w:trPr>
        <w:tc>
          <w:tcPr>
            <w:tcW w:w="2835" w:type="dxa"/>
            <w:gridSpan w:val="4"/>
          </w:tcPr>
          <w:p w14:paraId="6556607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4" w:type="dxa"/>
            <w:gridSpan w:val="6"/>
            <w:vAlign w:val="center"/>
          </w:tcPr>
          <w:p w14:paraId="3DC0783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E373EA" w14:paraId="36CFFA1C" w14:textId="77777777" w:rsidTr="0066083A">
        <w:trPr>
          <w:jc w:val="center"/>
        </w:trPr>
        <w:tc>
          <w:tcPr>
            <w:tcW w:w="562" w:type="dxa"/>
            <w:vAlign w:val="center"/>
          </w:tcPr>
          <w:p w14:paraId="5E4167C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E360DF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  <w:vAlign w:val="center"/>
          </w:tcPr>
          <w:p w14:paraId="4AC26EB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201DF58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275" w:type="dxa"/>
          </w:tcPr>
          <w:p w14:paraId="386081A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6" w:type="dxa"/>
            <w:vAlign w:val="center"/>
          </w:tcPr>
          <w:p w14:paraId="695B909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34" w:type="dxa"/>
            <w:vAlign w:val="center"/>
          </w:tcPr>
          <w:p w14:paraId="78C6699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6ECD87F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850" w:type="dxa"/>
            <w:vMerge w:val="restart"/>
            <w:vAlign w:val="center"/>
          </w:tcPr>
          <w:p w14:paraId="5DE50A7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16CFFF14" w14:textId="77777777" w:rsidTr="0066083A">
        <w:trPr>
          <w:jc w:val="center"/>
        </w:trPr>
        <w:tc>
          <w:tcPr>
            <w:tcW w:w="562" w:type="dxa"/>
            <w:vAlign w:val="center"/>
          </w:tcPr>
          <w:p w14:paraId="63BACD7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068A75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  <w:vAlign w:val="center"/>
          </w:tcPr>
          <w:p w14:paraId="19E8AA6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0DDDACD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0.018]</w:t>
            </w:r>
          </w:p>
        </w:tc>
        <w:tc>
          <w:tcPr>
            <w:tcW w:w="1275" w:type="dxa"/>
          </w:tcPr>
          <w:p w14:paraId="0C3CD79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30]</w:t>
            </w:r>
          </w:p>
        </w:tc>
        <w:tc>
          <w:tcPr>
            <w:tcW w:w="1276" w:type="dxa"/>
            <w:vAlign w:val="center"/>
          </w:tcPr>
          <w:p w14:paraId="1527EF7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134" w:type="dxa"/>
            <w:vAlign w:val="center"/>
          </w:tcPr>
          <w:p w14:paraId="381A446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14:paraId="62BF08A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5BB8AF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9590DE1" w14:textId="77777777" w:rsidTr="0066083A">
        <w:trPr>
          <w:jc w:val="center"/>
        </w:trPr>
        <w:tc>
          <w:tcPr>
            <w:tcW w:w="562" w:type="dxa"/>
            <w:vAlign w:val="center"/>
          </w:tcPr>
          <w:p w14:paraId="44795CB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EE67FA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  <w:vAlign w:val="center"/>
          </w:tcPr>
          <w:p w14:paraId="6BBC9CE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3DDB7B5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0.012]</w:t>
            </w:r>
          </w:p>
        </w:tc>
        <w:tc>
          <w:tcPr>
            <w:tcW w:w="1275" w:type="dxa"/>
          </w:tcPr>
          <w:p w14:paraId="2816BDF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28]</w:t>
            </w:r>
          </w:p>
        </w:tc>
        <w:tc>
          <w:tcPr>
            <w:tcW w:w="1276" w:type="dxa"/>
            <w:vAlign w:val="center"/>
          </w:tcPr>
          <w:p w14:paraId="0B81DFD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134" w:type="dxa"/>
            <w:vAlign w:val="center"/>
          </w:tcPr>
          <w:p w14:paraId="1075A07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Merge/>
            <w:vAlign w:val="center"/>
          </w:tcPr>
          <w:p w14:paraId="0B99A8C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ECD94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0BACFA1" w14:textId="77777777" w:rsidTr="0066083A">
        <w:trPr>
          <w:jc w:val="center"/>
        </w:trPr>
        <w:tc>
          <w:tcPr>
            <w:tcW w:w="562" w:type="dxa"/>
            <w:vAlign w:val="center"/>
          </w:tcPr>
          <w:p w14:paraId="28763F5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5B68B4D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  <w:vAlign w:val="center"/>
          </w:tcPr>
          <w:p w14:paraId="5AEE537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14:paraId="0405521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275" w:type="dxa"/>
          </w:tcPr>
          <w:p w14:paraId="5B2A8C2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6" w:type="dxa"/>
            <w:vAlign w:val="center"/>
          </w:tcPr>
          <w:p w14:paraId="0A507C0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34" w:type="dxa"/>
            <w:vAlign w:val="center"/>
          </w:tcPr>
          <w:p w14:paraId="4CB3F98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2F78A51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61E5D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4A118E2" w14:textId="77777777" w:rsidTr="0066083A">
        <w:trPr>
          <w:jc w:val="center"/>
        </w:trPr>
        <w:tc>
          <w:tcPr>
            <w:tcW w:w="562" w:type="dxa"/>
            <w:vAlign w:val="center"/>
          </w:tcPr>
          <w:p w14:paraId="59BC369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488312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  <w:vAlign w:val="center"/>
          </w:tcPr>
          <w:p w14:paraId="17D2724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7F76976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275" w:type="dxa"/>
          </w:tcPr>
          <w:p w14:paraId="039A6E0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25]</w:t>
            </w:r>
          </w:p>
        </w:tc>
        <w:tc>
          <w:tcPr>
            <w:tcW w:w="1276" w:type="dxa"/>
            <w:vAlign w:val="center"/>
          </w:tcPr>
          <w:p w14:paraId="567C043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34" w:type="dxa"/>
            <w:vAlign w:val="center"/>
          </w:tcPr>
          <w:p w14:paraId="6EBBA87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303AFDA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50" w:type="dxa"/>
            <w:vMerge w:val="restart"/>
            <w:vAlign w:val="center"/>
          </w:tcPr>
          <w:p w14:paraId="6221C57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7B802BDA" w14:textId="77777777" w:rsidTr="0066083A">
        <w:trPr>
          <w:jc w:val="center"/>
        </w:trPr>
        <w:tc>
          <w:tcPr>
            <w:tcW w:w="562" w:type="dxa"/>
            <w:vAlign w:val="center"/>
          </w:tcPr>
          <w:p w14:paraId="734467D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2250D03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  <w:vAlign w:val="center"/>
          </w:tcPr>
          <w:p w14:paraId="114FB20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</w:tcPr>
          <w:p w14:paraId="396E9D2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5" w:type="dxa"/>
          </w:tcPr>
          <w:p w14:paraId="638FA16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6" w:type="dxa"/>
            <w:vAlign w:val="center"/>
          </w:tcPr>
          <w:p w14:paraId="182EF9A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134" w:type="dxa"/>
            <w:vAlign w:val="center"/>
          </w:tcPr>
          <w:p w14:paraId="5D2B64D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64C84D4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34A112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6D4AADD8" w14:textId="77777777" w:rsidTr="0066083A">
        <w:trPr>
          <w:jc w:val="center"/>
        </w:trPr>
        <w:tc>
          <w:tcPr>
            <w:tcW w:w="562" w:type="dxa"/>
            <w:vAlign w:val="center"/>
          </w:tcPr>
          <w:p w14:paraId="7F1F369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6B7F1EF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  <w:vAlign w:val="center"/>
          </w:tcPr>
          <w:p w14:paraId="06D2F1C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6591F3E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5" w:type="dxa"/>
          </w:tcPr>
          <w:p w14:paraId="2B46968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28]</w:t>
            </w:r>
          </w:p>
        </w:tc>
        <w:tc>
          <w:tcPr>
            <w:tcW w:w="1276" w:type="dxa"/>
            <w:vAlign w:val="center"/>
          </w:tcPr>
          <w:p w14:paraId="4E094F9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  <w:vAlign w:val="center"/>
          </w:tcPr>
          <w:p w14:paraId="563F6DE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vMerge/>
            <w:vAlign w:val="center"/>
          </w:tcPr>
          <w:p w14:paraId="5A68488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DB253E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BA44F32" w14:textId="77777777" w:rsidTr="0066083A">
        <w:trPr>
          <w:jc w:val="center"/>
        </w:trPr>
        <w:tc>
          <w:tcPr>
            <w:tcW w:w="562" w:type="dxa"/>
            <w:vAlign w:val="center"/>
          </w:tcPr>
          <w:p w14:paraId="64FC365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3ABCD58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850" w:type="dxa"/>
            <w:vAlign w:val="center"/>
          </w:tcPr>
          <w:p w14:paraId="7959ACC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</w:tcPr>
          <w:p w14:paraId="0045783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0.075]</w:t>
            </w:r>
          </w:p>
        </w:tc>
        <w:tc>
          <w:tcPr>
            <w:tcW w:w="1275" w:type="dxa"/>
          </w:tcPr>
          <w:p w14:paraId="042121C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21]</w:t>
            </w:r>
          </w:p>
        </w:tc>
        <w:tc>
          <w:tcPr>
            <w:tcW w:w="1276" w:type="dxa"/>
            <w:vAlign w:val="center"/>
          </w:tcPr>
          <w:p w14:paraId="0618D22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134" w:type="dxa"/>
            <w:vAlign w:val="center"/>
          </w:tcPr>
          <w:p w14:paraId="0143707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vMerge/>
            <w:vAlign w:val="center"/>
          </w:tcPr>
          <w:p w14:paraId="133D177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9B97AA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C17B29E" w14:textId="77777777" w:rsidTr="0066083A">
        <w:trPr>
          <w:jc w:val="center"/>
        </w:trPr>
        <w:tc>
          <w:tcPr>
            <w:tcW w:w="9209" w:type="dxa"/>
            <w:gridSpan w:val="10"/>
            <w:vAlign w:val="center"/>
          </w:tcPr>
          <w:p w14:paraId="797F1B86" w14:textId="77777777" w:rsidR="00FE17E5" w:rsidRPr="008F0067" w:rsidRDefault="00FE17E5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8F0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We assigned treatment vs. control group for the ratio of group sizes</w:t>
            </w:r>
          </w:p>
          <w:p w14:paraId="1C4FCA7C" w14:textId="77777777" w:rsidR="00FE17E5" w:rsidRPr="00E373EA" w:rsidRDefault="00FE17E5" w:rsidP="0066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Pr="008F0067">
              <w:rPr>
                <w:rFonts w:ascii="Times New Roman" w:hAnsi="Times New Roman" w:cs="Times New Roman"/>
                <w:sz w:val="18"/>
                <w:szCs w:val="18"/>
              </w:rPr>
              <w:t>Total number of patients in treatment group</w:t>
            </w:r>
          </w:p>
        </w:tc>
      </w:tr>
    </w:tbl>
    <w:p w14:paraId="3CFD2B9B" w14:textId="545B3819" w:rsidR="00FE17E5" w:rsidRDefault="00A048F0" w:rsidP="00FE1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1A2F46" w14:textId="47EF8725" w:rsidR="00071010" w:rsidRDefault="00071010" w:rsidP="00FE17E5">
      <w:pPr>
        <w:rPr>
          <w:rFonts w:ascii="Times New Roman" w:hAnsi="Times New Roman" w:cs="Times New Roman"/>
        </w:rPr>
      </w:pPr>
    </w:p>
    <w:p w14:paraId="4B2064E4" w14:textId="72095CEE" w:rsidR="00E9464F" w:rsidRDefault="00E9464F" w:rsidP="00FE17E5">
      <w:pPr>
        <w:rPr>
          <w:rFonts w:ascii="Times New Roman" w:hAnsi="Times New Roman" w:cs="Times New Roman"/>
        </w:rPr>
      </w:pPr>
    </w:p>
    <w:p w14:paraId="6C3F1AB5" w14:textId="3026FC5A" w:rsidR="00E9464F" w:rsidRDefault="00E9464F" w:rsidP="00FE17E5">
      <w:pPr>
        <w:rPr>
          <w:rFonts w:ascii="Times New Roman" w:hAnsi="Times New Roman" w:cs="Times New Roman"/>
        </w:rPr>
      </w:pPr>
    </w:p>
    <w:p w14:paraId="62ABC709" w14:textId="254D7CD0" w:rsidR="00E9464F" w:rsidRDefault="00E9464F" w:rsidP="00FE17E5">
      <w:pPr>
        <w:rPr>
          <w:rFonts w:ascii="Times New Roman" w:hAnsi="Times New Roman" w:cs="Times New Roman"/>
        </w:rPr>
      </w:pPr>
    </w:p>
    <w:p w14:paraId="28BA0A49" w14:textId="5A248476" w:rsidR="00E9464F" w:rsidRDefault="00E9464F" w:rsidP="00FE17E5">
      <w:pPr>
        <w:rPr>
          <w:rFonts w:ascii="Times New Roman" w:hAnsi="Times New Roman" w:cs="Times New Roman"/>
        </w:rPr>
      </w:pPr>
    </w:p>
    <w:p w14:paraId="45FA76A3" w14:textId="214142FD" w:rsidR="00E9464F" w:rsidRDefault="00E9464F" w:rsidP="00FE17E5">
      <w:pPr>
        <w:rPr>
          <w:rFonts w:ascii="Times New Roman" w:hAnsi="Times New Roman" w:cs="Times New Roman"/>
        </w:rPr>
      </w:pPr>
    </w:p>
    <w:p w14:paraId="5FB3A34C" w14:textId="6F991AF5" w:rsidR="00E9464F" w:rsidRDefault="00E9464F" w:rsidP="00FE17E5">
      <w:pPr>
        <w:rPr>
          <w:rFonts w:ascii="Times New Roman" w:hAnsi="Times New Roman" w:cs="Times New Roman"/>
        </w:rPr>
      </w:pPr>
    </w:p>
    <w:p w14:paraId="5FAC2A8E" w14:textId="373757D1" w:rsidR="00E9464F" w:rsidRDefault="00E9464F" w:rsidP="00FE17E5">
      <w:pPr>
        <w:rPr>
          <w:rFonts w:ascii="Times New Roman" w:hAnsi="Times New Roman" w:cs="Times New Roman"/>
        </w:rPr>
      </w:pPr>
    </w:p>
    <w:p w14:paraId="6130CAF6" w14:textId="27831A51" w:rsidR="00E9464F" w:rsidRDefault="00E9464F" w:rsidP="00FE17E5">
      <w:pPr>
        <w:rPr>
          <w:rFonts w:ascii="Times New Roman" w:hAnsi="Times New Roman" w:cs="Times New Roman"/>
        </w:rPr>
      </w:pPr>
    </w:p>
    <w:p w14:paraId="6B956E23" w14:textId="2247F8BE" w:rsidR="00E9464F" w:rsidRDefault="00E9464F" w:rsidP="00FE17E5">
      <w:pPr>
        <w:rPr>
          <w:rFonts w:ascii="Times New Roman" w:hAnsi="Times New Roman" w:cs="Times New Roman"/>
        </w:rPr>
      </w:pPr>
    </w:p>
    <w:p w14:paraId="3E1E6744" w14:textId="5CF8098B" w:rsidR="00E9464F" w:rsidRDefault="00E9464F" w:rsidP="00FE17E5">
      <w:pPr>
        <w:rPr>
          <w:rFonts w:ascii="Times New Roman" w:hAnsi="Times New Roman" w:cs="Times New Roman"/>
        </w:rPr>
      </w:pPr>
    </w:p>
    <w:p w14:paraId="32930D69" w14:textId="77777777" w:rsidR="00E9464F" w:rsidRDefault="00E9464F" w:rsidP="00FE17E5">
      <w:pPr>
        <w:rPr>
          <w:rFonts w:ascii="Times New Roman" w:hAnsi="Times New Roman" w:cs="Times New Roman"/>
        </w:rPr>
      </w:pPr>
    </w:p>
    <w:p w14:paraId="2B949727" w14:textId="77777777" w:rsidR="00071010" w:rsidRPr="00A048F0" w:rsidRDefault="00071010" w:rsidP="00FE17E5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71"/>
        <w:gridCol w:w="421"/>
        <w:gridCol w:w="1559"/>
        <w:gridCol w:w="1134"/>
        <w:gridCol w:w="1276"/>
        <w:gridCol w:w="1134"/>
        <w:gridCol w:w="851"/>
        <w:gridCol w:w="850"/>
      </w:tblGrid>
      <w:tr w:rsidR="00FE17E5" w:rsidRPr="00E373EA" w14:paraId="30E83EC8" w14:textId="77777777" w:rsidTr="0066083A">
        <w:trPr>
          <w:trHeight w:val="327"/>
          <w:jc w:val="center"/>
        </w:trPr>
        <w:tc>
          <w:tcPr>
            <w:tcW w:w="920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A762" w14:textId="2FEC0294" w:rsidR="00FE17E5" w:rsidRPr="00E373EA" w:rsidRDefault="00FE17E5" w:rsidP="0014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Table S</w:t>
            </w:r>
            <w:r w:rsidR="001D4E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 xml:space="preserve"> Characteristics of simulated </w:t>
            </w:r>
            <w:r w:rsidR="00145756">
              <w:rPr>
                <w:rFonts w:ascii="Times New Roman" w:hAnsi="Times New Roman" w:cs="Times New Roman"/>
                <w:sz w:val="20"/>
                <w:szCs w:val="20"/>
              </w:rPr>
              <w:t>REs MA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 xml:space="preserve"> data sets for log(OR</w:t>
            </w:r>
            <w:r w:rsidRPr="00E373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) ~ N (0.69, 0.2)</w:t>
            </w:r>
          </w:p>
        </w:tc>
      </w:tr>
      <w:tr w:rsidR="00FE17E5" w:rsidRPr="00E373EA" w14:paraId="269EA59E" w14:textId="77777777" w:rsidTr="0066083A">
        <w:trPr>
          <w:trHeight w:val="537"/>
          <w:jc w:val="center"/>
        </w:trPr>
        <w:tc>
          <w:tcPr>
            <w:tcW w:w="562" w:type="dxa"/>
            <w:vAlign w:val="center"/>
          </w:tcPr>
          <w:p w14:paraId="58BD52E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851" w:type="dxa"/>
            <w:vAlign w:val="center"/>
          </w:tcPr>
          <w:p w14:paraId="72213B81" w14:textId="77777777" w:rsidR="00FE17E5" w:rsidRPr="00793BD4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gridSpan w:val="2"/>
            <w:vAlign w:val="center"/>
          </w:tcPr>
          <w:p w14:paraId="7FF4C5C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Number of trials</w:t>
            </w:r>
          </w:p>
        </w:tc>
        <w:tc>
          <w:tcPr>
            <w:tcW w:w="1559" w:type="dxa"/>
            <w:vAlign w:val="center"/>
          </w:tcPr>
          <w:p w14:paraId="6C54AF05" w14:textId="77777777" w:rsidR="00FE17E5" w:rsidRPr="00845541" w:rsidRDefault="001C7958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de-CH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134" w:type="dxa"/>
            <w:vAlign w:val="center"/>
          </w:tcPr>
          <w:p w14:paraId="07CB4E8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# patients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6" w:type="dxa"/>
            <w:vAlign w:val="center"/>
          </w:tcPr>
          <w:p w14:paraId="1D90405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No events in both arms</w:t>
            </w:r>
          </w:p>
        </w:tc>
        <w:tc>
          <w:tcPr>
            <w:tcW w:w="1134" w:type="dxa"/>
            <w:vAlign w:val="center"/>
          </w:tcPr>
          <w:p w14:paraId="42007B3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No events to analyze</w:t>
            </w:r>
          </w:p>
        </w:tc>
        <w:tc>
          <w:tcPr>
            <w:tcW w:w="851" w:type="dxa"/>
            <w:vAlign w:val="center"/>
          </w:tcPr>
          <w:p w14:paraId="2784606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Mean  # zeros</w:t>
            </w:r>
          </w:p>
        </w:tc>
        <w:tc>
          <w:tcPr>
            <w:tcW w:w="850" w:type="dxa"/>
            <w:vAlign w:val="center"/>
          </w:tcPr>
          <w:p w14:paraId="1C73EED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Mean  # trials</w:t>
            </w:r>
          </w:p>
        </w:tc>
      </w:tr>
      <w:tr w:rsidR="00FE17E5" w:rsidRPr="00E373EA" w14:paraId="5037B46F" w14:textId="77777777" w:rsidTr="0066083A">
        <w:trPr>
          <w:jc w:val="center"/>
        </w:trPr>
        <w:tc>
          <w:tcPr>
            <w:tcW w:w="562" w:type="dxa"/>
          </w:tcPr>
          <w:p w14:paraId="2F446D6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F24C09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6FFD039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880CF6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0.04]</w:t>
            </w:r>
          </w:p>
        </w:tc>
        <w:tc>
          <w:tcPr>
            <w:tcW w:w="1134" w:type="dxa"/>
          </w:tcPr>
          <w:p w14:paraId="60A1071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[40, 60]</w:t>
            </w:r>
          </w:p>
        </w:tc>
        <w:tc>
          <w:tcPr>
            <w:tcW w:w="1276" w:type="dxa"/>
          </w:tcPr>
          <w:p w14:paraId="1C990BE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14:paraId="366AE9B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3E943BC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850" w:type="dxa"/>
            <w:vMerge w:val="restart"/>
            <w:vAlign w:val="center"/>
          </w:tcPr>
          <w:p w14:paraId="57C5897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7E5" w:rsidRPr="00E373EA" w14:paraId="388AA492" w14:textId="77777777" w:rsidTr="0066083A">
        <w:trPr>
          <w:jc w:val="center"/>
        </w:trPr>
        <w:tc>
          <w:tcPr>
            <w:tcW w:w="562" w:type="dxa"/>
          </w:tcPr>
          <w:p w14:paraId="0411D92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BC3491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4DD7AE2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63FF95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0.03]</w:t>
            </w:r>
          </w:p>
        </w:tc>
        <w:tc>
          <w:tcPr>
            <w:tcW w:w="1134" w:type="dxa"/>
          </w:tcPr>
          <w:p w14:paraId="3F4E224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</w:tcPr>
          <w:p w14:paraId="3386C2A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14:paraId="53E77DD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72D3081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4E9CDD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409291A" w14:textId="77777777" w:rsidTr="0066083A">
        <w:trPr>
          <w:jc w:val="center"/>
        </w:trPr>
        <w:tc>
          <w:tcPr>
            <w:tcW w:w="562" w:type="dxa"/>
          </w:tcPr>
          <w:p w14:paraId="39D84B5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9CFC57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72D827A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976D47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34" w:type="dxa"/>
          </w:tcPr>
          <w:p w14:paraId="0EC1B12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</w:tcPr>
          <w:p w14:paraId="37B4CE9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134" w:type="dxa"/>
          </w:tcPr>
          <w:p w14:paraId="2E65AED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0DF1A5A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A6DDEC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05405FD0" w14:textId="77777777" w:rsidTr="0066083A">
        <w:trPr>
          <w:jc w:val="center"/>
        </w:trPr>
        <w:tc>
          <w:tcPr>
            <w:tcW w:w="562" w:type="dxa"/>
          </w:tcPr>
          <w:p w14:paraId="5E7AA0F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17EDBE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1AC63C0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41F8B01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7C88C90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[25, 60]</w:t>
            </w:r>
          </w:p>
        </w:tc>
        <w:tc>
          <w:tcPr>
            <w:tcW w:w="1276" w:type="dxa"/>
          </w:tcPr>
          <w:p w14:paraId="269628B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134" w:type="dxa"/>
          </w:tcPr>
          <w:p w14:paraId="69A45CB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6186358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C0030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00D14E66" w14:textId="77777777" w:rsidTr="0066083A">
        <w:trPr>
          <w:jc w:val="center"/>
        </w:trPr>
        <w:tc>
          <w:tcPr>
            <w:tcW w:w="562" w:type="dxa"/>
          </w:tcPr>
          <w:p w14:paraId="11A85A4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29AF8C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0E45E41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2A4C60B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34" w:type="dxa"/>
          </w:tcPr>
          <w:p w14:paraId="4F26F77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24F15A4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134" w:type="dxa"/>
          </w:tcPr>
          <w:p w14:paraId="5A21A79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58273C7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850" w:type="dxa"/>
            <w:vMerge w:val="restart"/>
            <w:vAlign w:val="center"/>
          </w:tcPr>
          <w:p w14:paraId="7447C80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7E5" w:rsidRPr="00E373EA" w14:paraId="7E6D6138" w14:textId="77777777" w:rsidTr="0066083A">
        <w:trPr>
          <w:jc w:val="center"/>
        </w:trPr>
        <w:tc>
          <w:tcPr>
            <w:tcW w:w="562" w:type="dxa"/>
          </w:tcPr>
          <w:p w14:paraId="78B945C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6B7531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71FA7BC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16B81F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0464F61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304257C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134" w:type="dxa"/>
          </w:tcPr>
          <w:p w14:paraId="7C2F462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14:paraId="3CA47CC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D54848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F7481D8" w14:textId="77777777" w:rsidTr="0066083A">
        <w:trPr>
          <w:jc w:val="center"/>
        </w:trPr>
        <w:tc>
          <w:tcPr>
            <w:tcW w:w="562" w:type="dxa"/>
          </w:tcPr>
          <w:p w14:paraId="45379F4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1E70D7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17FD36F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831C72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58B1B02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33BECC1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</w:tcPr>
          <w:p w14:paraId="39A849A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14:paraId="081D4C9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71082B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846BCA7" w14:textId="77777777" w:rsidTr="0066083A">
        <w:trPr>
          <w:jc w:val="center"/>
        </w:trPr>
        <w:tc>
          <w:tcPr>
            <w:tcW w:w="562" w:type="dxa"/>
          </w:tcPr>
          <w:p w14:paraId="33A63EF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BCA818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92" w:type="dxa"/>
            <w:gridSpan w:val="2"/>
          </w:tcPr>
          <w:p w14:paraId="72D875F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7532F8C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3F7E8EA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7532BA6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</w:tcPr>
          <w:p w14:paraId="36272F8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1856596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3AFBF3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8098F14" w14:textId="77777777" w:rsidTr="0066083A">
        <w:trPr>
          <w:jc w:val="center"/>
        </w:trPr>
        <w:tc>
          <w:tcPr>
            <w:tcW w:w="1984" w:type="dxa"/>
            <w:gridSpan w:val="3"/>
          </w:tcPr>
          <w:p w14:paraId="5CC0243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5" w:type="dxa"/>
            <w:gridSpan w:val="7"/>
            <w:vAlign w:val="center"/>
          </w:tcPr>
          <w:p w14:paraId="5239374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E373EA" w14:paraId="43CAB8F0" w14:textId="77777777" w:rsidTr="0066083A">
        <w:trPr>
          <w:jc w:val="center"/>
        </w:trPr>
        <w:tc>
          <w:tcPr>
            <w:tcW w:w="562" w:type="dxa"/>
          </w:tcPr>
          <w:p w14:paraId="21C2E3A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CA390F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39FC7E9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69219B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0.04]</w:t>
            </w:r>
          </w:p>
        </w:tc>
        <w:tc>
          <w:tcPr>
            <w:tcW w:w="1134" w:type="dxa"/>
          </w:tcPr>
          <w:p w14:paraId="4DF047C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[40, 60]</w:t>
            </w:r>
          </w:p>
        </w:tc>
        <w:tc>
          <w:tcPr>
            <w:tcW w:w="1276" w:type="dxa"/>
          </w:tcPr>
          <w:p w14:paraId="15FFA5F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134" w:type="dxa"/>
          </w:tcPr>
          <w:p w14:paraId="0B8FDA4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28B61AA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50" w:type="dxa"/>
            <w:vMerge w:val="restart"/>
            <w:vAlign w:val="center"/>
          </w:tcPr>
          <w:p w14:paraId="6D2872D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3D27A692" w14:textId="77777777" w:rsidTr="0066083A">
        <w:trPr>
          <w:jc w:val="center"/>
        </w:trPr>
        <w:tc>
          <w:tcPr>
            <w:tcW w:w="562" w:type="dxa"/>
          </w:tcPr>
          <w:p w14:paraId="53259B6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4C71AC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455A264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E7AFBD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34" w:type="dxa"/>
          </w:tcPr>
          <w:p w14:paraId="3F1C014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</w:tcPr>
          <w:p w14:paraId="3069038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</w:tcPr>
          <w:p w14:paraId="47B89DD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108B43F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9BB9A9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2C12E4FB" w14:textId="77777777" w:rsidTr="0066083A">
        <w:trPr>
          <w:jc w:val="center"/>
        </w:trPr>
        <w:tc>
          <w:tcPr>
            <w:tcW w:w="562" w:type="dxa"/>
          </w:tcPr>
          <w:p w14:paraId="352DFC9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040069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734ACC7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792CEB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34" w:type="dxa"/>
          </w:tcPr>
          <w:p w14:paraId="76121CD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[30, 50]</w:t>
            </w:r>
          </w:p>
        </w:tc>
        <w:tc>
          <w:tcPr>
            <w:tcW w:w="1276" w:type="dxa"/>
          </w:tcPr>
          <w:p w14:paraId="2FEA8CA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134" w:type="dxa"/>
          </w:tcPr>
          <w:p w14:paraId="54229D0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4EEF4F3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DBECED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5AC3F2D9" w14:textId="77777777" w:rsidTr="0066083A">
        <w:trPr>
          <w:jc w:val="center"/>
        </w:trPr>
        <w:tc>
          <w:tcPr>
            <w:tcW w:w="562" w:type="dxa"/>
          </w:tcPr>
          <w:p w14:paraId="6BE72BD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E8A2CA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35DFD03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643CE1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34" w:type="dxa"/>
          </w:tcPr>
          <w:p w14:paraId="5246D2E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[25, 50]</w:t>
            </w:r>
          </w:p>
        </w:tc>
        <w:tc>
          <w:tcPr>
            <w:tcW w:w="1276" w:type="dxa"/>
          </w:tcPr>
          <w:p w14:paraId="0214B8E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14:paraId="7005AA5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2463B4B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182EB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9FBC9B5" w14:textId="77777777" w:rsidTr="0066083A">
        <w:trPr>
          <w:jc w:val="center"/>
        </w:trPr>
        <w:tc>
          <w:tcPr>
            <w:tcW w:w="562" w:type="dxa"/>
          </w:tcPr>
          <w:p w14:paraId="2A4851A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371B0A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2B923AC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3E69F4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6179CB6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187CE90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</w:tcPr>
          <w:p w14:paraId="0B03F39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31A4464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850" w:type="dxa"/>
            <w:vMerge w:val="restart"/>
            <w:vAlign w:val="center"/>
          </w:tcPr>
          <w:p w14:paraId="0629505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7E5" w:rsidRPr="00E373EA" w14:paraId="71A546B5" w14:textId="77777777" w:rsidTr="0066083A">
        <w:trPr>
          <w:jc w:val="center"/>
        </w:trPr>
        <w:tc>
          <w:tcPr>
            <w:tcW w:w="562" w:type="dxa"/>
          </w:tcPr>
          <w:p w14:paraId="4B76161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C3B765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60386BC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F8ABE2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38ACCAD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57EF2FD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</w:tcPr>
          <w:p w14:paraId="0E0C183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010AA5A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0824BD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5F947384" w14:textId="77777777" w:rsidTr="0066083A">
        <w:trPr>
          <w:jc w:val="center"/>
        </w:trPr>
        <w:tc>
          <w:tcPr>
            <w:tcW w:w="562" w:type="dxa"/>
          </w:tcPr>
          <w:p w14:paraId="6C9688E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60EBA7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5E1367A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97B588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[0.002, 0.01]</w:t>
            </w:r>
          </w:p>
        </w:tc>
        <w:tc>
          <w:tcPr>
            <w:tcW w:w="1134" w:type="dxa"/>
          </w:tcPr>
          <w:p w14:paraId="7BFF8F4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1629648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14:paraId="4D0243B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6AECB7E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658968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C1B67F1" w14:textId="77777777" w:rsidTr="0066083A">
        <w:trPr>
          <w:jc w:val="center"/>
        </w:trPr>
        <w:tc>
          <w:tcPr>
            <w:tcW w:w="562" w:type="dxa"/>
          </w:tcPr>
          <w:p w14:paraId="5D20760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15DCE8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92" w:type="dxa"/>
            <w:gridSpan w:val="2"/>
          </w:tcPr>
          <w:p w14:paraId="46C8E9E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24C2537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[0.001, 0.01]</w:t>
            </w:r>
          </w:p>
        </w:tc>
        <w:tc>
          <w:tcPr>
            <w:tcW w:w="1134" w:type="dxa"/>
          </w:tcPr>
          <w:p w14:paraId="4E0871B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6" w:type="dxa"/>
          </w:tcPr>
          <w:p w14:paraId="35004F6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1134" w:type="dxa"/>
          </w:tcPr>
          <w:p w14:paraId="67F20F6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4C45FA7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3A5D64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229A6232" w14:textId="77777777" w:rsidTr="0066083A">
        <w:trPr>
          <w:jc w:val="center"/>
        </w:trPr>
        <w:tc>
          <w:tcPr>
            <w:tcW w:w="1984" w:type="dxa"/>
            <w:gridSpan w:val="3"/>
          </w:tcPr>
          <w:p w14:paraId="426F812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5" w:type="dxa"/>
            <w:gridSpan w:val="7"/>
            <w:vAlign w:val="center"/>
          </w:tcPr>
          <w:p w14:paraId="4ABBD2F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E373EA" w14:paraId="45ED0495" w14:textId="77777777" w:rsidTr="0066083A">
        <w:trPr>
          <w:jc w:val="center"/>
        </w:trPr>
        <w:tc>
          <w:tcPr>
            <w:tcW w:w="562" w:type="dxa"/>
          </w:tcPr>
          <w:p w14:paraId="17B5DEA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72C436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382294D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1B5E94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34" w:type="dxa"/>
          </w:tcPr>
          <w:p w14:paraId="5AC43B5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6" w:type="dxa"/>
          </w:tcPr>
          <w:p w14:paraId="35244E1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134" w:type="dxa"/>
          </w:tcPr>
          <w:p w14:paraId="4CD3D27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753F105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850" w:type="dxa"/>
            <w:vMerge w:val="restart"/>
            <w:vAlign w:val="center"/>
          </w:tcPr>
          <w:p w14:paraId="0F62373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465149CD" w14:textId="77777777" w:rsidTr="0066083A">
        <w:trPr>
          <w:jc w:val="center"/>
        </w:trPr>
        <w:tc>
          <w:tcPr>
            <w:tcW w:w="562" w:type="dxa"/>
          </w:tcPr>
          <w:p w14:paraId="30D5AC8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048C68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52F5232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2153520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0.035]</w:t>
            </w:r>
          </w:p>
        </w:tc>
        <w:tc>
          <w:tcPr>
            <w:tcW w:w="1134" w:type="dxa"/>
          </w:tcPr>
          <w:p w14:paraId="147EF13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6" w:type="dxa"/>
          </w:tcPr>
          <w:p w14:paraId="64F7E16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134" w:type="dxa"/>
          </w:tcPr>
          <w:p w14:paraId="148F2F3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54143CE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7172E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BEEF0F4" w14:textId="77777777" w:rsidTr="0066083A">
        <w:trPr>
          <w:jc w:val="center"/>
        </w:trPr>
        <w:tc>
          <w:tcPr>
            <w:tcW w:w="562" w:type="dxa"/>
          </w:tcPr>
          <w:p w14:paraId="3789276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3BA2DE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3880D92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2188BC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34" w:type="dxa"/>
          </w:tcPr>
          <w:p w14:paraId="42B6675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6" w:type="dxa"/>
          </w:tcPr>
          <w:p w14:paraId="6AA77AF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14:paraId="3624B04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388B017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7C2EC4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FA4481B" w14:textId="77777777" w:rsidTr="0066083A">
        <w:trPr>
          <w:jc w:val="center"/>
        </w:trPr>
        <w:tc>
          <w:tcPr>
            <w:tcW w:w="562" w:type="dxa"/>
          </w:tcPr>
          <w:p w14:paraId="389E8AF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5462D2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603E071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6A27E0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34" w:type="dxa"/>
          </w:tcPr>
          <w:p w14:paraId="62C9C4B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6" w:type="dxa"/>
          </w:tcPr>
          <w:p w14:paraId="718D333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34" w:type="dxa"/>
          </w:tcPr>
          <w:p w14:paraId="50F3AE4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2F71FB9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CCA35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F2B4CCE" w14:textId="77777777" w:rsidTr="0066083A">
        <w:trPr>
          <w:jc w:val="center"/>
        </w:trPr>
        <w:tc>
          <w:tcPr>
            <w:tcW w:w="562" w:type="dxa"/>
          </w:tcPr>
          <w:p w14:paraId="1C6F106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BD5C63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0321202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8DBC77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0.017]</w:t>
            </w:r>
          </w:p>
        </w:tc>
        <w:tc>
          <w:tcPr>
            <w:tcW w:w="1134" w:type="dxa"/>
          </w:tcPr>
          <w:p w14:paraId="12811D9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22]</w:t>
            </w:r>
          </w:p>
        </w:tc>
        <w:tc>
          <w:tcPr>
            <w:tcW w:w="1276" w:type="dxa"/>
          </w:tcPr>
          <w:p w14:paraId="7E5A160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34" w:type="dxa"/>
          </w:tcPr>
          <w:p w14:paraId="610B1BD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02392F6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850" w:type="dxa"/>
            <w:vMerge w:val="restart"/>
            <w:vAlign w:val="center"/>
          </w:tcPr>
          <w:p w14:paraId="66DD344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30C03160" w14:textId="77777777" w:rsidTr="0066083A">
        <w:trPr>
          <w:jc w:val="center"/>
        </w:trPr>
        <w:tc>
          <w:tcPr>
            <w:tcW w:w="562" w:type="dxa"/>
          </w:tcPr>
          <w:p w14:paraId="4B2E507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AD249C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006497D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2E217FA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5629EE4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6" w:type="dxa"/>
          </w:tcPr>
          <w:p w14:paraId="21A6D0C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</w:tcPr>
          <w:p w14:paraId="17A4BBA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</w:tcPr>
          <w:p w14:paraId="25C019E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AEDF7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3C21FA8" w14:textId="77777777" w:rsidTr="0066083A">
        <w:trPr>
          <w:jc w:val="center"/>
        </w:trPr>
        <w:tc>
          <w:tcPr>
            <w:tcW w:w="562" w:type="dxa"/>
          </w:tcPr>
          <w:p w14:paraId="5832F27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58D6B3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0D580E7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62F455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34" w:type="dxa"/>
          </w:tcPr>
          <w:p w14:paraId="5E8311B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25]</w:t>
            </w:r>
          </w:p>
        </w:tc>
        <w:tc>
          <w:tcPr>
            <w:tcW w:w="1276" w:type="dxa"/>
          </w:tcPr>
          <w:p w14:paraId="654B526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134" w:type="dxa"/>
          </w:tcPr>
          <w:p w14:paraId="15A5FB3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14:paraId="1BA40C4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77032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CEF93BD" w14:textId="77777777" w:rsidTr="0066083A">
        <w:trPr>
          <w:jc w:val="center"/>
        </w:trPr>
        <w:tc>
          <w:tcPr>
            <w:tcW w:w="562" w:type="dxa"/>
          </w:tcPr>
          <w:p w14:paraId="194533F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EE8677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92" w:type="dxa"/>
            <w:gridSpan w:val="2"/>
          </w:tcPr>
          <w:p w14:paraId="04D567E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9FF69C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0.007]</w:t>
            </w:r>
          </w:p>
        </w:tc>
        <w:tc>
          <w:tcPr>
            <w:tcW w:w="1134" w:type="dxa"/>
          </w:tcPr>
          <w:p w14:paraId="2688AF0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20]</w:t>
            </w:r>
          </w:p>
        </w:tc>
        <w:tc>
          <w:tcPr>
            <w:tcW w:w="1276" w:type="dxa"/>
          </w:tcPr>
          <w:p w14:paraId="64AECBC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20CC41E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Merge/>
          </w:tcPr>
          <w:p w14:paraId="5709D02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E8344B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8ED297C" w14:textId="77777777" w:rsidTr="0066083A">
        <w:trPr>
          <w:jc w:val="center"/>
        </w:trPr>
        <w:tc>
          <w:tcPr>
            <w:tcW w:w="9209" w:type="dxa"/>
            <w:gridSpan w:val="10"/>
          </w:tcPr>
          <w:p w14:paraId="0E03BE83" w14:textId="77777777" w:rsidR="00FE17E5" w:rsidRPr="008F0067" w:rsidRDefault="00FE17E5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8F0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We assigned treatment vs. control group for the ratio of group sizes</w:t>
            </w:r>
          </w:p>
          <w:p w14:paraId="40B05D04" w14:textId="77777777" w:rsidR="00FE17E5" w:rsidRPr="00E373EA" w:rsidRDefault="00FE17E5" w:rsidP="0066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Pr="008F0067">
              <w:rPr>
                <w:rFonts w:ascii="Times New Roman" w:hAnsi="Times New Roman" w:cs="Times New Roman"/>
                <w:sz w:val="18"/>
                <w:szCs w:val="18"/>
              </w:rPr>
              <w:t>Total number of patients in treatment group</w:t>
            </w:r>
          </w:p>
        </w:tc>
      </w:tr>
    </w:tbl>
    <w:p w14:paraId="4D5D5B61" w14:textId="77777777" w:rsidR="00FE17E5" w:rsidRPr="007A6384" w:rsidRDefault="00FE17E5" w:rsidP="00FE17E5">
      <w:pPr>
        <w:rPr>
          <w:rFonts w:ascii="Times New Roman" w:hAnsi="Times New Roman" w:cs="Times New Roman"/>
        </w:rPr>
      </w:pPr>
    </w:p>
    <w:p w14:paraId="15AE40D6" w14:textId="77777777" w:rsidR="00FE17E5" w:rsidRDefault="00FE17E5" w:rsidP="00FE17E5">
      <w:pPr>
        <w:rPr>
          <w:rFonts w:ascii="Times New Roman" w:hAnsi="Times New Roman" w:cs="Times New Roman"/>
          <w:sz w:val="28"/>
          <w:szCs w:val="28"/>
        </w:rPr>
      </w:pPr>
    </w:p>
    <w:p w14:paraId="790FDA74" w14:textId="0F765043" w:rsidR="003C57FB" w:rsidRDefault="003C57FB" w:rsidP="00FE17E5">
      <w:pPr>
        <w:rPr>
          <w:rFonts w:ascii="Times New Roman" w:hAnsi="Times New Roman" w:cs="Times New Roman"/>
          <w:sz w:val="28"/>
          <w:szCs w:val="28"/>
        </w:rPr>
      </w:pPr>
    </w:p>
    <w:p w14:paraId="48F1C9D8" w14:textId="29F66674" w:rsidR="00E9464F" w:rsidRDefault="00E9464F" w:rsidP="00FE17E5">
      <w:pPr>
        <w:rPr>
          <w:rFonts w:ascii="Times New Roman" w:hAnsi="Times New Roman" w:cs="Times New Roman"/>
          <w:sz w:val="28"/>
          <w:szCs w:val="28"/>
        </w:rPr>
      </w:pPr>
    </w:p>
    <w:p w14:paraId="6CC53931" w14:textId="4109460B" w:rsidR="00E9464F" w:rsidRDefault="00E9464F" w:rsidP="00FE17E5">
      <w:pPr>
        <w:rPr>
          <w:rFonts w:ascii="Times New Roman" w:hAnsi="Times New Roman" w:cs="Times New Roman"/>
          <w:sz w:val="28"/>
          <w:szCs w:val="28"/>
        </w:rPr>
      </w:pPr>
    </w:p>
    <w:p w14:paraId="1BD0FD0C" w14:textId="12266B99" w:rsidR="00E9464F" w:rsidRDefault="00E9464F" w:rsidP="00FE17E5">
      <w:pPr>
        <w:rPr>
          <w:rFonts w:ascii="Times New Roman" w:hAnsi="Times New Roman" w:cs="Times New Roman"/>
          <w:sz w:val="28"/>
          <w:szCs w:val="28"/>
        </w:rPr>
      </w:pPr>
    </w:p>
    <w:p w14:paraId="66FA8FA4" w14:textId="098CA32F" w:rsidR="00E9464F" w:rsidRDefault="00E9464F" w:rsidP="00FE17E5">
      <w:pPr>
        <w:rPr>
          <w:rFonts w:ascii="Times New Roman" w:hAnsi="Times New Roman" w:cs="Times New Roman"/>
          <w:sz w:val="28"/>
          <w:szCs w:val="28"/>
        </w:rPr>
      </w:pPr>
    </w:p>
    <w:p w14:paraId="735CFC11" w14:textId="710595D4" w:rsidR="00E9464F" w:rsidRDefault="00E9464F" w:rsidP="00FE17E5">
      <w:pPr>
        <w:rPr>
          <w:rFonts w:ascii="Times New Roman" w:hAnsi="Times New Roman" w:cs="Times New Roman"/>
          <w:sz w:val="28"/>
          <w:szCs w:val="28"/>
        </w:rPr>
      </w:pPr>
    </w:p>
    <w:p w14:paraId="7E51D548" w14:textId="464D2714" w:rsidR="00E9464F" w:rsidRDefault="00E9464F" w:rsidP="00FE17E5">
      <w:pPr>
        <w:rPr>
          <w:rFonts w:ascii="Times New Roman" w:hAnsi="Times New Roman" w:cs="Times New Roman"/>
          <w:sz w:val="28"/>
          <w:szCs w:val="28"/>
        </w:rPr>
      </w:pPr>
    </w:p>
    <w:p w14:paraId="18E0F7E5" w14:textId="5839ED48" w:rsidR="00E9464F" w:rsidRDefault="00E9464F" w:rsidP="00FE17E5">
      <w:pPr>
        <w:rPr>
          <w:rFonts w:ascii="Times New Roman" w:hAnsi="Times New Roman" w:cs="Times New Roman"/>
          <w:sz w:val="28"/>
          <w:szCs w:val="28"/>
        </w:rPr>
      </w:pPr>
    </w:p>
    <w:p w14:paraId="4150C623" w14:textId="3DC6AAC9" w:rsidR="00E9464F" w:rsidRDefault="00E9464F" w:rsidP="00FE17E5">
      <w:pPr>
        <w:rPr>
          <w:rFonts w:ascii="Times New Roman" w:hAnsi="Times New Roman" w:cs="Times New Roman"/>
          <w:sz w:val="28"/>
          <w:szCs w:val="28"/>
        </w:rPr>
      </w:pPr>
    </w:p>
    <w:p w14:paraId="0992BA1D" w14:textId="77777777" w:rsidR="00E9464F" w:rsidRPr="00F47589" w:rsidRDefault="00E9464F" w:rsidP="00FE17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53"/>
        <w:gridCol w:w="298"/>
        <w:gridCol w:w="928"/>
        <w:gridCol w:w="1623"/>
        <w:gridCol w:w="1180"/>
        <w:gridCol w:w="1372"/>
        <w:gridCol w:w="1276"/>
        <w:gridCol w:w="850"/>
        <w:gridCol w:w="851"/>
      </w:tblGrid>
      <w:tr w:rsidR="00FE17E5" w:rsidRPr="00E373EA" w14:paraId="0D56081C" w14:textId="77777777" w:rsidTr="00145756">
        <w:trPr>
          <w:trHeight w:val="336"/>
          <w:jc w:val="center"/>
        </w:trPr>
        <w:tc>
          <w:tcPr>
            <w:tcW w:w="949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1720" w14:textId="6B8A33A4" w:rsidR="00FE17E5" w:rsidRPr="00E373EA" w:rsidRDefault="00FE17E5" w:rsidP="0014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Table S</w:t>
            </w:r>
            <w:r w:rsidR="001D4EB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 xml:space="preserve"> Characteristics of simulated </w:t>
            </w:r>
            <w:r w:rsidR="00145756">
              <w:rPr>
                <w:rFonts w:ascii="Times New Roman" w:hAnsi="Times New Roman" w:cs="Times New Roman"/>
                <w:sz w:val="20"/>
                <w:szCs w:val="20"/>
              </w:rPr>
              <w:t>REs MA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 xml:space="preserve"> data sets for log (OR</w:t>
            </w:r>
            <w:r w:rsidRPr="00E373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) ~ N (0, 0.5)</w:t>
            </w:r>
          </w:p>
        </w:tc>
      </w:tr>
      <w:tr w:rsidR="00FE17E5" w:rsidRPr="00E373EA" w14:paraId="4A04BB0D" w14:textId="77777777" w:rsidTr="00145756">
        <w:trPr>
          <w:trHeight w:val="553"/>
          <w:jc w:val="center"/>
        </w:trPr>
        <w:tc>
          <w:tcPr>
            <w:tcW w:w="562" w:type="dxa"/>
            <w:vAlign w:val="center"/>
          </w:tcPr>
          <w:p w14:paraId="3881D9B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851" w:type="dxa"/>
            <w:gridSpan w:val="2"/>
            <w:vAlign w:val="center"/>
          </w:tcPr>
          <w:p w14:paraId="6889F627" w14:textId="77777777" w:rsidR="00FE17E5" w:rsidRPr="004D76AF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8" w:type="dxa"/>
            <w:vAlign w:val="center"/>
          </w:tcPr>
          <w:p w14:paraId="0FB52A9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Number of trials</w:t>
            </w:r>
          </w:p>
        </w:tc>
        <w:tc>
          <w:tcPr>
            <w:tcW w:w="1623" w:type="dxa"/>
            <w:vAlign w:val="center"/>
          </w:tcPr>
          <w:p w14:paraId="3430607D" w14:textId="77777777" w:rsidR="00FE17E5" w:rsidRPr="00845541" w:rsidRDefault="001C7958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de-CH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180" w:type="dxa"/>
            <w:vAlign w:val="center"/>
          </w:tcPr>
          <w:p w14:paraId="3EF26FA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# patients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72" w:type="dxa"/>
            <w:vAlign w:val="center"/>
          </w:tcPr>
          <w:p w14:paraId="75B1539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No events in both arms</w:t>
            </w:r>
          </w:p>
        </w:tc>
        <w:tc>
          <w:tcPr>
            <w:tcW w:w="1276" w:type="dxa"/>
            <w:vAlign w:val="center"/>
          </w:tcPr>
          <w:p w14:paraId="2EE1D65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No events to analyze</w:t>
            </w:r>
          </w:p>
        </w:tc>
        <w:tc>
          <w:tcPr>
            <w:tcW w:w="850" w:type="dxa"/>
            <w:vAlign w:val="center"/>
          </w:tcPr>
          <w:p w14:paraId="28E806C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Mean  # zeros</w:t>
            </w:r>
          </w:p>
        </w:tc>
        <w:tc>
          <w:tcPr>
            <w:tcW w:w="851" w:type="dxa"/>
            <w:vAlign w:val="center"/>
          </w:tcPr>
          <w:p w14:paraId="68596F0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Mean  # trials</w:t>
            </w:r>
          </w:p>
        </w:tc>
      </w:tr>
      <w:tr w:rsidR="00FE17E5" w:rsidRPr="00E373EA" w14:paraId="7ED07D74" w14:textId="77777777" w:rsidTr="00145756">
        <w:trPr>
          <w:jc w:val="center"/>
        </w:trPr>
        <w:tc>
          <w:tcPr>
            <w:tcW w:w="562" w:type="dxa"/>
            <w:vAlign w:val="center"/>
          </w:tcPr>
          <w:p w14:paraId="3288D05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45AC912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28" w:type="dxa"/>
            <w:vAlign w:val="center"/>
          </w:tcPr>
          <w:p w14:paraId="0849B4A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0EA42D9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[0.02, 0.035]</w:t>
            </w:r>
          </w:p>
        </w:tc>
        <w:tc>
          <w:tcPr>
            <w:tcW w:w="1180" w:type="dxa"/>
          </w:tcPr>
          <w:p w14:paraId="4B75687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[25, 55]</w:t>
            </w:r>
          </w:p>
        </w:tc>
        <w:tc>
          <w:tcPr>
            <w:tcW w:w="1372" w:type="dxa"/>
            <w:vAlign w:val="center"/>
          </w:tcPr>
          <w:p w14:paraId="7235BE6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276" w:type="dxa"/>
            <w:vAlign w:val="center"/>
          </w:tcPr>
          <w:p w14:paraId="12D6441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40FF1C1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851" w:type="dxa"/>
            <w:vMerge w:val="restart"/>
            <w:vAlign w:val="center"/>
          </w:tcPr>
          <w:p w14:paraId="15E49FB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49CA270F" w14:textId="77777777" w:rsidTr="00145756">
        <w:trPr>
          <w:jc w:val="center"/>
        </w:trPr>
        <w:tc>
          <w:tcPr>
            <w:tcW w:w="562" w:type="dxa"/>
            <w:vAlign w:val="center"/>
          </w:tcPr>
          <w:p w14:paraId="1F69D80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3A908AC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28" w:type="dxa"/>
            <w:vAlign w:val="center"/>
          </w:tcPr>
          <w:p w14:paraId="5629147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0103E69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[0.015, 0.035]</w:t>
            </w:r>
          </w:p>
        </w:tc>
        <w:tc>
          <w:tcPr>
            <w:tcW w:w="1180" w:type="dxa"/>
          </w:tcPr>
          <w:p w14:paraId="0DB1E6E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[25, 55]</w:t>
            </w:r>
          </w:p>
        </w:tc>
        <w:tc>
          <w:tcPr>
            <w:tcW w:w="1372" w:type="dxa"/>
            <w:vAlign w:val="center"/>
          </w:tcPr>
          <w:p w14:paraId="7CF400A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276" w:type="dxa"/>
            <w:vAlign w:val="center"/>
          </w:tcPr>
          <w:p w14:paraId="37CA497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667067D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4B88C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954346B" w14:textId="77777777" w:rsidTr="00145756">
        <w:trPr>
          <w:jc w:val="center"/>
        </w:trPr>
        <w:tc>
          <w:tcPr>
            <w:tcW w:w="562" w:type="dxa"/>
            <w:vAlign w:val="center"/>
          </w:tcPr>
          <w:p w14:paraId="6B49473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753DC2F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28" w:type="dxa"/>
            <w:vAlign w:val="center"/>
          </w:tcPr>
          <w:p w14:paraId="5D6DBB1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14:paraId="55AEA20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[0.02, 0.03]</w:t>
            </w:r>
          </w:p>
        </w:tc>
        <w:tc>
          <w:tcPr>
            <w:tcW w:w="1180" w:type="dxa"/>
          </w:tcPr>
          <w:p w14:paraId="278B472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372" w:type="dxa"/>
            <w:vAlign w:val="center"/>
          </w:tcPr>
          <w:p w14:paraId="2536789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76" w:type="dxa"/>
            <w:vAlign w:val="center"/>
          </w:tcPr>
          <w:p w14:paraId="35BE152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583D2A4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8C458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135CDBA" w14:textId="77777777" w:rsidTr="00145756">
        <w:trPr>
          <w:jc w:val="center"/>
        </w:trPr>
        <w:tc>
          <w:tcPr>
            <w:tcW w:w="562" w:type="dxa"/>
            <w:vAlign w:val="center"/>
          </w:tcPr>
          <w:p w14:paraId="3E6BC7A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47D8641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28" w:type="dxa"/>
            <w:vAlign w:val="center"/>
          </w:tcPr>
          <w:p w14:paraId="5385505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3C685FC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80" w:type="dxa"/>
          </w:tcPr>
          <w:p w14:paraId="0B2FB31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372" w:type="dxa"/>
            <w:vAlign w:val="center"/>
          </w:tcPr>
          <w:p w14:paraId="3FF5F94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276" w:type="dxa"/>
            <w:vAlign w:val="center"/>
          </w:tcPr>
          <w:p w14:paraId="5A69120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0BE56C5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79F84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AF7A05E" w14:textId="77777777" w:rsidTr="00145756">
        <w:trPr>
          <w:jc w:val="center"/>
        </w:trPr>
        <w:tc>
          <w:tcPr>
            <w:tcW w:w="562" w:type="dxa"/>
            <w:vAlign w:val="center"/>
          </w:tcPr>
          <w:p w14:paraId="582212A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2E31EEA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28" w:type="dxa"/>
            <w:vAlign w:val="center"/>
          </w:tcPr>
          <w:p w14:paraId="4C9D44A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14:paraId="486069A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[0.02, 0.03]</w:t>
            </w:r>
          </w:p>
        </w:tc>
        <w:tc>
          <w:tcPr>
            <w:tcW w:w="1180" w:type="dxa"/>
          </w:tcPr>
          <w:p w14:paraId="35C300F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55]</w:t>
            </w:r>
          </w:p>
        </w:tc>
        <w:tc>
          <w:tcPr>
            <w:tcW w:w="1372" w:type="dxa"/>
            <w:vAlign w:val="center"/>
          </w:tcPr>
          <w:p w14:paraId="1508EBE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276" w:type="dxa"/>
            <w:vAlign w:val="center"/>
          </w:tcPr>
          <w:p w14:paraId="124E030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55D64F9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51" w:type="dxa"/>
            <w:vMerge w:val="restart"/>
            <w:vAlign w:val="center"/>
          </w:tcPr>
          <w:p w14:paraId="19B9762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7E5" w:rsidRPr="00E373EA" w14:paraId="4B23130E" w14:textId="77777777" w:rsidTr="00145756">
        <w:trPr>
          <w:jc w:val="center"/>
        </w:trPr>
        <w:tc>
          <w:tcPr>
            <w:tcW w:w="562" w:type="dxa"/>
            <w:vAlign w:val="center"/>
          </w:tcPr>
          <w:p w14:paraId="08D0384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370CA91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28" w:type="dxa"/>
            <w:vAlign w:val="center"/>
          </w:tcPr>
          <w:p w14:paraId="7BBF4C9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74E92A8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80" w:type="dxa"/>
          </w:tcPr>
          <w:p w14:paraId="3011140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372" w:type="dxa"/>
            <w:vAlign w:val="center"/>
          </w:tcPr>
          <w:p w14:paraId="1A3AE13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76" w:type="dxa"/>
            <w:vAlign w:val="center"/>
          </w:tcPr>
          <w:p w14:paraId="5FDE87B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7709730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8F0E4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255CFFBF" w14:textId="77777777" w:rsidTr="00145756">
        <w:trPr>
          <w:jc w:val="center"/>
        </w:trPr>
        <w:tc>
          <w:tcPr>
            <w:tcW w:w="562" w:type="dxa"/>
            <w:vAlign w:val="center"/>
          </w:tcPr>
          <w:p w14:paraId="1B9EDD7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38A244B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28" w:type="dxa"/>
            <w:vAlign w:val="center"/>
          </w:tcPr>
          <w:p w14:paraId="443211D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14:paraId="4FE25EC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0.025]</w:t>
            </w:r>
          </w:p>
        </w:tc>
        <w:tc>
          <w:tcPr>
            <w:tcW w:w="1180" w:type="dxa"/>
          </w:tcPr>
          <w:p w14:paraId="3A5A1E8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372" w:type="dxa"/>
            <w:vAlign w:val="center"/>
          </w:tcPr>
          <w:p w14:paraId="2E520A0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76" w:type="dxa"/>
            <w:vAlign w:val="center"/>
          </w:tcPr>
          <w:p w14:paraId="1C5727A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5698F03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44FAF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6AB25507" w14:textId="77777777" w:rsidTr="00145756">
        <w:trPr>
          <w:jc w:val="center"/>
        </w:trPr>
        <w:tc>
          <w:tcPr>
            <w:tcW w:w="562" w:type="dxa"/>
            <w:vAlign w:val="center"/>
          </w:tcPr>
          <w:p w14:paraId="7BCBFB5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5B75C78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928" w:type="dxa"/>
            <w:vAlign w:val="center"/>
          </w:tcPr>
          <w:p w14:paraId="5073F27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0B2A6F9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0.025]</w:t>
            </w:r>
          </w:p>
        </w:tc>
        <w:tc>
          <w:tcPr>
            <w:tcW w:w="1180" w:type="dxa"/>
          </w:tcPr>
          <w:p w14:paraId="7607C6F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372" w:type="dxa"/>
            <w:vAlign w:val="center"/>
          </w:tcPr>
          <w:p w14:paraId="236842F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276" w:type="dxa"/>
            <w:vAlign w:val="center"/>
          </w:tcPr>
          <w:p w14:paraId="71DE3D7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Merge/>
            <w:vAlign w:val="center"/>
          </w:tcPr>
          <w:p w14:paraId="75E91DD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2A23F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F488681" w14:textId="77777777" w:rsidTr="00145756">
        <w:trPr>
          <w:jc w:val="center"/>
        </w:trPr>
        <w:tc>
          <w:tcPr>
            <w:tcW w:w="1115" w:type="dxa"/>
            <w:gridSpan w:val="2"/>
          </w:tcPr>
          <w:p w14:paraId="5674E46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8" w:type="dxa"/>
            <w:gridSpan w:val="8"/>
            <w:vAlign w:val="center"/>
          </w:tcPr>
          <w:p w14:paraId="5D6A3A3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E373EA" w14:paraId="319E22D9" w14:textId="77777777" w:rsidTr="00145756">
        <w:trPr>
          <w:jc w:val="center"/>
        </w:trPr>
        <w:tc>
          <w:tcPr>
            <w:tcW w:w="562" w:type="dxa"/>
            <w:vAlign w:val="center"/>
          </w:tcPr>
          <w:p w14:paraId="2C5CEEF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0449178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28" w:type="dxa"/>
            <w:vAlign w:val="center"/>
          </w:tcPr>
          <w:p w14:paraId="0317A78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3D829C9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80" w:type="dxa"/>
          </w:tcPr>
          <w:p w14:paraId="56BE2FB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372" w:type="dxa"/>
            <w:vAlign w:val="center"/>
          </w:tcPr>
          <w:p w14:paraId="593853D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276" w:type="dxa"/>
            <w:vAlign w:val="center"/>
          </w:tcPr>
          <w:p w14:paraId="60F473C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1D0BA1D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51" w:type="dxa"/>
            <w:vMerge w:val="restart"/>
            <w:vAlign w:val="center"/>
          </w:tcPr>
          <w:p w14:paraId="624CA68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2F1E2145" w14:textId="77777777" w:rsidTr="00145756">
        <w:trPr>
          <w:jc w:val="center"/>
        </w:trPr>
        <w:tc>
          <w:tcPr>
            <w:tcW w:w="562" w:type="dxa"/>
            <w:vAlign w:val="center"/>
          </w:tcPr>
          <w:p w14:paraId="1AABBE7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49B5C63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28" w:type="dxa"/>
            <w:vAlign w:val="center"/>
          </w:tcPr>
          <w:p w14:paraId="5D81618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4786569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80" w:type="dxa"/>
          </w:tcPr>
          <w:p w14:paraId="07B40E8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372" w:type="dxa"/>
            <w:vAlign w:val="center"/>
          </w:tcPr>
          <w:p w14:paraId="219E5C0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76" w:type="dxa"/>
            <w:vAlign w:val="center"/>
          </w:tcPr>
          <w:p w14:paraId="533D9CE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7DBA6A9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98270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509F3CF" w14:textId="77777777" w:rsidTr="00145756">
        <w:trPr>
          <w:jc w:val="center"/>
        </w:trPr>
        <w:tc>
          <w:tcPr>
            <w:tcW w:w="562" w:type="dxa"/>
            <w:vAlign w:val="center"/>
          </w:tcPr>
          <w:p w14:paraId="31EF12E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3BB61D8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28" w:type="dxa"/>
            <w:vAlign w:val="center"/>
          </w:tcPr>
          <w:p w14:paraId="5496F76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14:paraId="3E9D982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80" w:type="dxa"/>
          </w:tcPr>
          <w:p w14:paraId="3EE2444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45]</w:t>
            </w:r>
          </w:p>
        </w:tc>
        <w:tc>
          <w:tcPr>
            <w:tcW w:w="1372" w:type="dxa"/>
            <w:vAlign w:val="center"/>
          </w:tcPr>
          <w:p w14:paraId="0961BE7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76" w:type="dxa"/>
            <w:vAlign w:val="center"/>
          </w:tcPr>
          <w:p w14:paraId="05D4CC4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4FAE5D1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373C1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3A1535E" w14:textId="77777777" w:rsidTr="00145756">
        <w:trPr>
          <w:jc w:val="center"/>
        </w:trPr>
        <w:tc>
          <w:tcPr>
            <w:tcW w:w="562" w:type="dxa"/>
            <w:vAlign w:val="center"/>
          </w:tcPr>
          <w:p w14:paraId="59DB2CE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4857936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28" w:type="dxa"/>
            <w:vAlign w:val="center"/>
          </w:tcPr>
          <w:p w14:paraId="62BEDAA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4ED79C7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80" w:type="dxa"/>
          </w:tcPr>
          <w:p w14:paraId="4099C8C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45]</w:t>
            </w:r>
          </w:p>
        </w:tc>
        <w:tc>
          <w:tcPr>
            <w:tcW w:w="1372" w:type="dxa"/>
            <w:vAlign w:val="center"/>
          </w:tcPr>
          <w:p w14:paraId="66B98FA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276" w:type="dxa"/>
            <w:vAlign w:val="center"/>
          </w:tcPr>
          <w:p w14:paraId="77C8ED6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7249872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D2B61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2DAF5ED" w14:textId="77777777" w:rsidTr="00145756">
        <w:trPr>
          <w:jc w:val="center"/>
        </w:trPr>
        <w:tc>
          <w:tcPr>
            <w:tcW w:w="562" w:type="dxa"/>
            <w:vAlign w:val="center"/>
          </w:tcPr>
          <w:p w14:paraId="0F083F6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4A74140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28" w:type="dxa"/>
            <w:vAlign w:val="center"/>
          </w:tcPr>
          <w:p w14:paraId="6231155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100C079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80" w:type="dxa"/>
          </w:tcPr>
          <w:p w14:paraId="388CF28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372" w:type="dxa"/>
            <w:vAlign w:val="center"/>
          </w:tcPr>
          <w:p w14:paraId="1241968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6" w:type="dxa"/>
            <w:vAlign w:val="center"/>
          </w:tcPr>
          <w:p w14:paraId="7938F00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14:paraId="185CB90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851" w:type="dxa"/>
            <w:vMerge w:val="restart"/>
            <w:vAlign w:val="center"/>
          </w:tcPr>
          <w:p w14:paraId="3832E07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7E5" w:rsidRPr="00E373EA" w14:paraId="442B1D10" w14:textId="77777777" w:rsidTr="00145756">
        <w:trPr>
          <w:jc w:val="center"/>
        </w:trPr>
        <w:tc>
          <w:tcPr>
            <w:tcW w:w="562" w:type="dxa"/>
            <w:vAlign w:val="center"/>
          </w:tcPr>
          <w:p w14:paraId="751948C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6609152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28" w:type="dxa"/>
            <w:vAlign w:val="center"/>
          </w:tcPr>
          <w:p w14:paraId="057CD7D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21709A0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0.0095]</w:t>
            </w:r>
          </w:p>
        </w:tc>
        <w:tc>
          <w:tcPr>
            <w:tcW w:w="1180" w:type="dxa"/>
          </w:tcPr>
          <w:p w14:paraId="77D12F3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372" w:type="dxa"/>
            <w:vAlign w:val="center"/>
          </w:tcPr>
          <w:p w14:paraId="2F0C5D4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276" w:type="dxa"/>
            <w:vAlign w:val="center"/>
          </w:tcPr>
          <w:p w14:paraId="0863CEB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14:paraId="77FD9BA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49C58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0EEFD52" w14:textId="77777777" w:rsidTr="00145756">
        <w:trPr>
          <w:jc w:val="center"/>
        </w:trPr>
        <w:tc>
          <w:tcPr>
            <w:tcW w:w="562" w:type="dxa"/>
            <w:vAlign w:val="center"/>
          </w:tcPr>
          <w:p w14:paraId="4506CCE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30F058F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28" w:type="dxa"/>
            <w:vAlign w:val="center"/>
          </w:tcPr>
          <w:p w14:paraId="0F91F6C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14:paraId="6DB47A6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80" w:type="dxa"/>
          </w:tcPr>
          <w:p w14:paraId="3FC9441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372" w:type="dxa"/>
            <w:vAlign w:val="center"/>
          </w:tcPr>
          <w:p w14:paraId="2745414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276" w:type="dxa"/>
            <w:vAlign w:val="center"/>
          </w:tcPr>
          <w:p w14:paraId="26E6195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6467ACB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5A07E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5EA7036C" w14:textId="77777777" w:rsidTr="00145756">
        <w:trPr>
          <w:jc w:val="center"/>
        </w:trPr>
        <w:tc>
          <w:tcPr>
            <w:tcW w:w="562" w:type="dxa"/>
            <w:vAlign w:val="center"/>
          </w:tcPr>
          <w:p w14:paraId="5B78EDC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4946037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928" w:type="dxa"/>
            <w:vAlign w:val="center"/>
          </w:tcPr>
          <w:p w14:paraId="1DFEE95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14:paraId="574A2F3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0.008]</w:t>
            </w:r>
          </w:p>
        </w:tc>
        <w:tc>
          <w:tcPr>
            <w:tcW w:w="1180" w:type="dxa"/>
          </w:tcPr>
          <w:p w14:paraId="5401C91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30]</w:t>
            </w:r>
          </w:p>
        </w:tc>
        <w:tc>
          <w:tcPr>
            <w:tcW w:w="1372" w:type="dxa"/>
            <w:vAlign w:val="center"/>
          </w:tcPr>
          <w:p w14:paraId="638D349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76" w:type="dxa"/>
            <w:vAlign w:val="center"/>
          </w:tcPr>
          <w:p w14:paraId="3B27D45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14:paraId="0209994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4AB8F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0DC95690" w14:textId="77777777" w:rsidTr="00145756">
        <w:trPr>
          <w:jc w:val="center"/>
        </w:trPr>
        <w:tc>
          <w:tcPr>
            <w:tcW w:w="1115" w:type="dxa"/>
            <w:gridSpan w:val="2"/>
          </w:tcPr>
          <w:p w14:paraId="483B245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8" w:type="dxa"/>
            <w:gridSpan w:val="8"/>
            <w:vAlign w:val="center"/>
          </w:tcPr>
          <w:p w14:paraId="1FEE233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E373EA" w14:paraId="40DEE198" w14:textId="77777777" w:rsidTr="00145756">
        <w:trPr>
          <w:jc w:val="center"/>
        </w:trPr>
        <w:tc>
          <w:tcPr>
            <w:tcW w:w="562" w:type="dxa"/>
            <w:vAlign w:val="center"/>
          </w:tcPr>
          <w:p w14:paraId="000A8F8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3031173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28" w:type="dxa"/>
            <w:vAlign w:val="center"/>
          </w:tcPr>
          <w:p w14:paraId="6655804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7926708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180" w:type="dxa"/>
          </w:tcPr>
          <w:p w14:paraId="52B8550B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372" w:type="dxa"/>
            <w:vAlign w:val="center"/>
          </w:tcPr>
          <w:p w14:paraId="04A36B0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276" w:type="dxa"/>
            <w:vAlign w:val="center"/>
          </w:tcPr>
          <w:p w14:paraId="0C4DB1D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1BABD40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29F1EB5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23E18AD8" w14:textId="77777777" w:rsidTr="00145756">
        <w:trPr>
          <w:jc w:val="center"/>
        </w:trPr>
        <w:tc>
          <w:tcPr>
            <w:tcW w:w="562" w:type="dxa"/>
            <w:vAlign w:val="center"/>
          </w:tcPr>
          <w:p w14:paraId="41814E6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18A9722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28" w:type="dxa"/>
            <w:vAlign w:val="center"/>
          </w:tcPr>
          <w:p w14:paraId="378D068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383F4F8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80" w:type="dxa"/>
          </w:tcPr>
          <w:p w14:paraId="6FDA4DD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372" w:type="dxa"/>
            <w:vAlign w:val="center"/>
          </w:tcPr>
          <w:p w14:paraId="24E86D7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vAlign w:val="center"/>
          </w:tcPr>
          <w:p w14:paraId="03BB878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C4A389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669620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E9309CB" w14:textId="77777777" w:rsidTr="00145756">
        <w:trPr>
          <w:jc w:val="center"/>
        </w:trPr>
        <w:tc>
          <w:tcPr>
            <w:tcW w:w="562" w:type="dxa"/>
            <w:vAlign w:val="center"/>
          </w:tcPr>
          <w:p w14:paraId="1E98491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5338381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28" w:type="dxa"/>
            <w:vAlign w:val="center"/>
          </w:tcPr>
          <w:p w14:paraId="2ECDA50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14:paraId="2241A88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80" w:type="dxa"/>
          </w:tcPr>
          <w:p w14:paraId="4BEA535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45]</w:t>
            </w:r>
          </w:p>
        </w:tc>
        <w:tc>
          <w:tcPr>
            <w:tcW w:w="1372" w:type="dxa"/>
            <w:vAlign w:val="center"/>
          </w:tcPr>
          <w:p w14:paraId="778B77A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276" w:type="dxa"/>
            <w:vAlign w:val="center"/>
          </w:tcPr>
          <w:p w14:paraId="3C7A667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EB89AA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B11A27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220E9C6" w14:textId="77777777" w:rsidTr="00145756">
        <w:trPr>
          <w:jc w:val="center"/>
        </w:trPr>
        <w:tc>
          <w:tcPr>
            <w:tcW w:w="562" w:type="dxa"/>
            <w:vAlign w:val="center"/>
          </w:tcPr>
          <w:p w14:paraId="69EBAB0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110D162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28" w:type="dxa"/>
            <w:vAlign w:val="center"/>
          </w:tcPr>
          <w:p w14:paraId="3E18354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41C1C85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180" w:type="dxa"/>
          </w:tcPr>
          <w:p w14:paraId="422F13E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45]</w:t>
            </w:r>
          </w:p>
        </w:tc>
        <w:tc>
          <w:tcPr>
            <w:tcW w:w="1372" w:type="dxa"/>
            <w:vAlign w:val="center"/>
          </w:tcPr>
          <w:p w14:paraId="231C945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276" w:type="dxa"/>
            <w:vAlign w:val="center"/>
          </w:tcPr>
          <w:p w14:paraId="1A7473C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08A516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5622B3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3093DE2" w14:textId="77777777" w:rsidTr="00145756">
        <w:trPr>
          <w:jc w:val="center"/>
        </w:trPr>
        <w:tc>
          <w:tcPr>
            <w:tcW w:w="562" w:type="dxa"/>
            <w:vAlign w:val="center"/>
          </w:tcPr>
          <w:p w14:paraId="33B51B7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45EC339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28" w:type="dxa"/>
            <w:vAlign w:val="center"/>
          </w:tcPr>
          <w:p w14:paraId="118530D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3DB0101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0.02]</w:t>
            </w:r>
          </w:p>
        </w:tc>
        <w:tc>
          <w:tcPr>
            <w:tcW w:w="1180" w:type="dxa"/>
          </w:tcPr>
          <w:p w14:paraId="2665DD4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25]</w:t>
            </w:r>
          </w:p>
        </w:tc>
        <w:tc>
          <w:tcPr>
            <w:tcW w:w="1372" w:type="dxa"/>
            <w:vAlign w:val="center"/>
          </w:tcPr>
          <w:p w14:paraId="2CE5E87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276" w:type="dxa"/>
            <w:vAlign w:val="center"/>
          </w:tcPr>
          <w:p w14:paraId="0B1425F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F01AE4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E86C39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2DC7F33D" w14:textId="77777777" w:rsidTr="00145756">
        <w:trPr>
          <w:jc w:val="center"/>
        </w:trPr>
        <w:tc>
          <w:tcPr>
            <w:tcW w:w="562" w:type="dxa"/>
            <w:vAlign w:val="center"/>
          </w:tcPr>
          <w:p w14:paraId="0497E76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5294841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28" w:type="dxa"/>
            <w:vAlign w:val="center"/>
          </w:tcPr>
          <w:p w14:paraId="269CA9B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3" w:type="dxa"/>
          </w:tcPr>
          <w:p w14:paraId="6326D9B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80" w:type="dxa"/>
          </w:tcPr>
          <w:p w14:paraId="647C442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372" w:type="dxa"/>
            <w:vAlign w:val="center"/>
          </w:tcPr>
          <w:p w14:paraId="0E50AA1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276" w:type="dxa"/>
            <w:vAlign w:val="center"/>
          </w:tcPr>
          <w:p w14:paraId="47995D1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194178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958C69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C47EDF0" w14:textId="77777777" w:rsidTr="00145756">
        <w:trPr>
          <w:jc w:val="center"/>
        </w:trPr>
        <w:tc>
          <w:tcPr>
            <w:tcW w:w="562" w:type="dxa"/>
            <w:vAlign w:val="center"/>
          </w:tcPr>
          <w:p w14:paraId="6ACB373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1111FA7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28" w:type="dxa"/>
            <w:vAlign w:val="center"/>
          </w:tcPr>
          <w:p w14:paraId="79C29E2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3A39AF0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180" w:type="dxa"/>
          </w:tcPr>
          <w:p w14:paraId="51FCABB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26]</w:t>
            </w:r>
          </w:p>
        </w:tc>
        <w:tc>
          <w:tcPr>
            <w:tcW w:w="1372" w:type="dxa"/>
            <w:vAlign w:val="center"/>
          </w:tcPr>
          <w:p w14:paraId="65551F5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276" w:type="dxa"/>
            <w:vAlign w:val="center"/>
          </w:tcPr>
          <w:p w14:paraId="0DA12B5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B08B2C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7BF2DA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64A19A5C" w14:textId="77777777" w:rsidTr="00145756">
        <w:trPr>
          <w:jc w:val="center"/>
        </w:trPr>
        <w:tc>
          <w:tcPr>
            <w:tcW w:w="562" w:type="dxa"/>
            <w:vAlign w:val="center"/>
          </w:tcPr>
          <w:p w14:paraId="0E7FCA7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5787B6A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928" w:type="dxa"/>
            <w:vAlign w:val="center"/>
          </w:tcPr>
          <w:p w14:paraId="0C77536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dxa"/>
          </w:tcPr>
          <w:p w14:paraId="58C7605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0.0075]</w:t>
            </w:r>
          </w:p>
        </w:tc>
        <w:tc>
          <w:tcPr>
            <w:tcW w:w="1180" w:type="dxa"/>
          </w:tcPr>
          <w:p w14:paraId="73C9011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20]</w:t>
            </w:r>
          </w:p>
        </w:tc>
        <w:tc>
          <w:tcPr>
            <w:tcW w:w="1372" w:type="dxa"/>
            <w:vAlign w:val="center"/>
          </w:tcPr>
          <w:p w14:paraId="013AB9E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276" w:type="dxa"/>
            <w:vAlign w:val="center"/>
          </w:tcPr>
          <w:p w14:paraId="44F991F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3562083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14:paraId="0CE2674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67AD77B9" w14:textId="77777777" w:rsidTr="00145756">
        <w:trPr>
          <w:jc w:val="center"/>
        </w:trPr>
        <w:tc>
          <w:tcPr>
            <w:tcW w:w="9493" w:type="dxa"/>
            <w:gridSpan w:val="10"/>
            <w:vAlign w:val="center"/>
          </w:tcPr>
          <w:p w14:paraId="26ABADC4" w14:textId="77777777" w:rsidR="00FE17E5" w:rsidRPr="008F0067" w:rsidRDefault="00FE17E5" w:rsidP="0066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8F0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We assigned treatment vs. control group for the ratio of group sizes</w:t>
            </w:r>
          </w:p>
          <w:p w14:paraId="2335F2B9" w14:textId="77777777" w:rsidR="00FE17E5" w:rsidRPr="00E373EA" w:rsidRDefault="00FE17E5" w:rsidP="0066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Pr="008F0067">
              <w:rPr>
                <w:rFonts w:ascii="Times New Roman" w:hAnsi="Times New Roman" w:cs="Times New Roman"/>
                <w:sz w:val="18"/>
                <w:szCs w:val="18"/>
              </w:rPr>
              <w:t>Total number of patients in treatment group</w:t>
            </w:r>
          </w:p>
        </w:tc>
      </w:tr>
    </w:tbl>
    <w:p w14:paraId="04D6F038" w14:textId="77777777" w:rsidR="00FE17E5" w:rsidRPr="00E26889" w:rsidRDefault="00FE17E5" w:rsidP="00FE17E5">
      <w:pPr>
        <w:rPr>
          <w:rFonts w:ascii="Times New Roman" w:hAnsi="Times New Roman" w:cs="Times New Roman"/>
        </w:rPr>
      </w:pPr>
    </w:p>
    <w:p w14:paraId="7112CA36" w14:textId="49840BA8" w:rsidR="00FE17E5" w:rsidRDefault="00FE17E5" w:rsidP="00FE17E5"/>
    <w:p w14:paraId="69C000A0" w14:textId="7D15C563" w:rsidR="00E9464F" w:rsidRDefault="00E9464F" w:rsidP="00FE17E5"/>
    <w:p w14:paraId="474261FF" w14:textId="39AB7DD9" w:rsidR="00E9464F" w:rsidRDefault="00E9464F" w:rsidP="00FE17E5"/>
    <w:p w14:paraId="0307BB3D" w14:textId="3DE8158E" w:rsidR="00E9464F" w:rsidRDefault="00E9464F" w:rsidP="00FE17E5"/>
    <w:p w14:paraId="0B8FB71D" w14:textId="27A41C2B" w:rsidR="00E9464F" w:rsidRDefault="00E9464F" w:rsidP="00FE17E5"/>
    <w:p w14:paraId="5DD974C3" w14:textId="78067E0F" w:rsidR="00E9464F" w:rsidRDefault="00E9464F" w:rsidP="00FE17E5"/>
    <w:p w14:paraId="2C1F02E1" w14:textId="66C790D3" w:rsidR="00E9464F" w:rsidRDefault="00E9464F" w:rsidP="00FE17E5"/>
    <w:p w14:paraId="110BED82" w14:textId="105C5F2F" w:rsidR="00E9464F" w:rsidRDefault="00E9464F" w:rsidP="00FE17E5"/>
    <w:p w14:paraId="42BC50FC" w14:textId="4BEB349E" w:rsidR="00E9464F" w:rsidRDefault="00E9464F" w:rsidP="00FE17E5"/>
    <w:p w14:paraId="194E6C70" w14:textId="2DAC4639" w:rsidR="00E9464F" w:rsidRDefault="00E9464F" w:rsidP="00FE17E5"/>
    <w:p w14:paraId="5D23826A" w14:textId="3AA93928" w:rsidR="00E9464F" w:rsidRDefault="00E9464F" w:rsidP="00FE17E5"/>
    <w:p w14:paraId="78E47792" w14:textId="77777777" w:rsidR="00FE17E5" w:rsidRDefault="00FE17E5" w:rsidP="00FE17E5"/>
    <w:tbl>
      <w:tblPr>
        <w:tblStyle w:val="TableGrid"/>
        <w:tblW w:w="963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"/>
        <w:gridCol w:w="791"/>
        <w:gridCol w:w="1134"/>
        <w:gridCol w:w="1559"/>
        <w:gridCol w:w="1276"/>
        <w:gridCol w:w="1275"/>
        <w:gridCol w:w="1134"/>
        <w:gridCol w:w="851"/>
        <w:gridCol w:w="850"/>
      </w:tblGrid>
      <w:tr w:rsidR="00FE17E5" w:rsidRPr="00E373EA" w14:paraId="0098B3FD" w14:textId="77777777" w:rsidTr="00D569C8">
        <w:trPr>
          <w:trHeight w:val="336"/>
          <w:jc w:val="center"/>
        </w:trPr>
        <w:tc>
          <w:tcPr>
            <w:tcW w:w="96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02EA" w14:textId="546CB0C7" w:rsidR="00FE17E5" w:rsidRPr="00E373EA" w:rsidRDefault="00FE17E5" w:rsidP="0014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Table S</w:t>
            </w:r>
            <w:r w:rsidR="001D4E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 xml:space="preserve"> Characteristics of simulated </w:t>
            </w:r>
            <w:r w:rsidR="00145756">
              <w:rPr>
                <w:rFonts w:ascii="Times New Roman" w:hAnsi="Times New Roman" w:cs="Times New Roman"/>
                <w:sz w:val="20"/>
                <w:szCs w:val="20"/>
              </w:rPr>
              <w:t>REs MA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 xml:space="preserve"> data sets for log (OR</w:t>
            </w:r>
            <w:r w:rsidRPr="00E373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) ~ N (0.69, 0.5)</w:t>
            </w:r>
          </w:p>
        </w:tc>
      </w:tr>
      <w:tr w:rsidR="00FE17E5" w:rsidRPr="00E373EA" w14:paraId="395EF0B7" w14:textId="77777777" w:rsidTr="00D569C8">
        <w:trPr>
          <w:jc w:val="center"/>
        </w:trPr>
        <w:tc>
          <w:tcPr>
            <w:tcW w:w="704" w:type="dxa"/>
            <w:vAlign w:val="center"/>
          </w:tcPr>
          <w:p w14:paraId="7D3D907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851" w:type="dxa"/>
            <w:gridSpan w:val="2"/>
            <w:vAlign w:val="center"/>
          </w:tcPr>
          <w:p w14:paraId="3DDB9E0A" w14:textId="531A7F71" w:rsidR="00FE17E5" w:rsidRPr="00F01112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Ratio</w:t>
            </w:r>
            <w:r w:rsidR="00386CB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34" w:type="dxa"/>
            <w:vAlign w:val="center"/>
          </w:tcPr>
          <w:p w14:paraId="2D4ABA3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Number of trials</w:t>
            </w:r>
          </w:p>
        </w:tc>
        <w:tc>
          <w:tcPr>
            <w:tcW w:w="1559" w:type="dxa"/>
            <w:vAlign w:val="center"/>
          </w:tcPr>
          <w:p w14:paraId="26D71FAF" w14:textId="77777777" w:rsidR="00FE17E5" w:rsidRPr="00845541" w:rsidRDefault="001C7958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de-CH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shd w:val="clear" w:color="auto" w:fill="FFFFFF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14:paraId="25E7438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# patients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75" w:type="dxa"/>
            <w:vAlign w:val="center"/>
          </w:tcPr>
          <w:p w14:paraId="341692C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No events in both arms</w:t>
            </w:r>
          </w:p>
        </w:tc>
        <w:tc>
          <w:tcPr>
            <w:tcW w:w="1134" w:type="dxa"/>
            <w:vAlign w:val="center"/>
          </w:tcPr>
          <w:p w14:paraId="61096BA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No events to analyze</w:t>
            </w:r>
          </w:p>
        </w:tc>
        <w:tc>
          <w:tcPr>
            <w:tcW w:w="851" w:type="dxa"/>
            <w:vAlign w:val="center"/>
          </w:tcPr>
          <w:p w14:paraId="4173C89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Mean  # zeros</w:t>
            </w:r>
          </w:p>
        </w:tc>
        <w:tc>
          <w:tcPr>
            <w:tcW w:w="850" w:type="dxa"/>
            <w:vAlign w:val="center"/>
          </w:tcPr>
          <w:p w14:paraId="11E2804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Mean  # trials</w:t>
            </w:r>
          </w:p>
        </w:tc>
      </w:tr>
      <w:tr w:rsidR="00FE17E5" w:rsidRPr="00E373EA" w14:paraId="5614453D" w14:textId="77777777" w:rsidTr="00D569C8">
        <w:trPr>
          <w:jc w:val="center"/>
        </w:trPr>
        <w:tc>
          <w:tcPr>
            <w:tcW w:w="704" w:type="dxa"/>
            <w:vAlign w:val="center"/>
          </w:tcPr>
          <w:p w14:paraId="0A4571A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2526C17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34" w:type="dxa"/>
            <w:vAlign w:val="center"/>
          </w:tcPr>
          <w:p w14:paraId="5AD9580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F132EA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[0.018, 0.032]</w:t>
            </w:r>
          </w:p>
        </w:tc>
        <w:tc>
          <w:tcPr>
            <w:tcW w:w="1276" w:type="dxa"/>
          </w:tcPr>
          <w:p w14:paraId="7DF0BCC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275" w:type="dxa"/>
            <w:vAlign w:val="center"/>
          </w:tcPr>
          <w:p w14:paraId="178682B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vAlign w:val="center"/>
          </w:tcPr>
          <w:p w14:paraId="1E51ACA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3E5A4EE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850" w:type="dxa"/>
            <w:vMerge w:val="restart"/>
            <w:vAlign w:val="center"/>
          </w:tcPr>
          <w:p w14:paraId="2991B68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1F8CDE1D" w14:textId="77777777" w:rsidTr="00D569C8">
        <w:trPr>
          <w:jc w:val="center"/>
        </w:trPr>
        <w:tc>
          <w:tcPr>
            <w:tcW w:w="704" w:type="dxa"/>
            <w:vAlign w:val="center"/>
          </w:tcPr>
          <w:p w14:paraId="62B11A1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3F42B18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34" w:type="dxa"/>
            <w:vAlign w:val="center"/>
          </w:tcPr>
          <w:p w14:paraId="7CA18BB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C78E49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[0.012, 0.031]</w:t>
            </w:r>
          </w:p>
        </w:tc>
        <w:tc>
          <w:tcPr>
            <w:tcW w:w="1276" w:type="dxa"/>
          </w:tcPr>
          <w:p w14:paraId="24E7105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275" w:type="dxa"/>
            <w:vAlign w:val="center"/>
          </w:tcPr>
          <w:p w14:paraId="4F69862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  <w:vAlign w:val="center"/>
          </w:tcPr>
          <w:p w14:paraId="1E4C961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7B27610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0C20D8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078E8361" w14:textId="77777777" w:rsidTr="00D569C8">
        <w:trPr>
          <w:jc w:val="center"/>
        </w:trPr>
        <w:tc>
          <w:tcPr>
            <w:tcW w:w="704" w:type="dxa"/>
            <w:vAlign w:val="center"/>
          </w:tcPr>
          <w:p w14:paraId="7A31C69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629D6B3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34" w:type="dxa"/>
            <w:vAlign w:val="center"/>
          </w:tcPr>
          <w:p w14:paraId="4C26483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73AE154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0.03]</w:t>
            </w:r>
          </w:p>
        </w:tc>
        <w:tc>
          <w:tcPr>
            <w:tcW w:w="1276" w:type="dxa"/>
          </w:tcPr>
          <w:p w14:paraId="78739C8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[18, 50]</w:t>
            </w:r>
          </w:p>
        </w:tc>
        <w:tc>
          <w:tcPr>
            <w:tcW w:w="1275" w:type="dxa"/>
            <w:vAlign w:val="center"/>
          </w:tcPr>
          <w:p w14:paraId="0648255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  <w:vAlign w:val="center"/>
          </w:tcPr>
          <w:p w14:paraId="18CCFC5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0AF9032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DFB94F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FC5BFD1" w14:textId="77777777" w:rsidTr="00D569C8">
        <w:trPr>
          <w:jc w:val="center"/>
        </w:trPr>
        <w:tc>
          <w:tcPr>
            <w:tcW w:w="704" w:type="dxa"/>
            <w:vAlign w:val="center"/>
          </w:tcPr>
          <w:p w14:paraId="0152C3D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5F2F809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34" w:type="dxa"/>
            <w:vAlign w:val="center"/>
          </w:tcPr>
          <w:p w14:paraId="3C6431B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AD4F6A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[0.008, 0.025]</w:t>
            </w:r>
          </w:p>
        </w:tc>
        <w:tc>
          <w:tcPr>
            <w:tcW w:w="1276" w:type="dxa"/>
          </w:tcPr>
          <w:p w14:paraId="07073A1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[18, 50]</w:t>
            </w:r>
          </w:p>
        </w:tc>
        <w:tc>
          <w:tcPr>
            <w:tcW w:w="1275" w:type="dxa"/>
            <w:vAlign w:val="center"/>
          </w:tcPr>
          <w:p w14:paraId="3B4C3A8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134" w:type="dxa"/>
            <w:vAlign w:val="center"/>
          </w:tcPr>
          <w:p w14:paraId="766E336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7CB6882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193022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1B0C268" w14:textId="77777777" w:rsidTr="00D569C8">
        <w:trPr>
          <w:jc w:val="center"/>
        </w:trPr>
        <w:tc>
          <w:tcPr>
            <w:tcW w:w="704" w:type="dxa"/>
            <w:vAlign w:val="center"/>
          </w:tcPr>
          <w:p w14:paraId="605CC39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61C8573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34" w:type="dxa"/>
            <w:vAlign w:val="center"/>
          </w:tcPr>
          <w:p w14:paraId="5DC7A1C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4E95B78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276" w:type="dxa"/>
          </w:tcPr>
          <w:p w14:paraId="60AF131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5" w:type="dxa"/>
            <w:vAlign w:val="center"/>
          </w:tcPr>
          <w:p w14:paraId="377BE05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134" w:type="dxa"/>
            <w:vAlign w:val="center"/>
          </w:tcPr>
          <w:p w14:paraId="2659A5D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583D2E0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50" w:type="dxa"/>
            <w:vMerge w:val="restart"/>
            <w:vAlign w:val="center"/>
          </w:tcPr>
          <w:p w14:paraId="3E1CCB5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E17E5" w:rsidRPr="00E373EA" w14:paraId="33A7913B" w14:textId="77777777" w:rsidTr="00D569C8">
        <w:trPr>
          <w:jc w:val="center"/>
        </w:trPr>
        <w:tc>
          <w:tcPr>
            <w:tcW w:w="704" w:type="dxa"/>
            <w:vAlign w:val="center"/>
          </w:tcPr>
          <w:p w14:paraId="251F03C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31E07D4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34" w:type="dxa"/>
            <w:vAlign w:val="center"/>
          </w:tcPr>
          <w:p w14:paraId="0C33B98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7625A7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6" w:type="dxa"/>
          </w:tcPr>
          <w:p w14:paraId="53359E4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5" w:type="dxa"/>
            <w:vAlign w:val="center"/>
          </w:tcPr>
          <w:p w14:paraId="4B06378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  <w:vAlign w:val="center"/>
          </w:tcPr>
          <w:p w14:paraId="488DFEA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vAlign w:val="center"/>
          </w:tcPr>
          <w:p w14:paraId="0A70269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B8620D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0D5D0D8C" w14:textId="77777777" w:rsidTr="00D569C8">
        <w:trPr>
          <w:jc w:val="center"/>
        </w:trPr>
        <w:tc>
          <w:tcPr>
            <w:tcW w:w="704" w:type="dxa"/>
            <w:vAlign w:val="center"/>
          </w:tcPr>
          <w:p w14:paraId="3E7B613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1E4C900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34" w:type="dxa"/>
            <w:vAlign w:val="center"/>
          </w:tcPr>
          <w:p w14:paraId="7A3F619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6C8EFADF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6" w:type="dxa"/>
          </w:tcPr>
          <w:p w14:paraId="443B3F5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5" w:type="dxa"/>
            <w:vAlign w:val="center"/>
          </w:tcPr>
          <w:p w14:paraId="2FF8B51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  <w:vAlign w:val="center"/>
          </w:tcPr>
          <w:p w14:paraId="7348ACD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461C953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196483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E9082DA" w14:textId="77777777" w:rsidTr="00D569C8">
        <w:trPr>
          <w:jc w:val="center"/>
        </w:trPr>
        <w:tc>
          <w:tcPr>
            <w:tcW w:w="704" w:type="dxa"/>
            <w:vAlign w:val="center"/>
          </w:tcPr>
          <w:p w14:paraId="45DD63B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5948261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  <w:tc>
          <w:tcPr>
            <w:tcW w:w="1134" w:type="dxa"/>
            <w:vAlign w:val="center"/>
          </w:tcPr>
          <w:p w14:paraId="3FEB52A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41CE668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6" w:type="dxa"/>
          </w:tcPr>
          <w:p w14:paraId="2640E43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30]</w:t>
            </w:r>
          </w:p>
        </w:tc>
        <w:tc>
          <w:tcPr>
            <w:tcW w:w="1275" w:type="dxa"/>
            <w:vAlign w:val="center"/>
          </w:tcPr>
          <w:p w14:paraId="227F3C1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1134" w:type="dxa"/>
            <w:vAlign w:val="center"/>
          </w:tcPr>
          <w:p w14:paraId="0631F83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460CC52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2F43B3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D2A26BC" w14:textId="77777777" w:rsidTr="00D569C8">
        <w:trPr>
          <w:jc w:val="center"/>
        </w:trPr>
        <w:tc>
          <w:tcPr>
            <w:tcW w:w="764" w:type="dxa"/>
            <w:gridSpan w:val="2"/>
          </w:tcPr>
          <w:p w14:paraId="28F89EF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0" w:type="dxa"/>
            <w:gridSpan w:val="8"/>
            <w:vAlign w:val="center"/>
          </w:tcPr>
          <w:p w14:paraId="64F7454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E373EA" w14:paraId="7FBAABF3" w14:textId="77777777" w:rsidTr="00D569C8">
        <w:trPr>
          <w:jc w:val="center"/>
        </w:trPr>
        <w:tc>
          <w:tcPr>
            <w:tcW w:w="704" w:type="dxa"/>
            <w:vAlign w:val="center"/>
          </w:tcPr>
          <w:p w14:paraId="551CE7F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50FCD21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34" w:type="dxa"/>
            <w:vAlign w:val="center"/>
          </w:tcPr>
          <w:p w14:paraId="0E15906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C50BE04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[0.017, 0.028]</w:t>
            </w:r>
          </w:p>
        </w:tc>
        <w:tc>
          <w:tcPr>
            <w:tcW w:w="1276" w:type="dxa"/>
          </w:tcPr>
          <w:p w14:paraId="7096850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[18, 50]</w:t>
            </w:r>
          </w:p>
        </w:tc>
        <w:tc>
          <w:tcPr>
            <w:tcW w:w="1275" w:type="dxa"/>
            <w:vAlign w:val="center"/>
          </w:tcPr>
          <w:p w14:paraId="597B4F9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134" w:type="dxa"/>
            <w:vAlign w:val="center"/>
          </w:tcPr>
          <w:p w14:paraId="6AAA18A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1A8141C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850" w:type="dxa"/>
            <w:vMerge w:val="restart"/>
            <w:vAlign w:val="center"/>
          </w:tcPr>
          <w:p w14:paraId="6BC500C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6AF1D8E3" w14:textId="77777777" w:rsidTr="00D569C8">
        <w:trPr>
          <w:jc w:val="center"/>
        </w:trPr>
        <w:tc>
          <w:tcPr>
            <w:tcW w:w="704" w:type="dxa"/>
            <w:vAlign w:val="center"/>
          </w:tcPr>
          <w:p w14:paraId="3763803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7F39957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34" w:type="dxa"/>
            <w:vAlign w:val="center"/>
          </w:tcPr>
          <w:p w14:paraId="5F27E2E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83793E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[0.008, 0.025]</w:t>
            </w:r>
          </w:p>
        </w:tc>
        <w:tc>
          <w:tcPr>
            <w:tcW w:w="1276" w:type="dxa"/>
          </w:tcPr>
          <w:p w14:paraId="2731C74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50]</w:t>
            </w:r>
          </w:p>
        </w:tc>
        <w:tc>
          <w:tcPr>
            <w:tcW w:w="1275" w:type="dxa"/>
            <w:vAlign w:val="center"/>
          </w:tcPr>
          <w:p w14:paraId="3BB7D2A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134" w:type="dxa"/>
            <w:vAlign w:val="center"/>
          </w:tcPr>
          <w:p w14:paraId="1618356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39C615E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F43E69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6A1AB232" w14:textId="77777777" w:rsidTr="00D569C8">
        <w:trPr>
          <w:jc w:val="center"/>
        </w:trPr>
        <w:tc>
          <w:tcPr>
            <w:tcW w:w="704" w:type="dxa"/>
            <w:vAlign w:val="center"/>
          </w:tcPr>
          <w:p w14:paraId="5B1A78E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219DC45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34" w:type="dxa"/>
            <w:vAlign w:val="center"/>
          </w:tcPr>
          <w:p w14:paraId="3C81DF7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D6702B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[0.007, 0.02]</w:t>
            </w:r>
          </w:p>
        </w:tc>
        <w:tc>
          <w:tcPr>
            <w:tcW w:w="1276" w:type="dxa"/>
          </w:tcPr>
          <w:p w14:paraId="53DF230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[18, 50]</w:t>
            </w:r>
          </w:p>
        </w:tc>
        <w:tc>
          <w:tcPr>
            <w:tcW w:w="1275" w:type="dxa"/>
            <w:vAlign w:val="center"/>
          </w:tcPr>
          <w:p w14:paraId="3250B95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vAlign w:val="center"/>
          </w:tcPr>
          <w:p w14:paraId="5DE3E02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0A1A267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8413F0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AF0146C" w14:textId="77777777" w:rsidTr="00D569C8">
        <w:trPr>
          <w:jc w:val="center"/>
        </w:trPr>
        <w:tc>
          <w:tcPr>
            <w:tcW w:w="704" w:type="dxa"/>
            <w:vAlign w:val="center"/>
          </w:tcPr>
          <w:p w14:paraId="1D33282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4E97D03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34" w:type="dxa"/>
            <w:vAlign w:val="center"/>
          </w:tcPr>
          <w:p w14:paraId="311B670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34B84D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276" w:type="dxa"/>
          </w:tcPr>
          <w:p w14:paraId="03338F5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50]</w:t>
            </w:r>
          </w:p>
        </w:tc>
        <w:tc>
          <w:tcPr>
            <w:tcW w:w="1275" w:type="dxa"/>
            <w:vAlign w:val="center"/>
          </w:tcPr>
          <w:p w14:paraId="6C0E934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134" w:type="dxa"/>
            <w:vAlign w:val="center"/>
          </w:tcPr>
          <w:p w14:paraId="06362FF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67DAC2B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E6CB1D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D6FE6D6" w14:textId="77777777" w:rsidTr="00D569C8">
        <w:trPr>
          <w:jc w:val="center"/>
        </w:trPr>
        <w:tc>
          <w:tcPr>
            <w:tcW w:w="704" w:type="dxa"/>
            <w:vAlign w:val="center"/>
          </w:tcPr>
          <w:p w14:paraId="274C425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339A961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34" w:type="dxa"/>
            <w:vAlign w:val="center"/>
          </w:tcPr>
          <w:p w14:paraId="4C7BF16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9E9C7F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6" w:type="dxa"/>
          </w:tcPr>
          <w:p w14:paraId="28A99272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5" w:type="dxa"/>
            <w:vAlign w:val="center"/>
          </w:tcPr>
          <w:p w14:paraId="0C63E3F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6F2DA90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45B9C4F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850" w:type="dxa"/>
            <w:vMerge w:val="restart"/>
            <w:vAlign w:val="center"/>
          </w:tcPr>
          <w:p w14:paraId="02C5E85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E17E5" w:rsidRPr="00E373EA" w14:paraId="4F3572E3" w14:textId="77777777" w:rsidTr="00D569C8">
        <w:trPr>
          <w:jc w:val="center"/>
        </w:trPr>
        <w:tc>
          <w:tcPr>
            <w:tcW w:w="704" w:type="dxa"/>
            <w:vAlign w:val="center"/>
          </w:tcPr>
          <w:p w14:paraId="48F7A2A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5F276AE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34" w:type="dxa"/>
            <w:vAlign w:val="center"/>
          </w:tcPr>
          <w:p w14:paraId="063E283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199AAF1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6" w:type="dxa"/>
          </w:tcPr>
          <w:p w14:paraId="5E3AB8CD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5" w:type="dxa"/>
            <w:vAlign w:val="center"/>
          </w:tcPr>
          <w:p w14:paraId="0DD06EF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  <w:vAlign w:val="center"/>
          </w:tcPr>
          <w:p w14:paraId="103D88B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23B2BAE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AB93BB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59EA63FD" w14:textId="77777777" w:rsidTr="00D569C8">
        <w:trPr>
          <w:jc w:val="center"/>
        </w:trPr>
        <w:tc>
          <w:tcPr>
            <w:tcW w:w="704" w:type="dxa"/>
            <w:vAlign w:val="center"/>
          </w:tcPr>
          <w:p w14:paraId="5085554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2624F3A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34" w:type="dxa"/>
            <w:vAlign w:val="center"/>
          </w:tcPr>
          <w:p w14:paraId="72A3773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420C83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6" w:type="dxa"/>
          </w:tcPr>
          <w:p w14:paraId="78AD434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5" w:type="dxa"/>
            <w:vAlign w:val="center"/>
          </w:tcPr>
          <w:p w14:paraId="29FB43E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768BC7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781359B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9652FE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7D13943E" w14:textId="77777777" w:rsidTr="00D569C8">
        <w:trPr>
          <w:jc w:val="center"/>
        </w:trPr>
        <w:tc>
          <w:tcPr>
            <w:tcW w:w="704" w:type="dxa"/>
            <w:vAlign w:val="center"/>
          </w:tcPr>
          <w:p w14:paraId="100AC2E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07E47B5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134" w:type="dxa"/>
            <w:vAlign w:val="center"/>
          </w:tcPr>
          <w:p w14:paraId="635C03B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C07077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[0.001, 0.01]</w:t>
            </w:r>
          </w:p>
        </w:tc>
        <w:tc>
          <w:tcPr>
            <w:tcW w:w="1276" w:type="dxa"/>
          </w:tcPr>
          <w:p w14:paraId="14B5B8A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[20, 40]</w:t>
            </w:r>
          </w:p>
        </w:tc>
        <w:tc>
          <w:tcPr>
            <w:tcW w:w="1275" w:type="dxa"/>
            <w:vAlign w:val="center"/>
          </w:tcPr>
          <w:p w14:paraId="1A7A558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1134" w:type="dxa"/>
            <w:vAlign w:val="center"/>
          </w:tcPr>
          <w:p w14:paraId="623115D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101F5FC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EAA0F2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3939FCB6" w14:textId="77777777" w:rsidTr="00D569C8">
        <w:trPr>
          <w:jc w:val="center"/>
        </w:trPr>
        <w:tc>
          <w:tcPr>
            <w:tcW w:w="764" w:type="dxa"/>
            <w:gridSpan w:val="2"/>
          </w:tcPr>
          <w:p w14:paraId="732B094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0" w:type="dxa"/>
            <w:gridSpan w:val="8"/>
            <w:vAlign w:val="center"/>
          </w:tcPr>
          <w:p w14:paraId="550EF0D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7E5" w:rsidRPr="00E373EA" w14:paraId="3BA02495" w14:textId="77777777" w:rsidTr="00D569C8">
        <w:trPr>
          <w:jc w:val="center"/>
        </w:trPr>
        <w:tc>
          <w:tcPr>
            <w:tcW w:w="704" w:type="dxa"/>
            <w:vAlign w:val="center"/>
          </w:tcPr>
          <w:p w14:paraId="00A0AA1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2EA9CAE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134" w:type="dxa"/>
            <w:vAlign w:val="center"/>
          </w:tcPr>
          <w:p w14:paraId="42DA19F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42335D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[0.008, 0.025]</w:t>
            </w:r>
          </w:p>
        </w:tc>
        <w:tc>
          <w:tcPr>
            <w:tcW w:w="1276" w:type="dxa"/>
          </w:tcPr>
          <w:p w14:paraId="15D478A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[18, 40]</w:t>
            </w:r>
          </w:p>
        </w:tc>
        <w:tc>
          <w:tcPr>
            <w:tcW w:w="1275" w:type="dxa"/>
            <w:vAlign w:val="center"/>
          </w:tcPr>
          <w:p w14:paraId="1326785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134" w:type="dxa"/>
            <w:vAlign w:val="center"/>
          </w:tcPr>
          <w:p w14:paraId="45E26B6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1A3E4BA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50" w:type="dxa"/>
            <w:vMerge w:val="restart"/>
            <w:vAlign w:val="center"/>
          </w:tcPr>
          <w:p w14:paraId="62E9BA6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0F378A24" w14:textId="77777777" w:rsidTr="00D569C8">
        <w:trPr>
          <w:jc w:val="center"/>
        </w:trPr>
        <w:tc>
          <w:tcPr>
            <w:tcW w:w="704" w:type="dxa"/>
            <w:vAlign w:val="center"/>
          </w:tcPr>
          <w:p w14:paraId="09A83FF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16A9FC4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134" w:type="dxa"/>
            <w:vAlign w:val="center"/>
          </w:tcPr>
          <w:p w14:paraId="123F458C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05BCFF9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0.02]</w:t>
            </w:r>
          </w:p>
        </w:tc>
        <w:tc>
          <w:tcPr>
            <w:tcW w:w="1276" w:type="dxa"/>
          </w:tcPr>
          <w:p w14:paraId="7D463B3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[18, 45]</w:t>
            </w:r>
          </w:p>
        </w:tc>
        <w:tc>
          <w:tcPr>
            <w:tcW w:w="1275" w:type="dxa"/>
            <w:vAlign w:val="center"/>
          </w:tcPr>
          <w:p w14:paraId="0A5A192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134" w:type="dxa"/>
            <w:vAlign w:val="center"/>
          </w:tcPr>
          <w:p w14:paraId="3D82B55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5A74C1B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C37AEB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29F51D96" w14:textId="77777777" w:rsidTr="00D569C8">
        <w:trPr>
          <w:jc w:val="center"/>
        </w:trPr>
        <w:tc>
          <w:tcPr>
            <w:tcW w:w="704" w:type="dxa"/>
            <w:vAlign w:val="center"/>
          </w:tcPr>
          <w:p w14:paraId="60BB35C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14:paraId="090A338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134" w:type="dxa"/>
            <w:vAlign w:val="center"/>
          </w:tcPr>
          <w:p w14:paraId="6767E35D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178A4366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0.017]</w:t>
            </w:r>
          </w:p>
        </w:tc>
        <w:tc>
          <w:tcPr>
            <w:tcW w:w="1276" w:type="dxa"/>
          </w:tcPr>
          <w:p w14:paraId="2E48670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40]</w:t>
            </w:r>
          </w:p>
        </w:tc>
        <w:tc>
          <w:tcPr>
            <w:tcW w:w="1275" w:type="dxa"/>
            <w:vAlign w:val="center"/>
          </w:tcPr>
          <w:p w14:paraId="2AA4B87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vAlign w:val="center"/>
          </w:tcPr>
          <w:p w14:paraId="0C45163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517291F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356F4A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1DAC59B5" w14:textId="77777777" w:rsidTr="00D569C8">
        <w:trPr>
          <w:jc w:val="center"/>
        </w:trPr>
        <w:tc>
          <w:tcPr>
            <w:tcW w:w="704" w:type="dxa"/>
            <w:vAlign w:val="center"/>
          </w:tcPr>
          <w:p w14:paraId="3B7CD8B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3F919F9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134" w:type="dxa"/>
            <w:vAlign w:val="center"/>
          </w:tcPr>
          <w:p w14:paraId="50A3706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91B89B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0.016]</w:t>
            </w:r>
          </w:p>
        </w:tc>
        <w:tc>
          <w:tcPr>
            <w:tcW w:w="1276" w:type="dxa"/>
          </w:tcPr>
          <w:p w14:paraId="207E0B38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[15, 40]</w:t>
            </w:r>
          </w:p>
        </w:tc>
        <w:tc>
          <w:tcPr>
            <w:tcW w:w="1275" w:type="dxa"/>
            <w:vAlign w:val="center"/>
          </w:tcPr>
          <w:p w14:paraId="1E81148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34" w:type="dxa"/>
            <w:vAlign w:val="center"/>
          </w:tcPr>
          <w:p w14:paraId="58FC2BF8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5D2FAF2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5F076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2CC26910" w14:textId="77777777" w:rsidTr="00D569C8">
        <w:trPr>
          <w:jc w:val="center"/>
        </w:trPr>
        <w:tc>
          <w:tcPr>
            <w:tcW w:w="704" w:type="dxa"/>
            <w:vAlign w:val="center"/>
          </w:tcPr>
          <w:p w14:paraId="77FA335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14:paraId="548F9DF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134" w:type="dxa"/>
            <w:vAlign w:val="center"/>
          </w:tcPr>
          <w:p w14:paraId="24ABEA2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2433A80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[0.01, 0.017]</w:t>
            </w:r>
          </w:p>
        </w:tc>
        <w:tc>
          <w:tcPr>
            <w:tcW w:w="1276" w:type="dxa"/>
          </w:tcPr>
          <w:p w14:paraId="18283A43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22]</w:t>
            </w:r>
          </w:p>
        </w:tc>
        <w:tc>
          <w:tcPr>
            <w:tcW w:w="1275" w:type="dxa"/>
            <w:vAlign w:val="center"/>
          </w:tcPr>
          <w:p w14:paraId="5A4FD642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34" w:type="dxa"/>
            <w:vAlign w:val="center"/>
          </w:tcPr>
          <w:p w14:paraId="43DB8B7A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5882979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850" w:type="dxa"/>
            <w:vMerge w:val="restart"/>
            <w:vAlign w:val="center"/>
          </w:tcPr>
          <w:p w14:paraId="24FD841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E17E5" w:rsidRPr="00E373EA" w14:paraId="7C9BDA95" w14:textId="77777777" w:rsidTr="00D569C8">
        <w:trPr>
          <w:jc w:val="center"/>
        </w:trPr>
        <w:tc>
          <w:tcPr>
            <w:tcW w:w="704" w:type="dxa"/>
            <w:vAlign w:val="center"/>
          </w:tcPr>
          <w:p w14:paraId="39454F7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3305B0F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134" w:type="dxa"/>
            <w:vAlign w:val="center"/>
          </w:tcPr>
          <w:p w14:paraId="7C61CFEF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4F73017A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6" w:type="dxa"/>
          </w:tcPr>
          <w:p w14:paraId="0A0C96B1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30]</w:t>
            </w:r>
          </w:p>
        </w:tc>
        <w:tc>
          <w:tcPr>
            <w:tcW w:w="1275" w:type="dxa"/>
            <w:vAlign w:val="center"/>
          </w:tcPr>
          <w:p w14:paraId="1FFDB0F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  <w:vAlign w:val="center"/>
          </w:tcPr>
          <w:p w14:paraId="627A8AB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12291F1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E99C80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2603A37F" w14:textId="77777777" w:rsidTr="00D569C8">
        <w:trPr>
          <w:jc w:val="center"/>
        </w:trPr>
        <w:tc>
          <w:tcPr>
            <w:tcW w:w="704" w:type="dxa"/>
            <w:vAlign w:val="center"/>
          </w:tcPr>
          <w:p w14:paraId="021D73C1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14:paraId="3EEE5CB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134" w:type="dxa"/>
            <w:vAlign w:val="center"/>
          </w:tcPr>
          <w:p w14:paraId="5967119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21B11DE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0.01]</w:t>
            </w:r>
          </w:p>
        </w:tc>
        <w:tc>
          <w:tcPr>
            <w:tcW w:w="1276" w:type="dxa"/>
          </w:tcPr>
          <w:p w14:paraId="43895215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25]</w:t>
            </w:r>
          </w:p>
        </w:tc>
        <w:tc>
          <w:tcPr>
            <w:tcW w:w="1275" w:type="dxa"/>
            <w:vAlign w:val="center"/>
          </w:tcPr>
          <w:p w14:paraId="061EC0B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134" w:type="dxa"/>
            <w:vAlign w:val="center"/>
          </w:tcPr>
          <w:p w14:paraId="64D38165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14:paraId="2117EEE3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E34433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E5" w:rsidRPr="00E373EA" w14:paraId="405FA377" w14:textId="77777777" w:rsidTr="00D569C8">
        <w:trPr>
          <w:jc w:val="center"/>
        </w:trPr>
        <w:tc>
          <w:tcPr>
            <w:tcW w:w="704" w:type="dxa"/>
            <w:vAlign w:val="center"/>
          </w:tcPr>
          <w:p w14:paraId="74A4050B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536262E4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  <w:tc>
          <w:tcPr>
            <w:tcW w:w="1134" w:type="dxa"/>
            <w:vAlign w:val="center"/>
          </w:tcPr>
          <w:p w14:paraId="0078B440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1A7B28C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[0.005, 0.007]</w:t>
            </w:r>
          </w:p>
        </w:tc>
        <w:tc>
          <w:tcPr>
            <w:tcW w:w="1276" w:type="dxa"/>
          </w:tcPr>
          <w:p w14:paraId="097980A7" w14:textId="77777777" w:rsidR="00FE17E5" w:rsidRPr="00845541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[10, 20]</w:t>
            </w:r>
          </w:p>
        </w:tc>
        <w:tc>
          <w:tcPr>
            <w:tcW w:w="1275" w:type="dxa"/>
            <w:vAlign w:val="center"/>
          </w:tcPr>
          <w:p w14:paraId="154932D7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  <w:vAlign w:val="center"/>
          </w:tcPr>
          <w:p w14:paraId="34302BB9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3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vAlign w:val="center"/>
          </w:tcPr>
          <w:p w14:paraId="370A3096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F6BA8E" w14:textId="77777777" w:rsidR="00FE17E5" w:rsidRPr="00E373EA" w:rsidRDefault="00FE17E5" w:rsidP="00660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B5" w:rsidRPr="00E373EA" w14:paraId="367C80D7" w14:textId="77777777" w:rsidTr="00D569C8">
        <w:trPr>
          <w:jc w:val="center"/>
        </w:trPr>
        <w:tc>
          <w:tcPr>
            <w:tcW w:w="9634" w:type="dxa"/>
            <w:gridSpan w:val="10"/>
            <w:vAlign w:val="center"/>
          </w:tcPr>
          <w:p w14:paraId="598E3CB6" w14:textId="77777777" w:rsidR="00A428B5" w:rsidRPr="008F0067" w:rsidRDefault="00A428B5" w:rsidP="00A4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8F0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We assigned treatment vs. control group for the ratio of group sizes</w:t>
            </w:r>
          </w:p>
          <w:p w14:paraId="1D328747" w14:textId="40BBF001" w:rsidR="00A428B5" w:rsidRPr="00E373EA" w:rsidRDefault="00A428B5" w:rsidP="00A42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b </w:t>
            </w:r>
            <w:r w:rsidRPr="008F0067">
              <w:rPr>
                <w:rFonts w:ascii="Times New Roman" w:hAnsi="Times New Roman" w:cs="Times New Roman"/>
                <w:sz w:val="18"/>
                <w:szCs w:val="18"/>
              </w:rPr>
              <w:t>Total number of patients in treatment group</w:t>
            </w:r>
          </w:p>
        </w:tc>
      </w:tr>
    </w:tbl>
    <w:p w14:paraId="0A22A655" w14:textId="77777777" w:rsidR="005202A9" w:rsidRDefault="005202A9" w:rsidP="005202A9"/>
    <w:p w14:paraId="68F89BD5" w14:textId="49F14042" w:rsidR="00DE5E73" w:rsidRDefault="00DE5E73" w:rsidP="005202A9"/>
    <w:p w14:paraId="473AF01B" w14:textId="50028875" w:rsidR="00B8030C" w:rsidRDefault="00B8030C" w:rsidP="005202A9"/>
    <w:p w14:paraId="0C39E000" w14:textId="0B9B5CE9" w:rsidR="00B8030C" w:rsidRDefault="00B8030C" w:rsidP="005202A9"/>
    <w:p w14:paraId="624805FF" w14:textId="7D0EEC3A" w:rsidR="00B8030C" w:rsidRDefault="00B8030C" w:rsidP="005202A9"/>
    <w:p w14:paraId="40897597" w14:textId="7DB2957A" w:rsidR="00B8030C" w:rsidRDefault="00B8030C" w:rsidP="005202A9"/>
    <w:p w14:paraId="48BAD101" w14:textId="77777777" w:rsidR="00B8030C" w:rsidRDefault="00B8030C" w:rsidP="005202A9">
      <w:pPr>
        <w:sectPr w:rsidR="00B8030C" w:rsidSect="00B8030C">
          <w:headerReference w:type="default" r:id="rId9"/>
          <w:footerReference w:type="default" r:id="rId10"/>
          <w:pgSz w:w="11906" w:h="16838"/>
          <w:pgMar w:top="1080" w:right="1440" w:bottom="1080" w:left="1440" w:header="709" w:footer="709" w:gutter="0"/>
          <w:cols w:space="708"/>
          <w:docGrid w:linePitch="360"/>
        </w:sectPr>
      </w:pPr>
    </w:p>
    <w:p w14:paraId="471D61F4" w14:textId="2C9A9548" w:rsidR="00B8030C" w:rsidRDefault="00B8030C" w:rsidP="005202A9"/>
    <w:p w14:paraId="415DC020" w14:textId="77777777" w:rsidR="00E9464F" w:rsidRDefault="00E9464F" w:rsidP="005202A9"/>
    <w:p w14:paraId="68C6AEC9" w14:textId="77777777" w:rsidR="00145756" w:rsidRDefault="00145756" w:rsidP="005202A9"/>
    <w:tbl>
      <w:tblPr>
        <w:tblStyle w:val="ListTable2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1139"/>
        <w:gridCol w:w="846"/>
        <w:gridCol w:w="1134"/>
        <w:gridCol w:w="709"/>
        <w:gridCol w:w="1275"/>
        <w:gridCol w:w="709"/>
        <w:gridCol w:w="1134"/>
        <w:gridCol w:w="709"/>
        <w:gridCol w:w="1276"/>
      </w:tblGrid>
      <w:tr w:rsidR="00DE5E73" w:rsidRPr="0035548F" w14:paraId="76229D7C" w14:textId="77777777" w:rsidTr="00660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0467" w14:textId="6ED50E32" w:rsidR="00DE5E73" w:rsidRPr="0087340F" w:rsidRDefault="00DE5E73" w:rsidP="0066083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 w:rsidRPr="0087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 xml:space="preserve">Table </w:t>
            </w:r>
            <w:r w:rsidR="001D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S8</w:t>
            </w:r>
            <w:r w:rsidRPr="0087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Pr="0087340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95% coverage and bia</w:t>
            </w:r>
            <w:r w:rsidR="003675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s for different scenarios of FE</w:t>
            </w:r>
            <w:r w:rsidRPr="0087340F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MA for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Pr="0045022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= 0 and</w:t>
            </w:r>
            <w:r w:rsidRPr="004B082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Pr="0045022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= 0.69</w:t>
            </w:r>
          </w:p>
        </w:tc>
      </w:tr>
      <w:tr w:rsidR="00DE5E73" w:rsidRPr="0035548F" w14:paraId="68B8BB2C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2900957C" w14:textId="77777777" w:rsidR="00DE5E73" w:rsidRPr="0035548F" w:rsidRDefault="00DE5E73" w:rsidP="006608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ic</m:t>
                  </m:r>
                </m:sub>
              </m:sSub>
            </m:oMath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16737E35" w14:textId="0DD2B5E3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="00695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67BD67A8" w14:textId="67987FE8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="00695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3E7EE8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97732E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A90F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7303D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260F6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E9E2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6F1E7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ADE65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29A5D" w14:textId="606FDB32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Gel. &amp; Rub. 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Statistic</w:t>
            </w:r>
            <w:proofErr w:type="spellEnd"/>
            <w:r w:rsidR="00695C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</w:p>
        </w:tc>
      </w:tr>
      <w:tr w:rsidR="00DE5E73" w:rsidRPr="0035548F" w14:paraId="27388479" w14:textId="77777777" w:rsidTr="0066083A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1F17B93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81E8227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5740482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3828" w:type="dxa"/>
            <w:gridSpan w:val="4"/>
            <w:shd w:val="clear" w:color="auto" w:fill="auto"/>
            <w:noWrap/>
            <w:vAlign w:val="center"/>
          </w:tcPr>
          <w:p w14:paraId="0EDDD043" w14:textId="754D6F85" w:rsidR="00DE5E73" w:rsidRPr="00521AD2" w:rsidRDefault="00521AD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m:t>log(OR)</m:t>
              </m:r>
            </m:oMath>
            <w:r w:rsidR="00DE5E73" w:rsidRPr="00521A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E8B566E" w14:textId="6FB456DA" w:rsidR="00DE5E73" w:rsidRPr="00521AD2" w:rsidRDefault="00521AD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="00DE5E73" w:rsidRPr="00521A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 = 0.69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7FADB9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DE5E73" w:rsidRPr="0035548F" w14:paraId="5A836721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EEFF2" w14:textId="77777777" w:rsidR="00DE5E73" w:rsidRPr="0035548F" w:rsidRDefault="00DE5E73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Beta</w:t>
            </w: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(0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 xml:space="preserve">.5, </w:t>
            </w: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.5</w:t>
            </w: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F87F687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E0943D3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7BEAFD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F2D722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340A7F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DE5E73" w:rsidRPr="0035548F" w14:paraId="1085F56F" w14:textId="77777777" w:rsidTr="0066083A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183147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7E43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816B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428BEBC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A2A27F0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ADC69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660CA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C0B82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26A2B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FDBB3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C20F7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993C0" w14:textId="6173C384" w:rsidR="00DE5E73" w:rsidRPr="0035548F" w:rsidRDefault="00DE5E73" w:rsidP="00295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</w:t>
            </w:r>
            <w:r w:rsidR="00295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2</w:t>
            </w:r>
          </w:p>
        </w:tc>
      </w:tr>
      <w:tr w:rsidR="00DE5E73" w:rsidRPr="0035548F" w14:paraId="3DF7B916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E255E24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997B78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22961D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2E5C98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471F92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0C362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45B7F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6E942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F65D0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1B86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CFB99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CF9CB" w14:textId="4006DAE5" w:rsidR="00DE5E73" w:rsidRPr="0035548F" w:rsidRDefault="0029591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E5E73" w:rsidRPr="0035548F" w14:paraId="611FC562" w14:textId="77777777" w:rsidTr="0066083A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38460C0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8084D5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4CC7A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CD529C8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8B09FBE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D1DCE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D433F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29B8CF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A3866A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8403C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532B0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64B34" w14:textId="0E6DF167" w:rsidR="00DE5E73" w:rsidRPr="0035548F" w:rsidRDefault="00295914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1.0011</w:t>
            </w:r>
          </w:p>
        </w:tc>
      </w:tr>
      <w:tr w:rsidR="00DE5E73" w:rsidRPr="0035548F" w14:paraId="3286B87D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1AE422FC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1EE3FB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CE42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2068BEED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D714404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B36F4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87FEE4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4A38E9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61272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E640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4108E2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EAEDA" w14:textId="2B35EFA0" w:rsidR="00DE5E73" w:rsidRPr="0035548F" w:rsidRDefault="0029591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1.0013</w:t>
            </w:r>
          </w:p>
        </w:tc>
      </w:tr>
      <w:tr w:rsidR="00DE5E73" w:rsidRPr="0035548F" w14:paraId="49C7BAC9" w14:textId="77777777" w:rsidTr="0066083A">
        <w:trPr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5605E56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0FFBA9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3643F5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71D9E55E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F413F68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A6727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40C00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D24C1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7E843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A63EC4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29250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3C7E0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E5E73" w:rsidRPr="0035548F" w14:paraId="74166F2E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E5585C4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F97464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2DF0B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5563841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5D01237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7C555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A49AA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28B4EF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1F4D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9AE0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6DE12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23EF8" w14:textId="0F889D32" w:rsidR="00DE5E73" w:rsidRPr="0035548F" w:rsidRDefault="0029591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1.0011</w:t>
            </w:r>
          </w:p>
        </w:tc>
      </w:tr>
      <w:tr w:rsidR="00DE5E73" w:rsidRPr="0035548F" w14:paraId="6B7BA1A2" w14:textId="77777777" w:rsidTr="0066083A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8" w:type="dxa"/>
            <w:gridSpan w:val="12"/>
            <w:shd w:val="clear" w:color="auto" w:fill="auto"/>
            <w:noWrap/>
            <w:vAlign w:val="center"/>
          </w:tcPr>
          <w:p w14:paraId="1BB435AB" w14:textId="77777777" w:rsidR="00DE5E73" w:rsidRPr="0035548F" w:rsidRDefault="00DE5E73" w:rsidP="006608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Beta(1, 1</w:t>
            </w: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)</w:t>
            </w:r>
          </w:p>
        </w:tc>
      </w:tr>
      <w:tr w:rsidR="00DE5E73" w:rsidRPr="0035548F" w14:paraId="54579051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0F4ACC1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9426FA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A82DDF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51F49C47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01C2896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DBF56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20C9A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9A38EE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6B2CB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5CF4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E4268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65CEC" w14:textId="18B3E8B6" w:rsidR="00DE5E73" w:rsidRPr="0035548F" w:rsidRDefault="0029591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1.0014</w:t>
            </w:r>
          </w:p>
        </w:tc>
      </w:tr>
      <w:tr w:rsidR="00DE5E73" w:rsidRPr="0035548F" w14:paraId="3B15A48A" w14:textId="77777777" w:rsidTr="0066083A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3E485150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643463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3AC15C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1B18C8F5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0E20D03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9F3CC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AAC6E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A5D134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57782E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A50B4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6FAFC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37571C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E5E73" w:rsidRPr="0035548F" w14:paraId="65431121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48561407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4B3ED7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B67FF8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625819F8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8E926DE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5027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BB833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4B5F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64D73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62ADD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17445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49DB6" w14:textId="23E60C35" w:rsidR="00DE5E73" w:rsidRPr="0035548F" w:rsidRDefault="0029591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E5E73" w:rsidRPr="0035548F" w14:paraId="17B4A453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58F4F9CD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200D02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FCFE7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26F7CA61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B1BAFA7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E46ED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3C0D9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A1AFF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AA47F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5595B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1BAE6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BD4EF" w14:textId="74F5FEDF" w:rsidR="00DE5E73" w:rsidRPr="0035548F" w:rsidRDefault="00295914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1.0014</w:t>
            </w:r>
          </w:p>
        </w:tc>
      </w:tr>
      <w:tr w:rsidR="00DE5E73" w:rsidRPr="0035548F" w14:paraId="7ED9864E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0810D348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1D7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438F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34A9349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A526F4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4A189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5BFF7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122D3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E5415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C51B8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67BA24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CB6B2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E5E73" w:rsidRPr="0035548F" w14:paraId="23394AFB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7A024EA6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90414C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5D85A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28E9C312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AED633B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4922B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85D40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D3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CE542B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FA919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6F5C0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EC681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9461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2112A" w14:textId="16B1880B" w:rsidR="00DE5E73" w:rsidRPr="0035548F" w:rsidRDefault="00295914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1.0012</w:t>
            </w:r>
          </w:p>
        </w:tc>
      </w:tr>
      <w:tr w:rsidR="00DE5E73" w:rsidRPr="0035548F" w14:paraId="20F82BE4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8" w:type="dxa"/>
            <w:gridSpan w:val="12"/>
            <w:shd w:val="clear" w:color="auto" w:fill="auto"/>
            <w:noWrap/>
            <w:vAlign w:val="center"/>
          </w:tcPr>
          <w:p w14:paraId="67FE470A" w14:textId="77777777" w:rsidR="00DE5E73" w:rsidRPr="0035548F" w:rsidRDefault="00DE5E73" w:rsidP="006608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Haenszel</w:t>
            </w:r>
            <w:proofErr w:type="spellEnd"/>
          </w:p>
        </w:tc>
      </w:tr>
      <w:tr w:rsidR="00DE5E73" w:rsidRPr="0035548F" w14:paraId="30EBB2E5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6BB89AD3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18780E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C27E09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156A0E04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0A874C4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4375A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C61B8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DDAA95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E5EEB1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2F0F7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30674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B57FF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DE5E73" w:rsidRPr="0035548F" w14:paraId="654BE040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5D3ACC30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B834D7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FE90F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0F2CACD5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FEF2CB0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23673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FC3CD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476A22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F9251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CD97C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03C66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9C589" w14:textId="77777777" w:rsidR="00DE5E73" w:rsidRPr="0035548F" w:rsidRDefault="00DE5E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DE5E73" w:rsidRPr="0035548F" w14:paraId="25314CCE" w14:textId="77777777" w:rsidTr="0066083A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vAlign w:val="center"/>
          </w:tcPr>
          <w:p w14:paraId="2AE6DC08" w14:textId="77777777" w:rsidR="00DE5E73" w:rsidRPr="0035548F" w:rsidRDefault="00DE5E73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93DE25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BE16F8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14:paraId="4B8406BA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0.970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302F739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2FD87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50A40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6E370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FFD47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A47279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85217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216CC" w14:textId="77777777" w:rsidR="00DE5E73" w:rsidRPr="0035548F" w:rsidRDefault="00DE5E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DE5E73" w:rsidRPr="0035548F" w14:paraId="0B392CDA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8" w:type="dxa"/>
            <w:gridSpan w:val="12"/>
            <w:shd w:val="clear" w:color="auto" w:fill="auto"/>
            <w:noWrap/>
            <w:vAlign w:val="center"/>
          </w:tcPr>
          <w:p w14:paraId="6F5C3342" w14:textId="77777777" w:rsidR="00DE5E73" w:rsidRPr="0087340F" w:rsidRDefault="00DE5E73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proofErr w:type="spellStart"/>
            <w:r w:rsidRPr="008734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proofErr w:type="spellEnd"/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3F275334" w14:textId="77777777" w:rsidR="00DE5E73" w:rsidRPr="0087340F" w:rsidRDefault="00DE5E73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8734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8734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one means trials with zero in both arms are excluded from the analyses.</w:t>
            </w:r>
          </w:p>
          <w:p w14:paraId="05698A0D" w14:textId="77777777" w:rsidR="00DE5E73" w:rsidRDefault="00DE5E73" w:rsidP="0066083A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8734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c </w:t>
            </w:r>
            <w:r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62AFBED7" w14:textId="3CE1CE92" w:rsidR="00445791" w:rsidRPr="001739E6" w:rsidRDefault="00445791" w:rsidP="0066083A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5414E0AB" w14:textId="77777777" w:rsidR="00C751EE" w:rsidRDefault="00C751EE" w:rsidP="005202A9"/>
    <w:p w14:paraId="04A43E0D" w14:textId="77777777" w:rsidR="0005691B" w:rsidRDefault="0005691B" w:rsidP="005202A9"/>
    <w:p w14:paraId="039AA917" w14:textId="77E739C1" w:rsidR="00D508BF" w:rsidRDefault="00D508BF" w:rsidP="005202A9"/>
    <w:p w14:paraId="5F55813D" w14:textId="77777777" w:rsidR="00D508BF" w:rsidRDefault="00D508BF" w:rsidP="005202A9"/>
    <w:tbl>
      <w:tblPr>
        <w:tblStyle w:val="ListTable2"/>
        <w:tblW w:w="12655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846"/>
        <w:gridCol w:w="1009"/>
        <w:gridCol w:w="1127"/>
        <w:gridCol w:w="993"/>
        <w:gridCol w:w="1134"/>
        <w:gridCol w:w="771"/>
        <w:gridCol w:w="1276"/>
        <w:gridCol w:w="771"/>
        <w:gridCol w:w="1134"/>
        <w:gridCol w:w="771"/>
        <w:gridCol w:w="1276"/>
      </w:tblGrid>
      <w:tr w:rsidR="00B54CBC" w:rsidRPr="0035548F" w14:paraId="7E50DFA8" w14:textId="77777777" w:rsidTr="00CA5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452F" w14:textId="3ECC6181" w:rsidR="00B54CBC" w:rsidRPr="00ED78E9" w:rsidRDefault="00B54CBC" w:rsidP="009E7C4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Table S</w:t>
            </w:r>
            <w:r w:rsidR="009E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9</w:t>
            </w:r>
            <w:r w:rsidRPr="00ED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95% coverage and bias for different scenarios of RE</w:t>
            </w:r>
            <w:r w:rsidR="0084189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s</w:t>
            </w:r>
            <w:r w:rsidR="002C411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MA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Pr="00C378C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= 0 for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τ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>~ unif(0, 2)</m:t>
              </m:r>
            </m:oMath>
          </w:p>
        </w:tc>
      </w:tr>
      <w:tr w:rsidR="00B54CBC" w:rsidRPr="0035548F" w14:paraId="361DA4F6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7FA12A16" w14:textId="77777777" w:rsidR="00B54CBC" w:rsidRPr="0035548F" w:rsidRDefault="00B54CBC" w:rsidP="006608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64D88A2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6238ACE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4DA5E8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E2918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565CC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F0BB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45B3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B8BD1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F95B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F4E3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891C9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Gel. &amp; Rub. 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Statistic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  <w:proofErr w:type="spellEnd"/>
          </w:p>
        </w:tc>
      </w:tr>
      <w:tr w:rsidR="00B54CBC" w:rsidRPr="0035548F" w14:paraId="0417FB6C" w14:textId="77777777" w:rsidTr="0066083A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A4E3C26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6663BEC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B159676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025" w:type="dxa"/>
            <w:gridSpan w:val="4"/>
            <w:shd w:val="clear" w:color="auto" w:fill="auto"/>
            <w:noWrap/>
            <w:vAlign w:val="center"/>
          </w:tcPr>
          <w:p w14:paraId="363A22E1" w14:textId="22C1753B" w:rsidR="00B54CBC" w:rsidRPr="0035548F" w:rsidRDefault="005E00B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280EBF"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</w:t>
            </w:r>
            <w:r w:rsidR="00B54CBC"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=</w:t>
            </w:r>
            <w:r w:rsidR="00B54C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0.2</w:t>
            </w: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 w14:paraId="6F58EEDF" w14:textId="65D143C2" w:rsidR="00B54CBC" w:rsidRPr="005E00BD" w:rsidRDefault="005E00B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B54CBC"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0D8BF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54CBC" w:rsidRPr="0035548F" w14:paraId="24CC2EA7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714FE28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B67068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72DD4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</w:tcPr>
          <w:p w14:paraId="53A0FF3B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626C6AF9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450CBE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5AABBAB4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9267E69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54CBC" w:rsidRPr="0035548F" w14:paraId="650AD299" w14:textId="77777777" w:rsidTr="0066083A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69276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10)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0ACD91E3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0B625CDA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790D130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69B60EE7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66A66A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B54CBC" w:rsidRPr="0035548F" w14:paraId="137FC600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3E2A38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319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08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BB285B3" w14:textId="31163370" w:rsidR="00B54CBC" w:rsidRPr="0035548F" w:rsidRDefault="009F36D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BFDCE6" w14:textId="78401559" w:rsidR="00B54CBC" w:rsidRPr="0035548F" w:rsidRDefault="003D64E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A383A" w14:textId="73854DA5" w:rsidR="00B54CBC" w:rsidRPr="0035548F" w:rsidRDefault="009F36D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A9BC649" w14:textId="2DCF8A44" w:rsidR="00B54CBC" w:rsidRPr="0035548F" w:rsidRDefault="003D64E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2C7B9" w14:textId="710F2DB2" w:rsidR="00B54CBC" w:rsidRPr="0035548F" w:rsidRDefault="008D56D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C84B895" w14:textId="5E79E195" w:rsidR="00B54CBC" w:rsidRPr="0035548F" w:rsidRDefault="008D56D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A04B1" w14:textId="18ECA063" w:rsidR="00B54CBC" w:rsidRPr="0035548F" w:rsidRDefault="008D56D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82EEF8" w14:textId="61401685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64C74" w14:textId="7F4B6047" w:rsidR="00B54CBC" w:rsidRPr="0035548F" w:rsidRDefault="008809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1.0039</w:t>
            </w:r>
          </w:p>
        </w:tc>
      </w:tr>
      <w:tr w:rsidR="00B54CBC" w:rsidRPr="0035548F" w14:paraId="2B96103A" w14:textId="77777777" w:rsidTr="0066083A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7DBA8E5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EB2A3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8BE5AD7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9AFB70E" w14:textId="74D41D80" w:rsidR="00B54CBC" w:rsidRPr="0035548F" w:rsidRDefault="009F36D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0E82D4" w14:textId="469F8EFB" w:rsidR="00B54CBC" w:rsidRPr="0035548F" w:rsidRDefault="003D64E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DEAB0" w14:textId="7E378BB1" w:rsidR="00B54CBC" w:rsidRPr="0035548F" w:rsidRDefault="009F36D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8E13C87" w14:textId="2895C83D" w:rsidR="00B54CBC" w:rsidRPr="0035548F" w:rsidRDefault="003D64E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BD1AC" w14:textId="2286E0C1" w:rsidR="00B54CBC" w:rsidRPr="0035548F" w:rsidRDefault="008D56D4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3078A08" w14:textId="78C337DB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8D5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70084" w14:textId="622CB0C3" w:rsidR="00B54CBC" w:rsidRPr="0035548F" w:rsidRDefault="008D56D4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5EB96DA" w14:textId="15CB94E8" w:rsidR="00B54CBC" w:rsidRPr="0035548F" w:rsidRDefault="006B0508" w:rsidP="006B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8D5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70D4C" w14:textId="5903B441" w:rsidR="00B54CBC" w:rsidRPr="0035548F" w:rsidRDefault="008809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1.0048</w:t>
            </w:r>
          </w:p>
        </w:tc>
      </w:tr>
      <w:tr w:rsidR="00B54CBC" w:rsidRPr="0035548F" w14:paraId="447E82B9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6F93EF6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F13E8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BF9A999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3EC2E85" w14:textId="41F39437" w:rsidR="00B54CBC" w:rsidRPr="0035548F" w:rsidRDefault="009F36D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C17949" w14:textId="22E81637" w:rsidR="00B54CBC" w:rsidRPr="0035548F" w:rsidRDefault="003D64E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6BE9C" w14:textId="0C11D763" w:rsidR="00B54CBC" w:rsidRPr="0035548F" w:rsidRDefault="009F36D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5DB3F63" w14:textId="7C732EC4" w:rsidR="00B54CBC" w:rsidRPr="0035548F" w:rsidRDefault="003D64E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0.331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B9534" w14:textId="40A99C98" w:rsidR="00B54CBC" w:rsidRPr="0035548F" w:rsidRDefault="008D56D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837B65F" w14:textId="2C7B4BBC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8D5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C231E" w14:textId="7E137D58" w:rsidR="00B54CBC" w:rsidRPr="0035548F" w:rsidRDefault="008D56D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5BC101E" w14:textId="2D68157A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8D5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2F6B0" w14:textId="4EFC56BC" w:rsidR="00B54CBC" w:rsidRPr="0035548F" w:rsidRDefault="008809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1.0048</w:t>
            </w:r>
          </w:p>
        </w:tc>
      </w:tr>
      <w:tr w:rsidR="00B54CBC" w:rsidRPr="0035548F" w14:paraId="07583B4C" w14:textId="77777777" w:rsidTr="0066083A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469C34E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7667D8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17AA18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892E27A" w14:textId="3ACCEB84" w:rsidR="00B54CBC" w:rsidRPr="0035548F" w:rsidRDefault="009F36D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072B86" w14:textId="1E63837D" w:rsidR="00B54CBC" w:rsidRPr="0035548F" w:rsidRDefault="003D64E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D9F48" w14:textId="5A888FFE" w:rsidR="00B54CBC" w:rsidRPr="0035548F" w:rsidRDefault="009F36D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7743A56" w14:textId="1EB74148" w:rsidR="00B54CBC" w:rsidRPr="0035548F" w:rsidRDefault="003D64E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EE362" w14:textId="68DD455E" w:rsidR="00B54CBC" w:rsidRPr="0035548F" w:rsidRDefault="0019592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962742" w14:textId="4EC47931" w:rsidR="00B54CBC" w:rsidRPr="0035548F" w:rsidRDefault="0019592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CBDCE" w14:textId="6BE3A4BF" w:rsidR="00B54CBC" w:rsidRPr="0035548F" w:rsidRDefault="0019592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4BA75D5" w14:textId="1C0F4506" w:rsidR="00B54CBC" w:rsidRPr="0035548F" w:rsidRDefault="0019592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738BB" w14:textId="62DAB7D0" w:rsidR="00B54CBC" w:rsidRPr="0035548F" w:rsidRDefault="008809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1.0038</w:t>
            </w:r>
          </w:p>
        </w:tc>
      </w:tr>
      <w:tr w:rsidR="00B54CBC" w:rsidRPr="0035548F" w14:paraId="573D213D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EE79286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ECF631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1ADBBF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1120BC4" w14:textId="648D665D" w:rsidR="00B54CBC" w:rsidRPr="0035548F" w:rsidRDefault="009F36D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5A27C8" w14:textId="4E75A6C0" w:rsidR="00B54CBC" w:rsidRPr="0035548F" w:rsidRDefault="003D64E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50BBB" w14:textId="0AED4740" w:rsidR="00B54CBC" w:rsidRPr="0035548F" w:rsidRDefault="009F36D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8FEA51" w14:textId="27188547" w:rsidR="00B54CBC" w:rsidRPr="0035548F" w:rsidRDefault="003D64E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CCFAF" w14:textId="3680AB05" w:rsidR="00B54CBC" w:rsidRPr="0035548F" w:rsidRDefault="0019592D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158577F" w14:textId="3C6C2FA7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95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184B1" w14:textId="69471366" w:rsidR="00B54CBC" w:rsidRPr="0035548F" w:rsidRDefault="0019592D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1EC672C" w14:textId="3121C6AA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95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ED9FB" w14:textId="0E3B1CD2" w:rsidR="00B54CBC" w:rsidRPr="0035548F" w:rsidRDefault="008809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1.0048</w:t>
            </w:r>
          </w:p>
        </w:tc>
      </w:tr>
      <w:tr w:rsidR="00B54CBC" w:rsidRPr="0035548F" w14:paraId="2C36E3D3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F30FDB2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817C03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7F83F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DF569F9" w14:textId="7309EE84" w:rsidR="00B54CBC" w:rsidRPr="0035548F" w:rsidRDefault="009F36D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EF62DA" w14:textId="76399C10" w:rsidR="00B54CBC" w:rsidRPr="0035548F" w:rsidRDefault="003D64E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02687" w14:textId="08691A6E" w:rsidR="00B54CBC" w:rsidRPr="0035548F" w:rsidRDefault="009F36D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CC2E101" w14:textId="17572DEB" w:rsidR="00B54CBC" w:rsidRPr="0035548F" w:rsidRDefault="003D64E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F3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EED01" w14:textId="7E18371C" w:rsidR="00B54CBC" w:rsidRPr="0035548F" w:rsidRDefault="0019592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8173321" w14:textId="78A3B428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95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144D1" w14:textId="705EBD47" w:rsidR="00B54CBC" w:rsidRPr="0035548F" w:rsidRDefault="0019592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A89D8DF" w14:textId="42A6D32E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95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51BFC7" w14:textId="7A26398E" w:rsidR="00B54CBC" w:rsidRPr="0035548F" w:rsidRDefault="008809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1.0047</w:t>
            </w:r>
          </w:p>
        </w:tc>
      </w:tr>
      <w:tr w:rsidR="00B54CBC" w:rsidRPr="0035548F" w14:paraId="2C9E73C4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50CEE7C6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100)</w:t>
            </w:r>
          </w:p>
        </w:tc>
      </w:tr>
      <w:tr w:rsidR="00B54CBC" w:rsidRPr="0035548F" w14:paraId="5BE20C14" w14:textId="77777777" w:rsidTr="0066083A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5CC0210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78142E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FAADF8F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94F494A" w14:textId="74F778F0" w:rsidR="00B54CBC" w:rsidRPr="0035548F" w:rsidRDefault="001E693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BB7BA5" w14:textId="58C4F64F" w:rsidR="00B54CBC" w:rsidRPr="0035548F" w:rsidRDefault="001E693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321AA" w14:textId="15529C9E" w:rsidR="00B54CBC" w:rsidRPr="0035548F" w:rsidRDefault="001E693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AF3D7F" w14:textId="14C643F3" w:rsidR="00B54CBC" w:rsidRPr="0035548F" w:rsidRDefault="001E693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6E73D" w14:textId="6E549BCC" w:rsidR="00B54CBC" w:rsidRPr="0035548F" w:rsidRDefault="00070364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171C82E" w14:textId="3E0D0851" w:rsidR="00B54CBC" w:rsidRPr="0035548F" w:rsidRDefault="00070364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96F51" w14:textId="380CC73B" w:rsidR="00B54CBC" w:rsidRPr="0035548F" w:rsidRDefault="009D457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BD051C4" w14:textId="0CAD8350" w:rsidR="00B54CBC" w:rsidRPr="0035548F" w:rsidRDefault="009D457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D8FC9" w14:textId="0DC4A5C3" w:rsidR="00B54CBC" w:rsidRPr="0035548F" w:rsidRDefault="008809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1.0039</w:t>
            </w:r>
          </w:p>
        </w:tc>
      </w:tr>
      <w:tr w:rsidR="00B54CBC" w:rsidRPr="0035548F" w14:paraId="5C91BB8E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9F63110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C4E57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0A3D7F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8A1722E" w14:textId="1400EE26" w:rsidR="00B54CBC" w:rsidRPr="0035548F" w:rsidRDefault="001E693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A618D1" w14:textId="2F1C78BC" w:rsidR="00B54CBC" w:rsidRPr="0035548F" w:rsidRDefault="003D64E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E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2D60E" w14:textId="508626CA" w:rsidR="00B54CBC" w:rsidRPr="0035548F" w:rsidRDefault="001E693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4AA9F8A" w14:textId="2DBB59FA" w:rsidR="00B54CBC" w:rsidRPr="0035548F" w:rsidRDefault="003D64E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E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B763C6" w14:textId="260BFCF0" w:rsidR="00B54CBC" w:rsidRPr="0035548F" w:rsidRDefault="0007036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67B7953" w14:textId="4032479C" w:rsidR="00B54CBC" w:rsidRPr="0035548F" w:rsidRDefault="0007036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A2930" w14:textId="29C2BDF1" w:rsidR="00B54CBC" w:rsidRPr="0035548F" w:rsidRDefault="009D457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73AED94" w14:textId="117858C9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D4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92A1E" w14:textId="02DAD525" w:rsidR="00B54CBC" w:rsidRPr="0035548F" w:rsidRDefault="008809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1.0051</w:t>
            </w:r>
          </w:p>
        </w:tc>
      </w:tr>
      <w:tr w:rsidR="00B54CBC" w:rsidRPr="0035548F" w14:paraId="76480AC1" w14:textId="77777777" w:rsidTr="0066083A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DD51DB0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E0C06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041221A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DC6299F" w14:textId="1E53032D" w:rsidR="00B54CBC" w:rsidRPr="0035548F" w:rsidRDefault="001E693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377B14" w14:textId="25EA3C9B" w:rsidR="00B54CBC" w:rsidRPr="0035548F" w:rsidRDefault="003D64E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E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9583A" w14:textId="44881654" w:rsidR="00B54CBC" w:rsidRPr="0035548F" w:rsidRDefault="001E693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F3A781E" w14:textId="6128E727" w:rsidR="00B54CBC" w:rsidRPr="0035548F" w:rsidRDefault="003D64E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E6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F08F0" w14:textId="63C17B82" w:rsidR="00B54CBC" w:rsidRPr="0035548F" w:rsidRDefault="00070364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EA6CA8E" w14:textId="6AB7029C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07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5B4F3" w14:textId="50724595" w:rsidR="00B54CBC" w:rsidRPr="0035548F" w:rsidRDefault="009D457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8EBC8C9" w14:textId="0C8D6126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D4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2A02F" w14:textId="225D1591" w:rsidR="00B54CBC" w:rsidRPr="0035548F" w:rsidRDefault="008809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1.0046</w:t>
            </w:r>
          </w:p>
        </w:tc>
      </w:tr>
      <w:tr w:rsidR="00B54CBC" w:rsidRPr="0035548F" w14:paraId="6B4C71DC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4D18C98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0B6E13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F8A93FC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25C1685" w14:textId="673F09EF" w:rsidR="00B54CBC" w:rsidRPr="0035548F" w:rsidRDefault="00BE79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D8BC6B" w14:textId="0981D5CA" w:rsidR="00B54CBC" w:rsidRPr="0035548F" w:rsidRDefault="00BE79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10F04" w14:textId="3A897FDE" w:rsidR="00B54CBC" w:rsidRPr="0035548F" w:rsidRDefault="00BE79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369E47F" w14:textId="46B00B21" w:rsidR="00B54CBC" w:rsidRPr="0035548F" w:rsidRDefault="00BE79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FA006" w14:textId="66AFB757" w:rsidR="00B54CBC" w:rsidRPr="0035548F" w:rsidRDefault="001E5C0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55ACF63" w14:textId="21CB3AB5" w:rsidR="00B54CBC" w:rsidRPr="0035548F" w:rsidRDefault="001E5C0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2CE33" w14:textId="3F28D84A" w:rsidR="00B54CBC" w:rsidRPr="0035548F" w:rsidRDefault="00FB2D2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D3D4E12" w14:textId="7DF348E6" w:rsidR="00B54CBC" w:rsidRPr="0035548F" w:rsidRDefault="00FB2D2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E8F6B0" w14:textId="2F320A88" w:rsidR="00B54CBC" w:rsidRPr="0035548F" w:rsidRDefault="008809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1.0039</w:t>
            </w:r>
          </w:p>
        </w:tc>
      </w:tr>
      <w:tr w:rsidR="00B54CBC" w:rsidRPr="0035548F" w14:paraId="35F22E04" w14:textId="77777777" w:rsidTr="0066083A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EB90067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51567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D6E23F7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5667852" w14:textId="0B64E944" w:rsidR="00B54CBC" w:rsidRPr="0035548F" w:rsidRDefault="00BE79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22C777" w14:textId="1C8B7677" w:rsidR="00B54CBC" w:rsidRPr="0035548F" w:rsidRDefault="003D64E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E7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B0CCE" w14:textId="4C325B6C" w:rsidR="00B54CBC" w:rsidRPr="0035548F" w:rsidRDefault="00BE797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636F5F5" w14:textId="46A683AB" w:rsidR="00B54CBC" w:rsidRPr="0035548F" w:rsidRDefault="004F5D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E7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6778A" w14:textId="7425AD47" w:rsidR="00B54CBC" w:rsidRPr="0035548F" w:rsidRDefault="001E5C0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2A4EA89" w14:textId="44735367" w:rsidR="00B54CBC" w:rsidRPr="0035548F" w:rsidRDefault="001E5C0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657EB" w14:textId="14719661" w:rsidR="00B54CBC" w:rsidRPr="0035548F" w:rsidRDefault="00FB2D24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327BD86" w14:textId="7EF513CC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FB2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E6769" w14:textId="202FA0FE" w:rsidR="00B54CBC" w:rsidRPr="0035548F" w:rsidRDefault="008809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1.0050</w:t>
            </w:r>
          </w:p>
        </w:tc>
      </w:tr>
      <w:tr w:rsidR="00B54CBC" w:rsidRPr="0035548F" w14:paraId="62D72F65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6DC277F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E3F70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2886A62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6661D33" w14:textId="4C2CF32F" w:rsidR="00B54CBC" w:rsidRPr="0035548F" w:rsidRDefault="00BE79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7B0113" w14:textId="555562BF" w:rsidR="00B54CBC" w:rsidRPr="0035548F" w:rsidRDefault="003D64E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E7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4FDAF" w14:textId="0121DDC2" w:rsidR="00B54CBC" w:rsidRPr="0035548F" w:rsidRDefault="00BE797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6E4FCDE" w14:textId="0F31E832" w:rsidR="00B54CBC" w:rsidRPr="0035548F" w:rsidRDefault="004F5D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E79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57F68" w14:textId="1335A944" w:rsidR="00B54CBC" w:rsidRPr="0035548F" w:rsidRDefault="001E5C0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8B57972" w14:textId="6D188143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E5C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0DAE2" w14:textId="671B5EB5" w:rsidR="00B54CBC" w:rsidRPr="0035548F" w:rsidRDefault="00FB2D24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CDA1374" w14:textId="753A369B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FB2D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90CA7" w14:textId="5AB40CB7" w:rsidR="00B54CBC" w:rsidRPr="0035548F" w:rsidRDefault="008809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1.0046</w:t>
            </w:r>
          </w:p>
        </w:tc>
      </w:tr>
      <w:tr w:rsidR="00B54CBC" w:rsidRPr="0035548F" w14:paraId="255AA614" w14:textId="77777777" w:rsidTr="0066083A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74420F87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Hierarchical</w:t>
            </w:r>
            <w:proofErr w:type="spellEnd"/>
          </w:p>
        </w:tc>
      </w:tr>
      <w:tr w:rsidR="00B54CBC" w:rsidRPr="0035548F" w14:paraId="05B3EA32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1A226CF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B788F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00F8882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EF4D652" w14:textId="068E8D0E" w:rsidR="00B54CBC" w:rsidRPr="0035548F" w:rsidRDefault="00CC78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CEBB44" w14:textId="6AE035DC" w:rsidR="00B54CBC" w:rsidRPr="0035548F" w:rsidRDefault="004F5D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2F160" w14:textId="654E4BD1" w:rsidR="00B54CBC" w:rsidRPr="0035548F" w:rsidRDefault="00CC78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D22C944" w14:textId="57F0FC3C" w:rsidR="00B54CBC" w:rsidRPr="0035548F" w:rsidRDefault="004F5D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003ED" w14:textId="6F819E49" w:rsidR="00B54CBC" w:rsidRPr="0035548F" w:rsidRDefault="00F67BD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1F38D36" w14:textId="38C9B29C" w:rsidR="00B54CBC" w:rsidRPr="0035548F" w:rsidRDefault="00F67BD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D42F5" w14:textId="317FFAF4" w:rsidR="00B54CBC" w:rsidRPr="0035548F" w:rsidRDefault="00AD337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B7E91E2" w14:textId="0D0F9D5E" w:rsidR="00B54CBC" w:rsidRPr="0035548F" w:rsidRDefault="00AD337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F85FC" w14:textId="6690857B" w:rsidR="00B54CBC" w:rsidRPr="0035548F" w:rsidRDefault="008809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1.0154</w:t>
            </w:r>
          </w:p>
        </w:tc>
      </w:tr>
      <w:tr w:rsidR="00B54CBC" w:rsidRPr="0035548F" w14:paraId="533E3319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22C24E1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8FA5BA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BD5B02D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FD4A5DB" w14:textId="405495AB" w:rsidR="00B54CBC" w:rsidRPr="0035548F" w:rsidRDefault="00CC78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EBB7F9" w14:textId="56CE8CEB" w:rsidR="00B54CBC" w:rsidRPr="0035548F" w:rsidRDefault="004F5D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D9736" w14:textId="52A025EB" w:rsidR="00B54CBC" w:rsidRPr="0035548F" w:rsidRDefault="00CC78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79EBE98" w14:textId="38D0B6B8" w:rsidR="00B54CBC" w:rsidRPr="0035548F" w:rsidRDefault="004F5D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2AE1A" w14:textId="0745470F" w:rsidR="00B54CBC" w:rsidRPr="0035548F" w:rsidRDefault="00F67BD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DDEFF8" w14:textId="45D53114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F6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BAC61" w14:textId="3A00F1A2" w:rsidR="00B54CBC" w:rsidRPr="0035548F" w:rsidRDefault="00AD337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420A9F5" w14:textId="28858D3D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AD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4CFA1" w14:textId="4E97DD5E" w:rsidR="00B54CBC" w:rsidRPr="0035548F" w:rsidRDefault="008809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1.0199</w:t>
            </w:r>
          </w:p>
        </w:tc>
      </w:tr>
      <w:tr w:rsidR="00B54CBC" w:rsidRPr="0035548F" w14:paraId="7CD7975D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43B173B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F70169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3FDDDD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D34E3B0" w14:textId="69E69674" w:rsidR="00B54CBC" w:rsidRPr="0035548F" w:rsidRDefault="00CC78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0FBB92" w14:textId="2DB963F6" w:rsidR="00B54CBC" w:rsidRPr="0035548F" w:rsidRDefault="004F5D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B8157" w14:textId="09B189ED" w:rsidR="00B54CBC" w:rsidRPr="0035548F" w:rsidRDefault="00CC78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FBDD461" w14:textId="21431AF0" w:rsidR="00B54CBC" w:rsidRPr="0035548F" w:rsidRDefault="004F5D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0.332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95027" w14:textId="248781CD" w:rsidR="00B54CBC" w:rsidRPr="0035548F" w:rsidRDefault="00F67BD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ED4A383" w14:textId="58C07DBD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F67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1AD09" w14:textId="782FCBB4" w:rsidR="00B54CBC" w:rsidRPr="0035548F" w:rsidRDefault="00AD337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5A80C73" w14:textId="0725F351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AD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24F43" w14:textId="536A1D0D" w:rsidR="00B54CBC" w:rsidRPr="0035548F" w:rsidRDefault="008809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1.0075</w:t>
            </w:r>
          </w:p>
        </w:tc>
      </w:tr>
      <w:tr w:rsidR="00B54CBC" w:rsidRPr="0035548F" w14:paraId="139B7596" w14:textId="77777777" w:rsidTr="0066083A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5D6C105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B7CEEF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88A72E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265E33A" w14:textId="798A1AE5" w:rsidR="00B54CBC" w:rsidRPr="0035548F" w:rsidRDefault="00CC78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9CAF878" w14:textId="4F482E5E" w:rsidR="00B54CBC" w:rsidRPr="0035548F" w:rsidRDefault="004F5D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AE99C" w14:textId="5C4FF665" w:rsidR="00B54CBC" w:rsidRPr="0035548F" w:rsidRDefault="00CC78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D0F397" w14:textId="2FA77341" w:rsidR="00B54CBC" w:rsidRPr="0035548F" w:rsidRDefault="004F5D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DD39B" w14:textId="317AD16A" w:rsidR="00B54CBC" w:rsidRPr="0035548F" w:rsidRDefault="005711C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34B9C6D" w14:textId="719D23CD" w:rsidR="00B54CBC" w:rsidRPr="0035548F" w:rsidRDefault="005711C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CE780" w14:textId="1F70E4C3" w:rsidR="00B54CBC" w:rsidRPr="0035548F" w:rsidRDefault="004A410E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09F489" w14:textId="0B77251E" w:rsidR="00B54CBC" w:rsidRPr="0035548F" w:rsidRDefault="004A410E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72036" w14:textId="1A75B4E9" w:rsidR="00B54CBC" w:rsidRPr="0035548F" w:rsidRDefault="008809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1.0154</w:t>
            </w:r>
          </w:p>
        </w:tc>
      </w:tr>
      <w:tr w:rsidR="00B54CBC" w:rsidRPr="0035548F" w14:paraId="156C74F4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DFAB749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56436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664EF7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9432CF3" w14:textId="26E2B199" w:rsidR="00B54CBC" w:rsidRPr="0035548F" w:rsidRDefault="00CC78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205121" w14:textId="52B96D7D" w:rsidR="00B54CBC" w:rsidRPr="0035548F" w:rsidRDefault="004F5D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5135C" w14:textId="6A85B303" w:rsidR="00B54CBC" w:rsidRPr="0035548F" w:rsidRDefault="00CC78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C54AF59" w14:textId="6B276AAD" w:rsidR="00B54CBC" w:rsidRPr="0035548F" w:rsidRDefault="004F5D1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7DE25" w14:textId="680CB36F" w:rsidR="00B54CBC" w:rsidRPr="0035548F" w:rsidRDefault="005711C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F721219" w14:textId="2041F889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571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D2F10" w14:textId="3D3CE9A0" w:rsidR="00B54CBC" w:rsidRPr="0035548F" w:rsidRDefault="004A410E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733489" w14:textId="0237F30B" w:rsidR="00B54CBC" w:rsidRPr="0035548F" w:rsidRDefault="006B050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A4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31653" w14:textId="53F39ECA" w:rsidR="00B54CBC" w:rsidRPr="0035548F" w:rsidRDefault="008809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1.0118</w:t>
            </w:r>
          </w:p>
        </w:tc>
      </w:tr>
      <w:tr w:rsidR="00B54CBC" w:rsidRPr="0035548F" w14:paraId="41204CFB" w14:textId="77777777" w:rsidTr="0066083A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CCF5F6C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8CA793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1057743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9BD1C69" w14:textId="4307208D" w:rsidR="00B54CBC" w:rsidRPr="0035548F" w:rsidRDefault="00CC78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6F79E2B" w14:textId="1052CA48" w:rsidR="00B54CBC" w:rsidRPr="0035548F" w:rsidRDefault="004F5D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BB009" w14:textId="064C2C7C" w:rsidR="00B54CBC" w:rsidRPr="0035548F" w:rsidRDefault="00CC78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81D2FFF" w14:textId="7A07AF38" w:rsidR="00B54CBC" w:rsidRPr="0035548F" w:rsidRDefault="004F5D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CC78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7249B" w14:textId="31E2AA34" w:rsidR="00B54CBC" w:rsidRPr="0035548F" w:rsidRDefault="005711C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CD3EF0E" w14:textId="735E35AC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571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6AE06" w14:textId="7355A926" w:rsidR="00B54CBC" w:rsidRPr="0035548F" w:rsidRDefault="004A410E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ECF0708" w14:textId="54B026C3" w:rsidR="00B54CBC" w:rsidRPr="0035548F" w:rsidRDefault="006B050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D7223" w14:textId="23B61C6B" w:rsidR="00B54CBC" w:rsidRPr="0035548F" w:rsidRDefault="008809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1.0075</w:t>
            </w:r>
          </w:p>
        </w:tc>
      </w:tr>
      <w:tr w:rsidR="00B54CBC" w:rsidRPr="0035548F" w14:paraId="2806248B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0F360FBB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Haenszel</w:t>
            </w:r>
            <w:proofErr w:type="spellEnd"/>
          </w:p>
        </w:tc>
      </w:tr>
      <w:tr w:rsidR="00B54CBC" w:rsidRPr="0035548F" w14:paraId="627DC6C0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EB4B766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EC81CC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D3C3C5D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AE479AD" w14:textId="1007B60F" w:rsidR="00B54CBC" w:rsidRPr="0035548F" w:rsidRDefault="00037A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1CBD0A" w14:textId="1A158C9A" w:rsidR="00B54CBC" w:rsidRPr="0035548F" w:rsidRDefault="00037A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CDE48" w14:textId="78659681" w:rsidR="00B54CBC" w:rsidRPr="0035548F" w:rsidRDefault="00037A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6384C18" w14:textId="1213F128" w:rsidR="00B54CBC" w:rsidRPr="0035548F" w:rsidRDefault="00037A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C09AF" w14:textId="59EE519C" w:rsidR="00B54CBC" w:rsidRPr="0035548F" w:rsidRDefault="00A5414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69C7E07" w14:textId="5E349C72" w:rsidR="00B54CBC" w:rsidRPr="0035548F" w:rsidRDefault="00A5414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BAB54" w14:textId="5C20AD2A" w:rsidR="00B54CBC" w:rsidRPr="0035548F" w:rsidRDefault="00A5414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B08BF15" w14:textId="26DE4AFE" w:rsidR="00B54CBC" w:rsidRPr="0035548F" w:rsidRDefault="00A5414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7755A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B54CBC" w:rsidRPr="0035548F" w14:paraId="2A6317C2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E3E916A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5D44E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22A4BDB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BACF1E3" w14:textId="55051992" w:rsidR="00B54CBC" w:rsidRPr="0035548F" w:rsidRDefault="00037A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C88FCB" w14:textId="54881635" w:rsidR="00B54CBC" w:rsidRPr="0035548F" w:rsidRDefault="00037A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1422C" w14:textId="717865E1" w:rsidR="00B54CBC" w:rsidRPr="0035548F" w:rsidRDefault="00037A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B94939C" w14:textId="58BD2D6E" w:rsidR="00B54CBC" w:rsidRPr="0035548F" w:rsidRDefault="00037A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FAACE" w14:textId="256C2B18" w:rsidR="00B54CBC" w:rsidRPr="0035548F" w:rsidRDefault="00A54147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78603B" w14:textId="0EDEE09E" w:rsidR="00B54CBC" w:rsidRPr="0035548F" w:rsidRDefault="00A54147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05E2C" w14:textId="48538C62" w:rsidR="00B54CBC" w:rsidRPr="0035548F" w:rsidRDefault="00A54147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DF9944C" w14:textId="20E58100" w:rsidR="00B54CBC" w:rsidRPr="0035548F" w:rsidRDefault="00A54147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B3166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B54CBC" w:rsidRPr="0035548F" w14:paraId="682EE7D7" w14:textId="77777777" w:rsidTr="0066083A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6933110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CE068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5DC7EF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6FEDBF6" w14:textId="02E565E6" w:rsidR="00B54CBC" w:rsidRPr="0035548F" w:rsidRDefault="00037A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49423C" w14:textId="73DDEBB0" w:rsidR="00B54CBC" w:rsidRPr="0035548F" w:rsidRDefault="004F5D1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037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ED7C8" w14:textId="41ABFC34" w:rsidR="00B54CBC" w:rsidRPr="0035548F" w:rsidRDefault="00037A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28E147" w14:textId="053AB2C4" w:rsidR="00B54CBC" w:rsidRPr="0035548F" w:rsidRDefault="00037A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767E3" w14:textId="5A083F98" w:rsidR="00B54CBC" w:rsidRPr="0035548F" w:rsidRDefault="00A5414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B395C7C" w14:textId="2DB10CF9" w:rsidR="00B54CBC" w:rsidRPr="0035548F" w:rsidRDefault="00A5414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DE5E7" w14:textId="2328A7D3" w:rsidR="00B54CBC" w:rsidRPr="0035548F" w:rsidRDefault="00A5414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E899520" w14:textId="7BDCBBE0" w:rsidR="00B54CBC" w:rsidRPr="0035548F" w:rsidRDefault="00A5414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ACE08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B54CBC" w:rsidRPr="0035548F" w14:paraId="6DEF7AB8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6A810243" w14:textId="77777777" w:rsidR="00B54CBC" w:rsidRPr="002126EE" w:rsidRDefault="00B54CBC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proofErr w:type="spellStart"/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proofErr w:type="spellEnd"/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7240B867" w14:textId="77777777" w:rsidR="00B54CBC" w:rsidRPr="002126EE" w:rsidRDefault="00B54CBC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zero means trials with zero in both arms are excluded from the analyses.</w:t>
            </w:r>
          </w:p>
          <w:p w14:paraId="39D7848D" w14:textId="77777777" w:rsidR="00B54CBC" w:rsidRDefault="00B54CBC" w:rsidP="0066083A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c </w:t>
            </w:r>
            <w:r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37EF2F1F" w14:textId="1C04F582" w:rsidR="0004423C" w:rsidRPr="006C35B0" w:rsidRDefault="0004423C" w:rsidP="0066083A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1E6FBDEF" w14:textId="77777777" w:rsidR="00B54CBC" w:rsidRDefault="00B54CBC" w:rsidP="005202A9"/>
    <w:p w14:paraId="1743E978" w14:textId="77777777" w:rsidR="00B54CBC" w:rsidRDefault="00B54CBC" w:rsidP="005202A9"/>
    <w:p w14:paraId="2360678E" w14:textId="77777777" w:rsidR="00B54CBC" w:rsidRDefault="00B54CBC" w:rsidP="005202A9"/>
    <w:tbl>
      <w:tblPr>
        <w:tblStyle w:val="ListTable2"/>
        <w:tblW w:w="12655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846"/>
        <w:gridCol w:w="1009"/>
        <w:gridCol w:w="1127"/>
        <w:gridCol w:w="993"/>
        <w:gridCol w:w="1134"/>
        <w:gridCol w:w="771"/>
        <w:gridCol w:w="1276"/>
        <w:gridCol w:w="771"/>
        <w:gridCol w:w="1134"/>
        <w:gridCol w:w="771"/>
        <w:gridCol w:w="1276"/>
      </w:tblGrid>
      <w:tr w:rsidR="00B54CBC" w:rsidRPr="0035548F" w14:paraId="67E40666" w14:textId="77777777" w:rsidTr="00CA5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B9D0" w14:textId="3D58C8DD" w:rsidR="00B54CBC" w:rsidRPr="00ED78E9" w:rsidRDefault="00B54CBC" w:rsidP="0066083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Table S</w:t>
            </w:r>
            <w:r w:rsidR="00FD5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10</w:t>
            </w:r>
            <w:r w:rsidRPr="00ED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95% coverage and bias for different scenarios of RE</w:t>
            </w:r>
            <w:r w:rsidR="0084189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s</w:t>
            </w:r>
            <w:r w:rsidR="002C411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MA</w:t>
            </w:r>
            <w:r w:rsidRPr="00C378C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Pr="00C378C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= 0</w:t>
            </w:r>
            <w:r w:rsidR="0084189A" w:rsidRPr="00C378C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.69</w:t>
            </w:r>
            <w:r w:rsidRPr="00C378C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for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τ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>~ unif(0, 2)</m:t>
              </m:r>
            </m:oMath>
          </w:p>
        </w:tc>
      </w:tr>
      <w:tr w:rsidR="00B54CBC" w:rsidRPr="0035548F" w14:paraId="0937ED1E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31D66CD8" w14:textId="77777777" w:rsidR="00B54CBC" w:rsidRPr="0035548F" w:rsidRDefault="00B54CBC" w:rsidP="006608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0A1A62A1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31466AE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7F93B4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52494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2811D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FF83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26F84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CC606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5D62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51259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DB00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Gel. &amp; Rub. 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Statistic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  <w:proofErr w:type="spellEnd"/>
          </w:p>
        </w:tc>
      </w:tr>
      <w:tr w:rsidR="00B54CBC" w:rsidRPr="0035548F" w14:paraId="2660CB64" w14:textId="77777777" w:rsidTr="0066083A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1905E2E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A79F316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36F6DCF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025" w:type="dxa"/>
            <w:gridSpan w:val="4"/>
            <w:shd w:val="clear" w:color="auto" w:fill="auto"/>
            <w:noWrap/>
            <w:vAlign w:val="center"/>
          </w:tcPr>
          <w:p w14:paraId="34D4575F" w14:textId="0DEC10D5" w:rsidR="00B54CBC" w:rsidRPr="005E00BD" w:rsidRDefault="005E00B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B54CBC"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0.2</w:t>
            </w: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 w14:paraId="5128A1B1" w14:textId="49FBA690" w:rsidR="00B54CBC" w:rsidRPr="005E00BD" w:rsidRDefault="005E00B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B54CBC"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FD666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54CBC" w:rsidRPr="0035548F" w14:paraId="1023BFEC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6787FA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0D87B0E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BF59DE1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</w:tcPr>
          <w:p w14:paraId="08B699C2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603552DC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8B8A24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5E366E42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30CC8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54CBC" w:rsidRPr="0035548F" w14:paraId="67CD6C26" w14:textId="77777777" w:rsidTr="0066083A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688E4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10)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23E6999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F65D319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060289F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4031AA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21552D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984D69" w:rsidRPr="0035548F" w14:paraId="1136E2A6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BACE9D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2A95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642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7842CD4" w14:textId="4EEB03FE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4B8AC77" w14:textId="370829BA" w:rsidR="00984D69" w:rsidRPr="0035548F" w:rsidRDefault="004536BD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D16D7" w14:textId="39DEF973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220622" w14:textId="2661A1FC" w:rsidR="00984D69" w:rsidRPr="0035548F" w:rsidRDefault="004536BD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1F988" w14:textId="5F7C85F8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7DE8C34" w14:textId="7BE51448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590C4" w14:textId="4F5C7E0B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37F7BEE" w14:textId="327CC628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2334E" w14:textId="3B5A0BAC" w:rsidR="00984D69" w:rsidRPr="0035548F" w:rsidRDefault="005C530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1.0061</w:t>
            </w:r>
          </w:p>
        </w:tc>
      </w:tr>
      <w:tr w:rsidR="00984D69" w:rsidRPr="0035548F" w14:paraId="2F71F58D" w14:textId="77777777" w:rsidTr="0066083A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1A1AD56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83641B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5A42B8F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6280ACB" w14:textId="755D850E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32D6F4" w14:textId="6476789C" w:rsidR="00984D69" w:rsidRPr="0035548F" w:rsidRDefault="004536BD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D13DF" w14:textId="2EF559C3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A04BEB" w14:textId="06564773" w:rsidR="00984D69" w:rsidRPr="0035548F" w:rsidRDefault="004536BD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D6497" w14:textId="0B22023B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C58D61C" w14:textId="15B24C83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AE788" w14:textId="3282624F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E3133CF" w14:textId="1D0A42C3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D5928" w14:textId="6BD8C323" w:rsidR="00984D69" w:rsidRPr="0035548F" w:rsidRDefault="005C530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1.0046</w:t>
            </w:r>
          </w:p>
        </w:tc>
      </w:tr>
      <w:tr w:rsidR="00984D69" w:rsidRPr="0035548F" w14:paraId="68C292E6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1E5E788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F0326C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8CB2B82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550DEA2" w14:textId="10678B42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79E6D5" w14:textId="27CE8722" w:rsidR="00984D69" w:rsidRPr="0035548F" w:rsidRDefault="004536BD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96E7D" w14:textId="74B28A4B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630ADF1" w14:textId="64855FB7" w:rsidR="00984D69" w:rsidRPr="0035548F" w:rsidRDefault="004536BD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DCC0C" w14:textId="7E38F2F5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D9A580" w14:textId="10C785D2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F01BB" w14:textId="25A7A52B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AE241DF" w14:textId="3696D4DD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5C0CF" w14:textId="21E143E0" w:rsidR="00984D69" w:rsidRPr="0035548F" w:rsidRDefault="005C530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1.0054</w:t>
            </w:r>
          </w:p>
        </w:tc>
      </w:tr>
      <w:tr w:rsidR="00984D69" w:rsidRPr="0035548F" w14:paraId="61D0F391" w14:textId="77777777" w:rsidTr="0066083A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B8A6942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F4CB70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52D65F2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9ACE216" w14:textId="5DE33FAB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6A326C" w14:textId="3E6B631A" w:rsidR="00984D69" w:rsidRPr="0035548F" w:rsidRDefault="004536BD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D1733" w14:textId="07EC730E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0FE1B0" w14:textId="2B161BE5" w:rsidR="00984D69" w:rsidRPr="0035548F" w:rsidRDefault="004536BD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1CE78" w14:textId="5FAB331A" w:rsidR="00984D69" w:rsidRPr="0035548F" w:rsidRDefault="001009C8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96A878C" w14:textId="05F3EECB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EB0F1" w14:textId="102B39DF" w:rsidR="00984D69" w:rsidRPr="0035548F" w:rsidRDefault="00DD351A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836F866" w14:textId="4CC7B53E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43BA5" w14:textId="14D03292" w:rsidR="00984D69" w:rsidRPr="0035548F" w:rsidRDefault="005C530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1.0054</w:t>
            </w:r>
          </w:p>
        </w:tc>
      </w:tr>
      <w:tr w:rsidR="00984D69" w:rsidRPr="0035548F" w14:paraId="720DB05B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81CFE95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5F6C19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6C2F059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F8B4426" w14:textId="0F43910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C23A07" w14:textId="69E5836B" w:rsidR="00984D69" w:rsidRPr="0035548F" w:rsidRDefault="004536BD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8D850" w14:textId="15D9EC8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9CF50A0" w14:textId="236D1E71" w:rsidR="00984D69" w:rsidRPr="0035548F" w:rsidRDefault="004536BD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54E29E" w14:textId="1403842C" w:rsidR="00984D69" w:rsidRPr="0035548F" w:rsidRDefault="001009C8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868EBB" w14:textId="5A94B8B3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E72C6" w14:textId="292800A4" w:rsidR="00984D69" w:rsidRPr="0035548F" w:rsidRDefault="00DD351A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C2603C6" w14:textId="5571CB17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BA7B5" w14:textId="4E38E37D" w:rsidR="00984D69" w:rsidRPr="0035548F" w:rsidRDefault="005C530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1.0042</w:t>
            </w:r>
          </w:p>
        </w:tc>
      </w:tr>
      <w:tr w:rsidR="00984D69" w:rsidRPr="0035548F" w14:paraId="18B94EF2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2337897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A5F120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8204247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89B559D" w14:textId="368A3AC3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304E3C" w14:textId="312FF0E6" w:rsidR="00984D69" w:rsidRPr="0035548F" w:rsidRDefault="004536BD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64AB6" w14:textId="4B71D5E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FDCE5B5" w14:textId="1993CBF5" w:rsidR="00984D69" w:rsidRPr="0035548F" w:rsidRDefault="004536BD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5366F" w14:textId="70692DAF" w:rsidR="00984D69" w:rsidRPr="0035548F" w:rsidRDefault="001009C8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DE60676" w14:textId="1918AF29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290F2" w14:textId="4E10693E" w:rsidR="00984D69" w:rsidRPr="0035548F" w:rsidRDefault="00DD351A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DCF509B" w14:textId="66E94D3A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42918" w14:textId="1DED17F0" w:rsidR="00984D69" w:rsidRPr="0035548F" w:rsidRDefault="005C530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1.0040</w:t>
            </w:r>
          </w:p>
        </w:tc>
      </w:tr>
      <w:tr w:rsidR="00984D69" w:rsidRPr="0035548F" w14:paraId="2A0E4DBA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1816497F" w14:textId="77777777" w:rsidR="00984D69" w:rsidRPr="0035548F" w:rsidRDefault="00984D69" w:rsidP="00984D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100)</w:t>
            </w:r>
          </w:p>
        </w:tc>
      </w:tr>
      <w:tr w:rsidR="00984D69" w:rsidRPr="0035548F" w14:paraId="1CAC840A" w14:textId="77777777" w:rsidTr="0066083A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1C8A214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FE9403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980FA28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4098A71" w14:textId="28C0170D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10EB4E" w14:textId="35232774" w:rsidR="00984D69" w:rsidRPr="0035548F" w:rsidRDefault="004536BD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FCDD3" w14:textId="061C732A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828043A" w14:textId="592D3095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6E01E" w14:textId="1A123294" w:rsidR="00984D69" w:rsidRPr="0035548F" w:rsidRDefault="0005780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E409779" w14:textId="0DC5DDA6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FB5C0" w14:textId="554A7297" w:rsidR="00984D69" w:rsidRPr="0035548F" w:rsidRDefault="006111BE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2EC7AD1" w14:textId="03069922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06557" w14:textId="7E1A9BA7" w:rsidR="00984D69" w:rsidRPr="0035548F" w:rsidRDefault="005C530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1.0059</w:t>
            </w:r>
          </w:p>
        </w:tc>
      </w:tr>
      <w:tr w:rsidR="00984D69" w:rsidRPr="0035548F" w14:paraId="7E0553C5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1522769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BEAE53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932956C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49B1FF5" w14:textId="4D7E57B8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25DE09" w14:textId="2315AE87" w:rsidR="00984D69" w:rsidRPr="0035548F" w:rsidRDefault="004536BD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3C58D" w14:textId="75570A35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A7E9A99" w14:textId="3A2144A7" w:rsidR="00984D69" w:rsidRPr="0035548F" w:rsidRDefault="001853CC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DBA66" w14:textId="6AB07C2D" w:rsidR="00984D69" w:rsidRPr="0035548F" w:rsidRDefault="0005780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E4943A" w14:textId="7CCFC775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73F41" w14:textId="7F55D596" w:rsidR="00984D69" w:rsidRPr="0035548F" w:rsidRDefault="006111BE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BE24D58" w14:textId="4DE43FA1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E13AB" w14:textId="51F1C317" w:rsidR="00984D69" w:rsidRPr="0035548F" w:rsidRDefault="005C530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1.0038</w:t>
            </w:r>
          </w:p>
        </w:tc>
      </w:tr>
      <w:tr w:rsidR="00984D69" w:rsidRPr="0035548F" w14:paraId="45322096" w14:textId="77777777" w:rsidTr="0066083A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D6BA5CD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C47F6B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E58EC76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4743460" w14:textId="21271A03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0A019F" w14:textId="2552AE09" w:rsidR="00984D69" w:rsidRPr="0035548F" w:rsidRDefault="004536BD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CF3D3" w14:textId="5849DB1A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052AEEF" w14:textId="625B5846" w:rsidR="00984D69" w:rsidRPr="0035548F" w:rsidRDefault="001853CC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DD306" w14:textId="67B47A6C" w:rsidR="00984D69" w:rsidRPr="0035548F" w:rsidRDefault="0005780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06582F9" w14:textId="086FC356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E2C40" w14:textId="67DAB665" w:rsidR="00984D69" w:rsidRPr="0035548F" w:rsidRDefault="006111BE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4D46A05" w14:textId="1C4ECE6A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410B8" w14:textId="7DA3C16D" w:rsidR="00984D69" w:rsidRPr="0035548F" w:rsidRDefault="005C530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1.0039</w:t>
            </w:r>
          </w:p>
        </w:tc>
      </w:tr>
      <w:tr w:rsidR="00984D69" w:rsidRPr="0035548F" w14:paraId="4FBBC9BF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F18E7BF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7F4846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304A6FB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486C731" w14:textId="3674A031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94A519" w14:textId="28A86474" w:rsidR="00984D69" w:rsidRPr="0035548F" w:rsidRDefault="004536BD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EAB7D" w14:textId="3BA20D5A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255BA8A" w14:textId="1FE8A170" w:rsidR="00984D69" w:rsidRPr="0035548F" w:rsidRDefault="001853CC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24222" w14:textId="7EA22E4E" w:rsidR="00984D69" w:rsidRPr="0035548F" w:rsidRDefault="00834972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C0FF1E2" w14:textId="1D292F08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F5BA5" w14:textId="654D78E1" w:rsidR="00984D69" w:rsidRPr="0035548F" w:rsidRDefault="004F7300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A2B9C0A" w14:textId="38BD7115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DEFF8" w14:textId="6F4C6483" w:rsidR="00984D69" w:rsidRPr="0035548F" w:rsidRDefault="005C530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1.0054</w:t>
            </w:r>
          </w:p>
        </w:tc>
      </w:tr>
      <w:tr w:rsidR="00984D69" w:rsidRPr="0035548F" w14:paraId="1C9F9B6F" w14:textId="77777777" w:rsidTr="0066083A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2377741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E6F4C5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B4902A8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AF7BFBE" w14:textId="7FBEBAF5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83DEA0" w14:textId="35BB8E32" w:rsidR="00984D69" w:rsidRPr="0035548F" w:rsidRDefault="004536BD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06AAE" w14:textId="0BBCF772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60964CA" w14:textId="47C1BCC6" w:rsidR="00984D69" w:rsidRPr="0035548F" w:rsidRDefault="001853CC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C491D" w14:textId="77F91797" w:rsidR="00984D69" w:rsidRPr="0035548F" w:rsidRDefault="00834972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23DAC10" w14:textId="26570E57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EA313" w14:textId="37841C14" w:rsidR="00984D69" w:rsidRPr="0035548F" w:rsidRDefault="004F7300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DC2F1C2" w14:textId="67940180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181DB" w14:textId="3731D315" w:rsidR="00984D69" w:rsidRPr="0035548F" w:rsidRDefault="005C530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1.0040</w:t>
            </w:r>
          </w:p>
        </w:tc>
      </w:tr>
      <w:tr w:rsidR="00984D69" w:rsidRPr="0035548F" w14:paraId="67AE612E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21AA1E1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C10330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1A42919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1C963B3" w14:textId="618DFA62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0285AB" w14:textId="0B1C8862" w:rsidR="00984D69" w:rsidRPr="0035548F" w:rsidRDefault="004536BD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EECF0" w14:textId="17018CBD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264A680" w14:textId="11E18A2A" w:rsidR="00984D69" w:rsidRPr="0035548F" w:rsidRDefault="001853CC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46B3F" w14:textId="199DC370" w:rsidR="00984D69" w:rsidRPr="0035548F" w:rsidRDefault="00834972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3A31559" w14:textId="7FC6D7A6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6B96C" w14:textId="0470084E" w:rsidR="00984D69" w:rsidRPr="0035548F" w:rsidRDefault="004F7300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FB41FA6" w14:textId="28B694D8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F2514" w14:textId="64CDC95C" w:rsidR="00984D69" w:rsidRPr="0035548F" w:rsidRDefault="005C530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1.0041</w:t>
            </w:r>
          </w:p>
        </w:tc>
      </w:tr>
      <w:tr w:rsidR="00984D69" w:rsidRPr="0035548F" w14:paraId="6841F144" w14:textId="77777777" w:rsidTr="0066083A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27D317BA" w14:textId="77777777" w:rsidR="00984D69" w:rsidRPr="0035548F" w:rsidRDefault="00984D69" w:rsidP="00984D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Hierarchical</w:t>
            </w:r>
            <w:proofErr w:type="spellEnd"/>
          </w:p>
        </w:tc>
      </w:tr>
      <w:tr w:rsidR="00984D69" w:rsidRPr="0035548F" w14:paraId="28286090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4D1AE78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1F1998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325BA8E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972A75C" w14:textId="45444B53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8B6317" w14:textId="45C9198F" w:rsidR="00984D69" w:rsidRPr="0035548F" w:rsidRDefault="001853CC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54E0F" w14:textId="34912360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D707415" w14:textId="49DD018F" w:rsidR="00984D69" w:rsidRPr="0035548F" w:rsidRDefault="00154558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23346" w14:textId="1757D5BB" w:rsidR="00984D69" w:rsidRPr="0035548F" w:rsidRDefault="00E16F8A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11608FB" w14:textId="6B93DEF1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34519" w14:textId="2ACB0167" w:rsidR="00984D69" w:rsidRPr="0035548F" w:rsidRDefault="00F4331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C5EA799" w14:textId="27E34F4A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0786B" w14:textId="62250E2D" w:rsidR="00984D69" w:rsidRPr="0035548F" w:rsidRDefault="005C530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1.0266</w:t>
            </w:r>
          </w:p>
        </w:tc>
      </w:tr>
      <w:tr w:rsidR="00984D69" w:rsidRPr="0035548F" w14:paraId="5EF27BA8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00D36ED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00E7EF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BCE7A63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B3A1B81" w14:textId="683F1861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3E014D" w14:textId="7E9CA2CB" w:rsidR="00984D69" w:rsidRPr="0035548F" w:rsidRDefault="001853CC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4ADED" w14:textId="3CFD8832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C515DD3" w14:textId="3899358E" w:rsidR="00984D69" w:rsidRPr="0035548F" w:rsidRDefault="00154558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943E4" w14:textId="636FBBC5" w:rsidR="00984D69" w:rsidRPr="0035548F" w:rsidRDefault="00E16F8A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4FE4C4E" w14:textId="718BA787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23B4E" w14:textId="32477B58" w:rsidR="00984D69" w:rsidRPr="0035548F" w:rsidRDefault="00F4331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869F98D" w14:textId="54C04C15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76460" w14:textId="3F39D7D8" w:rsidR="00984D69" w:rsidRPr="0035548F" w:rsidRDefault="005C530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1.0152</w:t>
            </w:r>
          </w:p>
        </w:tc>
      </w:tr>
      <w:tr w:rsidR="00984D69" w:rsidRPr="0035548F" w14:paraId="548CB18D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77ED27F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5E0C47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E09FE32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069AE7E" w14:textId="565D1A7A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157C1A9" w14:textId="06EBA6E2" w:rsidR="00984D69" w:rsidRPr="0035548F" w:rsidRDefault="001853CC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D3879" w14:textId="5DC2A4C8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65C701F" w14:textId="70F71A79" w:rsidR="00984D69" w:rsidRPr="0035548F" w:rsidRDefault="00154558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619E6" w14:textId="08B03027" w:rsidR="00984D69" w:rsidRPr="0035548F" w:rsidRDefault="00E16F8A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35C4EB8" w14:textId="6D08D08B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4AB3C" w14:textId="56ECCB5A" w:rsidR="00984D69" w:rsidRPr="0035548F" w:rsidRDefault="00F4331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69CDB9" w14:textId="1EEBC091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62380" w14:textId="1B69FA88" w:rsidR="00984D69" w:rsidRPr="0035548F" w:rsidRDefault="005C530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1.0079</w:t>
            </w:r>
          </w:p>
        </w:tc>
      </w:tr>
      <w:tr w:rsidR="00984D69" w:rsidRPr="0035548F" w14:paraId="37BC52D6" w14:textId="77777777" w:rsidTr="0066083A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4845613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E6E74D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C444AFD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2FDB9D5" w14:textId="67345806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CEE5C4" w14:textId="0DFF3B4F" w:rsidR="00984D69" w:rsidRPr="0035548F" w:rsidRDefault="001853CC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14B53" w14:textId="78D23223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FC36EB1" w14:textId="44D9A116" w:rsidR="00984D69" w:rsidRPr="0035548F" w:rsidRDefault="00154558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A5756" w14:textId="2364D344" w:rsidR="00984D69" w:rsidRPr="0035548F" w:rsidRDefault="004F468C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B7572AE" w14:textId="6DE5CC12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D6164" w14:textId="65B4CE1F" w:rsidR="00984D69" w:rsidRPr="0035548F" w:rsidRDefault="00B27FD5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4E0D8C" w14:textId="23989885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A93FD" w14:textId="18654E2C" w:rsidR="00984D69" w:rsidRPr="0035548F" w:rsidRDefault="005C530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1.0280</w:t>
            </w:r>
          </w:p>
        </w:tc>
      </w:tr>
      <w:tr w:rsidR="00984D69" w:rsidRPr="0035548F" w14:paraId="772EE16E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EC2B462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8EE8DF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B88819C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EE12C43" w14:textId="21D7AEE4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6C0A70" w14:textId="7EB53925" w:rsidR="00984D69" w:rsidRPr="0035548F" w:rsidRDefault="001853CC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94D84" w14:textId="7026B283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17FB131" w14:textId="5D757F2B" w:rsidR="00984D69" w:rsidRPr="0035548F" w:rsidRDefault="00154558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DA8E6" w14:textId="2B309723" w:rsidR="00984D69" w:rsidRPr="0035548F" w:rsidRDefault="004F468C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056262" w14:textId="1FAB9B6B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C39D9" w14:textId="49AD2991" w:rsidR="00984D69" w:rsidRPr="0035548F" w:rsidRDefault="00B27FD5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A63F10F" w14:textId="3F57F0AF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37AE9" w14:textId="7046C10E" w:rsidR="00984D69" w:rsidRPr="0035548F" w:rsidRDefault="005C5304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1.0153</w:t>
            </w:r>
          </w:p>
        </w:tc>
      </w:tr>
      <w:tr w:rsidR="00984D69" w:rsidRPr="0035548F" w14:paraId="7EDC63D1" w14:textId="77777777" w:rsidTr="0066083A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C8B4048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2DE5CB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CD57C35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50AC078" w14:textId="59C4920C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866C72" w14:textId="4E5D3F3B" w:rsidR="00984D69" w:rsidRPr="0035548F" w:rsidRDefault="001853CC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B3BBD" w14:textId="658C238D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C2F91D6" w14:textId="030BD9BC" w:rsidR="00984D69" w:rsidRPr="0035548F" w:rsidRDefault="00154558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-0.183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A7FDC" w14:textId="03D4BBCA" w:rsidR="00984D69" w:rsidRPr="0035548F" w:rsidRDefault="004F468C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007C87B" w14:textId="463756DC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2DAF2" w14:textId="2A7A98AD" w:rsidR="00984D69" w:rsidRPr="0035548F" w:rsidRDefault="00B27FD5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3B63B99" w14:textId="04508ACD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93393" w14:textId="03ABD0BE" w:rsidR="00984D69" w:rsidRPr="0035548F" w:rsidRDefault="005C5304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1.0083</w:t>
            </w:r>
          </w:p>
        </w:tc>
      </w:tr>
      <w:tr w:rsidR="00984D69" w:rsidRPr="0035548F" w14:paraId="3BDFC414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67EE4BD3" w14:textId="77777777" w:rsidR="00984D69" w:rsidRPr="0035548F" w:rsidRDefault="00984D69" w:rsidP="00984D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Haenszel</w:t>
            </w:r>
            <w:proofErr w:type="spellEnd"/>
          </w:p>
        </w:tc>
      </w:tr>
      <w:tr w:rsidR="00984D69" w:rsidRPr="0035548F" w14:paraId="5D7CFD7E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27218B9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2B226F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7D4E321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D1A248E" w14:textId="221355E6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F944EF" w14:textId="2147F8C8" w:rsidR="00984D69" w:rsidRPr="0035548F" w:rsidRDefault="00723D17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66D80" w14:textId="7C1DC216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C3397D2" w14:textId="36DFB140" w:rsidR="00984D69" w:rsidRPr="0035548F" w:rsidRDefault="00723D17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448B3" w14:textId="624F54BA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675ED24" w14:textId="299E42D9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7706C" w14:textId="47C8AD50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F4099C0" w14:textId="4F83446F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755A3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984D69" w:rsidRPr="0035548F" w14:paraId="2151F37D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F15BC38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E263F9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B2200B4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281CA89" w14:textId="5AD31DDD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43DF1B" w14:textId="21D43344" w:rsidR="00984D69" w:rsidRPr="0035548F" w:rsidRDefault="00723D17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2FA08" w14:textId="24C37841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ECEDC0C" w14:textId="56011915" w:rsidR="00984D69" w:rsidRPr="0035548F" w:rsidRDefault="00723D17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C9BB7" w14:textId="732BE57C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A4E8FC6" w14:textId="330AB111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E8607" w14:textId="3C448B71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398B858" w14:textId="6750DE30" w:rsidR="00984D69" w:rsidRPr="0035548F" w:rsidRDefault="00471BD3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50732" w14:textId="77777777" w:rsidR="00984D69" w:rsidRPr="0035548F" w:rsidRDefault="00984D69" w:rsidP="00984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984D69" w:rsidRPr="0035548F" w14:paraId="0CC051D8" w14:textId="77777777" w:rsidTr="0066083A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FF6D295" w14:textId="77777777" w:rsidR="00984D69" w:rsidRPr="0035548F" w:rsidRDefault="00984D69" w:rsidP="00984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F9859C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1875F3A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15D1EB1" w14:textId="702D81CC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6F586D" w14:textId="4537D4CE" w:rsidR="00984D69" w:rsidRPr="0035548F" w:rsidRDefault="00723D17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00544" w14:textId="785422AF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3F70054" w14:textId="3AC83585" w:rsidR="00984D69" w:rsidRPr="0035548F" w:rsidRDefault="00723D17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495D1" w14:textId="53DF71E5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7846425" w14:textId="1D5FFE35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2A487" w14:textId="00C21748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96E94A8" w14:textId="6BDEB93B" w:rsidR="00984D69" w:rsidRPr="0035548F" w:rsidRDefault="00471BD3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99AB0" w14:textId="77777777" w:rsidR="00984D69" w:rsidRPr="0035548F" w:rsidRDefault="00984D69" w:rsidP="00984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984D69" w:rsidRPr="0035548F" w14:paraId="453A3C13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49108158" w14:textId="77777777" w:rsidR="00984D69" w:rsidRPr="002126EE" w:rsidRDefault="00984D69" w:rsidP="00984D6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proofErr w:type="spellStart"/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proofErr w:type="spellEnd"/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193ED773" w14:textId="77777777" w:rsidR="00984D69" w:rsidRPr="002126EE" w:rsidRDefault="00984D69" w:rsidP="00984D6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zero means trials with zero in both arms are excluded from the analyses.</w:t>
            </w:r>
          </w:p>
          <w:p w14:paraId="1ADC1F63" w14:textId="77777777" w:rsidR="00984D69" w:rsidRPr="0035548F" w:rsidRDefault="00984D69" w:rsidP="00984D69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c </w:t>
            </w:r>
            <w:r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09ACCCD2" w14:textId="77777777" w:rsidR="00984D69" w:rsidRPr="002126EE" w:rsidRDefault="00984D69" w:rsidP="00984D6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44716696" w14:textId="77777777" w:rsidR="00B54CBC" w:rsidRDefault="00B54CBC" w:rsidP="005202A9"/>
    <w:p w14:paraId="661F900C" w14:textId="77777777" w:rsidR="00B54CBC" w:rsidRDefault="00B54CBC" w:rsidP="005202A9"/>
    <w:p w14:paraId="63E612D2" w14:textId="77777777" w:rsidR="00B54CBC" w:rsidRDefault="00B54CBC" w:rsidP="005202A9"/>
    <w:tbl>
      <w:tblPr>
        <w:tblStyle w:val="ListTable2"/>
        <w:tblW w:w="12655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846"/>
        <w:gridCol w:w="1009"/>
        <w:gridCol w:w="1127"/>
        <w:gridCol w:w="993"/>
        <w:gridCol w:w="1134"/>
        <w:gridCol w:w="771"/>
        <w:gridCol w:w="1276"/>
        <w:gridCol w:w="771"/>
        <w:gridCol w:w="1134"/>
        <w:gridCol w:w="771"/>
        <w:gridCol w:w="1276"/>
      </w:tblGrid>
      <w:tr w:rsidR="00B54CBC" w:rsidRPr="0035548F" w14:paraId="4EEC95BA" w14:textId="77777777" w:rsidTr="00924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C698" w14:textId="1CCFFE74" w:rsidR="00B54CBC" w:rsidRPr="00ED78E9" w:rsidRDefault="00ED4EFF" w:rsidP="004873E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Table S11</w:t>
            </w:r>
            <w:r w:rsidR="00B54CBC" w:rsidRPr="00ED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="00B54CBC"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95% coverage and bias for different scenarios of RE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s</w:t>
            </w:r>
            <w:r w:rsidR="00B9145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MA</w:t>
            </w:r>
            <w:r w:rsidR="00B54CBC"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="00B54CBC" w:rsidRPr="00C378C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= 0 for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τ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>~ exp(2)</m:t>
              </m:r>
            </m:oMath>
          </w:p>
        </w:tc>
      </w:tr>
      <w:tr w:rsidR="00B54CBC" w:rsidRPr="0035548F" w14:paraId="5E5C4D8C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6538D89C" w14:textId="77777777" w:rsidR="00B54CBC" w:rsidRPr="0035548F" w:rsidRDefault="00B54CBC" w:rsidP="006608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50DAC2EB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7374A0F0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4F02C8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2AAC90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AFE76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0A8CB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848DE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02D4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7268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E32E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3BFA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Gel. &amp; Rub. 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Statistic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  <w:proofErr w:type="spellEnd"/>
          </w:p>
        </w:tc>
      </w:tr>
      <w:tr w:rsidR="00B54CBC" w:rsidRPr="0035548F" w14:paraId="6D8B58C3" w14:textId="77777777" w:rsidTr="0066083A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617D292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AF5F54B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8D01850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025" w:type="dxa"/>
            <w:gridSpan w:val="4"/>
            <w:shd w:val="clear" w:color="auto" w:fill="auto"/>
            <w:noWrap/>
            <w:vAlign w:val="center"/>
          </w:tcPr>
          <w:p w14:paraId="22417547" w14:textId="15F85A30" w:rsidR="00B54CBC" w:rsidRPr="005E00BD" w:rsidRDefault="005E00B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B54CBC"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0.2</w:t>
            </w: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 w14:paraId="443CF1D2" w14:textId="5CC92E55" w:rsidR="00B54CBC" w:rsidRPr="005E00BD" w:rsidRDefault="005E00B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B54CBC"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5D4A3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54CBC" w:rsidRPr="0035548F" w14:paraId="0DFB5813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5D9323E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86942AC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2FABA3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</w:tcPr>
          <w:p w14:paraId="04D835F4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59A8BC8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4F1760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E4B07C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76071B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54CBC" w:rsidRPr="0035548F" w14:paraId="4C71A7B5" w14:textId="77777777" w:rsidTr="0066083A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E8C64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10)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720CE11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3235C68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E9CFF23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57F4B735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254FC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B54CBC" w:rsidRPr="0035548F" w14:paraId="15DC8FC0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3BA99D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C439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6E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12F3027" w14:textId="64CB9B44" w:rsidR="00B54CBC" w:rsidRPr="0035548F" w:rsidRDefault="00983CBE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573484" w14:textId="113021BD" w:rsidR="00B54CBC" w:rsidRPr="0035548F" w:rsidRDefault="00DF220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83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67875" w14:textId="37179DAC" w:rsidR="00B54CBC" w:rsidRPr="0035548F" w:rsidRDefault="00983CBE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7C7E571" w14:textId="25E085BD" w:rsidR="00B54CBC" w:rsidRPr="0035548F" w:rsidRDefault="00DF220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83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9D7B9" w14:textId="1B7EC94B" w:rsidR="00B54CBC" w:rsidRPr="0035548F" w:rsidRDefault="0031457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695AC7A" w14:textId="70F0E016" w:rsidR="00B54CBC" w:rsidRPr="0035548F" w:rsidRDefault="00D468E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676BF" w14:textId="54B4A82E" w:rsidR="00B54CBC" w:rsidRPr="0035548F" w:rsidRDefault="00510F86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066098" w14:textId="1387B781" w:rsidR="00B54CBC" w:rsidRPr="0035548F" w:rsidRDefault="00A66B05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46D94" w14:textId="0E3C0A26" w:rsidR="00B54CBC" w:rsidRPr="0035548F" w:rsidRDefault="002D08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1.0093</w:t>
            </w:r>
          </w:p>
        </w:tc>
      </w:tr>
      <w:tr w:rsidR="00B54CBC" w:rsidRPr="0035548F" w14:paraId="1147153C" w14:textId="77777777" w:rsidTr="0066083A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9836914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63042C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EA3F90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3948037" w14:textId="6E956D7E" w:rsidR="00B54CBC" w:rsidRPr="0035548F" w:rsidRDefault="00983CBE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07AA8E" w14:textId="41B7562E" w:rsidR="00B54CBC" w:rsidRPr="0035548F" w:rsidRDefault="00DF220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83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6C4A1" w14:textId="0DCB1DDC" w:rsidR="00B54CBC" w:rsidRPr="0035548F" w:rsidRDefault="00983CBE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252336C" w14:textId="6BF5D3A2" w:rsidR="00B54CBC" w:rsidRPr="0035548F" w:rsidRDefault="00DF220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83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BAC66" w14:textId="4D9E43D6" w:rsidR="00B54CBC" w:rsidRPr="0035548F" w:rsidRDefault="0031457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76189B1" w14:textId="733B1A99" w:rsidR="00B54CBC" w:rsidRPr="0035548F" w:rsidRDefault="00D468E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C0D77" w14:textId="54650FAD" w:rsidR="00B54CBC" w:rsidRPr="0035548F" w:rsidRDefault="00510F8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1CD509F" w14:textId="7E8815E0" w:rsidR="00B54CBC" w:rsidRPr="0035548F" w:rsidRDefault="0070489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A6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A94B1" w14:textId="1F656BA3" w:rsidR="00B54CBC" w:rsidRPr="0035548F" w:rsidRDefault="002D08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1.0110</w:t>
            </w:r>
          </w:p>
        </w:tc>
      </w:tr>
      <w:tr w:rsidR="00B54CBC" w:rsidRPr="0035548F" w14:paraId="4605006B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F065B7C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F0A931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897B476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EF2EFC8" w14:textId="34FA0956" w:rsidR="00B54CBC" w:rsidRPr="0035548F" w:rsidRDefault="00983CBE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E5881F" w14:textId="2054D8C6" w:rsidR="00B54CBC" w:rsidRPr="0035548F" w:rsidRDefault="00DF220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83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3FD81" w14:textId="1C54CB25" w:rsidR="00B54CBC" w:rsidRPr="0035548F" w:rsidRDefault="00983CBE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6411B73" w14:textId="6ADAE50F" w:rsidR="00B54CBC" w:rsidRPr="0035548F" w:rsidRDefault="00DF220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983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6DF99" w14:textId="4E485496" w:rsidR="00B54CBC" w:rsidRPr="0035548F" w:rsidRDefault="0031457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A7CBBBC" w14:textId="572F065B" w:rsidR="00B54CBC" w:rsidRPr="0035548F" w:rsidRDefault="0070489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D46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AFC40" w14:textId="0B6251AE" w:rsidR="00B54CBC" w:rsidRPr="0035548F" w:rsidRDefault="00510F86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7EC251A" w14:textId="72EDA4E6" w:rsidR="00B54CBC" w:rsidRPr="0035548F" w:rsidRDefault="0070489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A66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8280A" w14:textId="7BBC2410" w:rsidR="00B54CBC" w:rsidRPr="0035548F" w:rsidRDefault="002D08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1.0139</w:t>
            </w:r>
          </w:p>
        </w:tc>
      </w:tr>
      <w:tr w:rsidR="00B54CBC" w:rsidRPr="0035548F" w14:paraId="6BCACA30" w14:textId="77777777" w:rsidTr="0066083A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8EDDB38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FFBEB8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9448EB4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62384E1" w14:textId="0D9C203F" w:rsidR="00B54CBC" w:rsidRPr="0035548F" w:rsidRDefault="005D3ED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BAD7E63" w14:textId="0535EBB0" w:rsidR="00B54CBC" w:rsidRPr="0035548F" w:rsidRDefault="00DF220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5D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65CDB" w14:textId="0A94082D" w:rsidR="00B54CBC" w:rsidRPr="0035548F" w:rsidRDefault="00175025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FB4FC93" w14:textId="52E1F372" w:rsidR="00B54CBC" w:rsidRPr="0035548F" w:rsidRDefault="00DF220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75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A6406" w14:textId="7A2685DA" w:rsidR="00B54CBC" w:rsidRPr="0035548F" w:rsidRDefault="00A2536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9EC251A" w14:textId="5811459A" w:rsidR="00B54CBC" w:rsidRPr="0035548F" w:rsidRDefault="00A2536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83813" w14:textId="36B36AFC" w:rsidR="00B54CBC" w:rsidRPr="0035548F" w:rsidRDefault="004C55B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A6C24BD" w14:textId="1D7DECD0" w:rsidR="00B54CBC" w:rsidRPr="0035548F" w:rsidRDefault="004C55B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A5FD2" w14:textId="2758EA18" w:rsidR="00B54CBC" w:rsidRPr="0035548F" w:rsidRDefault="002D08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1.0095</w:t>
            </w:r>
          </w:p>
        </w:tc>
      </w:tr>
      <w:tr w:rsidR="00B54CBC" w:rsidRPr="0035548F" w14:paraId="718DCA81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DBB778A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E5DCBE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C526FA4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191C1EA" w14:textId="460EE654" w:rsidR="00B54CBC" w:rsidRPr="0035548F" w:rsidRDefault="005D3ED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C917F6" w14:textId="1FB4ED5E" w:rsidR="00B54CBC" w:rsidRPr="0035548F" w:rsidRDefault="00DF220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5D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8E5B3" w14:textId="31F1F4BE" w:rsidR="00B54CBC" w:rsidRPr="0035548F" w:rsidRDefault="00175025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A80D9BE" w14:textId="457DD8FA" w:rsidR="00B54CBC" w:rsidRPr="0035548F" w:rsidRDefault="00DF220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75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E4670" w14:textId="53530B72" w:rsidR="00B54CBC" w:rsidRPr="0035548F" w:rsidRDefault="00A25367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650E631" w14:textId="06212B95" w:rsidR="00B54CBC" w:rsidRPr="0035548F" w:rsidRDefault="00A25367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BC5C8" w14:textId="3F46EB49" w:rsidR="00B54CBC" w:rsidRPr="0035548F" w:rsidRDefault="004C55B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AFF7DA5" w14:textId="3E216430" w:rsidR="00B54CBC" w:rsidRPr="0035548F" w:rsidRDefault="0070489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C5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403AC" w14:textId="6FE6425D" w:rsidR="00B54CBC" w:rsidRPr="0035548F" w:rsidRDefault="002D08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1.0107</w:t>
            </w:r>
          </w:p>
        </w:tc>
      </w:tr>
      <w:tr w:rsidR="00B54CBC" w:rsidRPr="0035548F" w14:paraId="28C4C756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79E9BB7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C8A833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EE99BE0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30D90B4" w14:textId="42EEB8A9" w:rsidR="00B54CBC" w:rsidRPr="0035548F" w:rsidRDefault="005D3ED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A75294D" w14:textId="0C7DC509" w:rsidR="00B54CBC" w:rsidRPr="0035548F" w:rsidRDefault="00DF220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5D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E35A1" w14:textId="7EFFDEC2" w:rsidR="00B54CBC" w:rsidRPr="0035548F" w:rsidRDefault="00175025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B1C4657" w14:textId="35CCE368" w:rsidR="00B54CBC" w:rsidRPr="0035548F" w:rsidRDefault="00DF220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750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36455" w14:textId="0C2B2552" w:rsidR="00B54CBC" w:rsidRPr="0035548F" w:rsidRDefault="00A25367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ECB393" w14:textId="2C3279CA" w:rsidR="00B54CBC" w:rsidRPr="0035548F" w:rsidRDefault="0070489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A253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1C5B3" w14:textId="7A54FE3B" w:rsidR="00B54CBC" w:rsidRPr="0035548F" w:rsidRDefault="004C55B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5FA3FD1" w14:textId="482C61C6" w:rsidR="00B54CBC" w:rsidRPr="0035548F" w:rsidRDefault="0070489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4C5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EFBF5" w14:textId="73B2D287" w:rsidR="00B54CBC" w:rsidRPr="0035548F" w:rsidRDefault="002D08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1.0139</w:t>
            </w:r>
          </w:p>
        </w:tc>
      </w:tr>
      <w:tr w:rsidR="00B54CBC" w:rsidRPr="0035548F" w14:paraId="079B028A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20200636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100)</w:t>
            </w:r>
          </w:p>
        </w:tc>
      </w:tr>
      <w:tr w:rsidR="00B54CBC" w:rsidRPr="0035548F" w14:paraId="3F09EFBC" w14:textId="77777777" w:rsidTr="0066083A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0BD0F18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F8F6F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D26529F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23C53C9" w14:textId="5FD0E949" w:rsidR="00B54CBC" w:rsidRPr="0035548F" w:rsidRDefault="00F55349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671E6F" w14:textId="74F78166" w:rsidR="00B54CBC" w:rsidRPr="0035548F" w:rsidRDefault="00F55349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76F0C" w14:textId="3AD48391" w:rsidR="00B54CBC" w:rsidRPr="0035548F" w:rsidRDefault="00F55349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23C20B0" w14:textId="1B14DC47" w:rsidR="00B54CBC" w:rsidRPr="0035548F" w:rsidRDefault="00F55349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EC731" w14:textId="7595EE5F" w:rsidR="00B54CBC" w:rsidRPr="0035548F" w:rsidRDefault="00744BA5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CEC9909" w14:textId="7DBEF130" w:rsidR="00B54CBC" w:rsidRPr="0035548F" w:rsidRDefault="00744BA5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7E063" w14:textId="47DE4220" w:rsidR="00B54CBC" w:rsidRPr="0035548F" w:rsidRDefault="0019133B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8280204" w14:textId="3FFFCDDA" w:rsidR="00B54CBC" w:rsidRPr="0035548F" w:rsidRDefault="00D22A8E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23B4D" w14:textId="1448ACFE" w:rsidR="00B54CBC" w:rsidRPr="0035548F" w:rsidRDefault="002D08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1.0094</w:t>
            </w:r>
          </w:p>
        </w:tc>
      </w:tr>
      <w:tr w:rsidR="00B54CBC" w:rsidRPr="0035548F" w14:paraId="0B23C583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B3ED550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8A4BFC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891C802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BB2B6D0" w14:textId="455885BE" w:rsidR="00B54CBC" w:rsidRPr="0035548F" w:rsidRDefault="00F55349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1C2B59" w14:textId="3D465639" w:rsidR="00B54CBC" w:rsidRPr="0035548F" w:rsidRDefault="00DF220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F5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7AA62" w14:textId="49F8C205" w:rsidR="00B54CBC" w:rsidRPr="0035548F" w:rsidRDefault="00F55349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A103C27" w14:textId="7F076796" w:rsidR="00B54CBC" w:rsidRPr="0035548F" w:rsidRDefault="008E4DF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F5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09A1B" w14:textId="7BE6EA81" w:rsidR="00B54CBC" w:rsidRPr="0035548F" w:rsidRDefault="00744BA5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284D40D" w14:textId="3EC16081" w:rsidR="00B54CBC" w:rsidRPr="0035548F" w:rsidRDefault="00744BA5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7D32F" w14:textId="240ECF74" w:rsidR="00B54CBC" w:rsidRPr="0035548F" w:rsidRDefault="0019133B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8FD9176" w14:textId="1F521E0A" w:rsidR="00B54CBC" w:rsidRPr="0035548F" w:rsidRDefault="00D22A8E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2181D" w14:textId="27AA5CC6" w:rsidR="00B54CBC" w:rsidRPr="0035548F" w:rsidRDefault="002D08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1.0107</w:t>
            </w:r>
          </w:p>
        </w:tc>
      </w:tr>
      <w:tr w:rsidR="00B54CBC" w:rsidRPr="0035548F" w14:paraId="07777235" w14:textId="77777777" w:rsidTr="0066083A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65CF62C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5CF00A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371ABC9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AD83D65" w14:textId="68CC748D" w:rsidR="00B54CBC" w:rsidRPr="0035548F" w:rsidRDefault="00F55349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B843CE" w14:textId="604D1666" w:rsidR="00B54CBC" w:rsidRPr="0035548F" w:rsidRDefault="00DF220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F5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DEFE8" w14:textId="607C9676" w:rsidR="00B54CBC" w:rsidRPr="0035548F" w:rsidRDefault="00F55349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DB9685B" w14:textId="760AF7F7" w:rsidR="00B54CBC" w:rsidRPr="0035548F" w:rsidRDefault="008E4DF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F553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53311" w14:textId="2F6D0689" w:rsidR="00B54CBC" w:rsidRPr="0035548F" w:rsidRDefault="00744BA5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FE4DC02" w14:textId="132BDF54" w:rsidR="00B54CBC" w:rsidRPr="0035548F" w:rsidRDefault="00744BA5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9017B" w14:textId="5CEE37EE" w:rsidR="00B54CBC" w:rsidRPr="0035548F" w:rsidRDefault="0019133B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51AB3D6" w14:textId="73A385CA" w:rsidR="00B54CBC" w:rsidRPr="0035548F" w:rsidRDefault="0070489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D22A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1DEA7" w14:textId="2C02F789" w:rsidR="00B54CBC" w:rsidRPr="0035548F" w:rsidRDefault="002D08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1.0134</w:t>
            </w:r>
          </w:p>
        </w:tc>
      </w:tr>
      <w:tr w:rsidR="00B54CBC" w:rsidRPr="0035548F" w14:paraId="6E7DD75B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C64FDF3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6F0A94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3F58530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D036FD6" w14:textId="51061F59" w:rsidR="00B54CBC" w:rsidRPr="0035548F" w:rsidRDefault="004A6AF5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E61FB6" w14:textId="4601ADEE" w:rsidR="00B54CBC" w:rsidRPr="0035548F" w:rsidRDefault="001778C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B6116" w14:textId="3C5A9DF1" w:rsidR="00B54CBC" w:rsidRPr="0035548F" w:rsidRDefault="002D1E5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6A845E8" w14:textId="41AC0E8D" w:rsidR="00B54CBC" w:rsidRPr="0035548F" w:rsidRDefault="002D1E5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EC8F9" w14:textId="51E5F64A" w:rsidR="00B54CBC" w:rsidRPr="0035548F" w:rsidRDefault="00635A2B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C0BD50" w14:textId="53B307D3" w:rsidR="00B54CBC" w:rsidRPr="0035548F" w:rsidRDefault="00635A2B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BA37E" w14:textId="548DAE74" w:rsidR="00B54CBC" w:rsidRPr="0035548F" w:rsidRDefault="000E3A6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E2BF54E" w14:textId="25D129BA" w:rsidR="00B54CBC" w:rsidRPr="0035548F" w:rsidRDefault="000E3A6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EBE0C" w14:textId="659B7F65" w:rsidR="00B54CBC" w:rsidRPr="0035548F" w:rsidRDefault="002D08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1.0094</w:t>
            </w:r>
          </w:p>
        </w:tc>
      </w:tr>
      <w:tr w:rsidR="00B54CBC" w:rsidRPr="0035548F" w14:paraId="2CD74B4E" w14:textId="77777777" w:rsidTr="0066083A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CBBA7C8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2088E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9302F3A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89097EB" w14:textId="7D41D691" w:rsidR="00B54CBC" w:rsidRPr="0035548F" w:rsidRDefault="004A6AF5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20CFA9" w14:textId="540EBDDB" w:rsidR="00B54CBC" w:rsidRPr="0035548F" w:rsidRDefault="00DF220A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7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B7690" w14:textId="251A2DB3" w:rsidR="00B54CBC" w:rsidRPr="0035548F" w:rsidRDefault="002D1E5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79048EE" w14:textId="4075D3FE" w:rsidR="00B54CBC" w:rsidRPr="0035548F" w:rsidRDefault="008E4DF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2D1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AAB66" w14:textId="440D10C6" w:rsidR="00B54CBC" w:rsidRPr="0035548F" w:rsidRDefault="00635A2B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C9E5931" w14:textId="34975CF7" w:rsidR="00B54CBC" w:rsidRPr="0035548F" w:rsidRDefault="00635A2B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0B7A4" w14:textId="196025BD" w:rsidR="00B54CBC" w:rsidRPr="0035548F" w:rsidRDefault="000E3A6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F21FEC0" w14:textId="189AE893" w:rsidR="00B54CBC" w:rsidRPr="0035548F" w:rsidRDefault="000E3A68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6BC00" w14:textId="443CFD70" w:rsidR="00B54CBC" w:rsidRPr="0035548F" w:rsidRDefault="002D08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1.0106</w:t>
            </w:r>
          </w:p>
        </w:tc>
      </w:tr>
      <w:tr w:rsidR="00B54CBC" w:rsidRPr="0035548F" w14:paraId="7BBAC92B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A70BA30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A3AEE3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F790012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004A8EE" w14:textId="2ACA8734" w:rsidR="00B54CBC" w:rsidRPr="0035548F" w:rsidRDefault="004A6AF5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D165A4" w14:textId="1DE5AD0F" w:rsidR="00B54CBC" w:rsidRPr="0035548F" w:rsidRDefault="00DF220A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7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4FA61" w14:textId="1BA9EDA3" w:rsidR="00B54CBC" w:rsidRPr="0035548F" w:rsidRDefault="002D1E5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C761EBF" w14:textId="6D1F795C" w:rsidR="00B54CBC" w:rsidRPr="0035548F" w:rsidRDefault="008E4DF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2D1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6787A" w14:textId="34745A22" w:rsidR="00B54CBC" w:rsidRPr="0035548F" w:rsidRDefault="00635A2B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C8BA29" w14:textId="3F144425" w:rsidR="00B54CBC" w:rsidRPr="0035548F" w:rsidRDefault="00635A2B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A8891" w14:textId="7ABEE523" w:rsidR="00B54CBC" w:rsidRPr="0035548F" w:rsidRDefault="000E3A68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175FC12" w14:textId="72F13541" w:rsidR="00B54CBC" w:rsidRPr="0035548F" w:rsidRDefault="0070489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0E3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3E667" w14:textId="25D25524" w:rsidR="00B54CBC" w:rsidRPr="0035548F" w:rsidRDefault="002D08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1.0136</w:t>
            </w:r>
          </w:p>
        </w:tc>
      </w:tr>
      <w:tr w:rsidR="00B54CBC" w:rsidRPr="0035548F" w14:paraId="56B4C26F" w14:textId="77777777" w:rsidTr="0066083A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47C47477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Hierarchical</w:t>
            </w:r>
            <w:proofErr w:type="spellEnd"/>
          </w:p>
        </w:tc>
      </w:tr>
      <w:tr w:rsidR="00B54CBC" w:rsidRPr="0035548F" w14:paraId="3D9455F4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F9407EB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00BC48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43DE03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6A8FA5A" w14:textId="6EF93B13" w:rsidR="00B54CBC" w:rsidRPr="0035548F" w:rsidRDefault="003064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98F955" w14:textId="516BCB31" w:rsidR="00B54CBC" w:rsidRPr="0035548F" w:rsidRDefault="008E4DF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306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1F2EA" w14:textId="67D09B4E" w:rsidR="00B54CBC" w:rsidRPr="0035548F" w:rsidRDefault="003064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DF0EE53" w14:textId="327F71B1" w:rsidR="00B54CBC" w:rsidRPr="0035548F" w:rsidRDefault="005436B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306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3AE89" w14:textId="73579D5E" w:rsidR="00B54CBC" w:rsidRPr="0035548F" w:rsidRDefault="00FD397E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57B8315" w14:textId="5A142D26" w:rsidR="00B54CBC" w:rsidRPr="0035548F" w:rsidRDefault="0074409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070C8" w14:textId="191EA004" w:rsidR="00B54CBC" w:rsidRPr="0035548F" w:rsidRDefault="00FD4B39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4D36C52" w14:textId="30DC8E9A" w:rsidR="00B54CBC" w:rsidRPr="0035548F" w:rsidRDefault="00164365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F3A16" w14:textId="21806D7D" w:rsidR="00B54CBC" w:rsidRPr="0035548F" w:rsidRDefault="002D08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1.0249</w:t>
            </w:r>
          </w:p>
        </w:tc>
      </w:tr>
      <w:tr w:rsidR="00B54CBC" w:rsidRPr="0035548F" w14:paraId="0A36E4F9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EB2440F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E9EC29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415AC5A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E81A8CC" w14:textId="1F747B0B" w:rsidR="00B54CBC" w:rsidRPr="0035548F" w:rsidRDefault="003064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F358B79" w14:textId="216BD176" w:rsidR="00B54CBC" w:rsidRPr="0035548F" w:rsidRDefault="008E4DF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306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49A58" w14:textId="123446D2" w:rsidR="00B54CBC" w:rsidRPr="0035548F" w:rsidRDefault="003064A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11DF57" w14:textId="01E467D4" w:rsidR="00B54CBC" w:rsidRPr="0035548F" w:rsidRDefault="005436B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306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1B703" w14:textId="1CAC5A25" w:rsidR="00B54CBC" w:rsidRPr="0035548F" w:rsidRDefault="00FD397E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DC6E6F3" w14:textId="3E090979" w:rsidR="00B54CBC" w:rsidRPr="0035548F" w:rsidRDefault="0074409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6D1AB" w14:textId="26BCE231" w:rsidR="00B54CBC" w:rsidRPr="0035548F" w:rsidRDefault="00FD4B39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EF65B59" w14:textId="6863832D" w:rsidR="00B54CBC" w:rsidRPr="0035548F" w:rsidRDefault="0070489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64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B3117" w14:textId="712F28A5" w:rsidR="00B54CBC" w:rsidRPr="0035548F" w:rsidRDefault="002D08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1.0190</w:t>
            </w:r>
          </w:p>
        </w:tc>
      </w:tr>
      <w:tr w:rsidR="00B54CBC" w:rsidRPr="0035548F" w14:paraId="7D3AD5FC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6FADEF9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48F158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65F6C40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5C89E55" w14:textId="098044A8" w:rsidR="00B54CBC" w:rsidRPr="0035548F" w:rsidRDefault="003064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6ED680" w14:textId="20F5FC2A" w:rsidR="00B54CBC" w:rsidRPr="0035548F" w:rsidRDefault="008E4DF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306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7F279" w14:textId="06FFF467" w:rsidR="00B54CBC" w:rsidRPr="0035548F" w:rsidRDefault="003064A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8DDD1A" w14:textId="0B508054" w:rsidR="00B54CBC" w:rsidRPr="0035548F" w:rsidRDefault="005436B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3064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823C8" w14:textId="04F3753F" w:rsidR="00B54CBC" w:rsidRPr="0035548F" w:rsidRDefault="00FD397E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D319AE1" w14:textId="2CAEF083" w:rsidR="00B54CBC" w:rsidRPr="0035548F" w:rsidRDefault="0070489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7440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F80CE" w14:textId="2F3AB811" w:rsidR="00B54CBC" w:rsidRPr="0035548F" w:rsidRDefault="00FD4B39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4CD3B3A" w14:textId="57714039" w:rsidR="00B54CBC" w:rsidRPr="0035548F" w:rsidRDefault="0070489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64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5D220" w14:textId="06251D22" w:rsidR="00B54CBC" w:rsidRPr="0035548F" w:rsidRDefault="002D08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1.0171</w:t>
            </w:r>
          </w:p>
        </w:tc>
      </w:tr>
      <w:tr w:rsidR="00B54CBC" w:rsidRPr="0035548F" w14:paraId="7C0BF482" w14:textId="77777777" w:rsidTr="0066083A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53025DF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29C9A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5291BB9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5197A2C" w14:textId="24214316" w:rsidR="00B54CBC" w:rsidRPr="0035548F" w:rsidRDefault="00B95D5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70CE63" w14:textId="7AB79920" w:rsidR="00B54CBC" w:rsidRPr="0035548F" w:rsidRDefault="008E4DF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9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A9517" w14:textId="6DE7FE29" w:rsidR="00B54CBC" w:rsidRPr="0035548F" w:rsidRDefault="00B95D5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A266732" w14:textId="1B17C889" w:rsidR="00B54CBC" w:rsidRPr="0035548F" w:rsidRDefault="005436B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9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1F32F" w14:textId="332EE3BE" w:rsidR="00B54CBC" w:rsidRPr="0035548F" w:rsidRDefault="001408D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8EB1C08" w14:textId="0D4D06EA" w:rsidR="00B54CBC" w:rsidRPr="0035548F" w:rsidRDefault="001408D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F1D1A" w14:textId="183FA2DD" w:rsidR="00B54CBC" w:rsidRPr="0035548F" w:rsidRDefault="001408D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92C18C9" w14:textId="3D97BB0B" w:rsidR="00B54CBC" w:rsidRPr="0035548F" w:rsidRDefault="001408D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F7C2E" w14:textId="4D413C34" w:rsidR="00B54CBC" w:rsidRPr="0035548F" w:rsidRDefault="002D08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1.0246</w:t>
            </w:r>
          </w:p>
        </w:tc>
      </w:tr>
      <w:tr w:rsidR="00B54CBC" w:rsidRPr="0035548F" w14:paraId="38440804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1B00C8B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DE314D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C1613BE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6001F69" w14:textId="4B0AE1EE" w:rsidR="00B54CBC" w:rsidRPr="0035548F" w:rsidRDefault="00B95D5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C1F29C" w14:textId="4F04C7B6" w:rsidR="00B54CBC" w:rsidRPr="0035548F" w:rsidRDefault="008E4DF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9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520FE" w14:textId="00CC60A2" w:rsidR="00B54CBC" w:rsidRPr="0035548F" w:rsidRDefault="00B95D52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24F6D58" w14:textId="221B80F6" w:rsidR="00B54CBC" w:rsidRPr="0035548F" w:rsidRDefault="005436B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9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27DDE" w14:textId="436E062C" w:rsidR="00B54CBC" w:rsidRPr="0035548F" w:rsidRDefault="001408D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24390A2" w14:textId="0A010E3D" w:rsidR="00B54CBC" w:rsidRPr="0035548F" w:rsidRDefault="001408D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05F4F" w14:textId="5530EC45" w:rsidR="00B54CBC" w:rsidRPr="0035548F" w:rsidRDefault="001408D3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2525FA" w14:textId="3D32F654" w:rsidR="00B54CBC" w:rsidRPr="0035548F" w:rsidRDefault="0070489F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4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EBE36" w14:textId="0EED9C05" w:rsidR="00B54CBC" w:rsidRPr="0035548F" w:rsidRDefault="002D081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1.0190</w:t>
            </w:r>
          </w:p>
        </w:tc>
      </w:tr>
      <w:tr w:rsidR="00B54CBC" w:rsidRPr="0035548F" w14:paraId="46CE79B8" w14:textId="77777777" w:rsidTr="0066083A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4F45899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F7A293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324B5B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25B54C4" w14:textId="0A49983B" w:rsidR="00B54CBC" w:rsidRPr="0035548F" w:rsidRDefault="00B95D5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CFBAA5" w14:textId="7F9BF911" w:rsidR="00B54CBC" w:rsidRPr="0035548F" w:rsidRDefault="008E4DF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9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824CE" w14:textId="62F8AA15" w:rsidR="00B54CBC" w:rsidRPr="0035548F" w:rsidRDefault="00B95D52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4E8DD03" w14:textId="1CBE7623" w:rsidR="00B54CBC" w:rsidRPr="0035548F" w:rsidRDefault="005436B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B9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37E66" w14:textId="7C354B1F" w:rsidR="00B54CBC" w:rsidRPr="0035548F" w:rsidRDefault="001408D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DC505BE" w14:textId="361EDB14" w:rsidR="00B54CBC" w:rsidRPr="0035548F" w:rsidRDefault="0070489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40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A1913" w14:textId="151EDE01" w:rsidR="00B54CBC" w:rsidRPr="0035548F" w:rsidRDefault="001408D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920B994" w14:textId="51187815" w:rsidR="00B54CBC" w:rsidRPr="0035548F" w:rsidRDefault="0070489F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C4E24" w14:textId="4D6C4A29" w:rsidR="00B54CBC" w:rsidRPr="0035548F" w:rsidRDefault="002D081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1.0173</w:t>
            </w:r>
          </w:p>
        </w:tc>
      </w:tr>
      <w:tr w:rsidR="00B54CBC" w:rsidRPr="0035548F" w14:paraId="4675D213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7A205BFC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Haenszel</w:t>
            </w:r>
            <w:proofErr w:type="spellEnd"/>
          </w:p>
        </w:tc>
      </w:tr>
      <w:tr w:rsidR="00B54CBC" w:rsidRPr="0035548F" w14:paraId="5B22881F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10902BD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BACC59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63E5B4F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141AB89" w14:textId="47DB4D02" w:rsidR="00B54CBC" w:rsidRPr="0035548F" w:rsidRDefault="0016180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F5E6556" w14:textId="7BCD82F9" w:rsidR="00B54CBC" w:rsidRPr="0035548F" w:rsidRDefault="0016180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2616C" w14:textId="21C03A1E" w:rsidR="00B54CBC" w:rsidRPr="0035548F" w:rsidRDefault="006A294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402327" w14:textId="542B0AEB" w:rsidR="00B54CBC" w:rsidRPr="0035548F" w:rsidRDefault="006A294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194D7" w14:textId="5E8CCBB9" w:rsidR="00B54CBC" w:rsidRPr="0035548F" w:rsidRDefault="00C5108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707D7BE" w14:textId="6F8356CD" w:rsidR="00B54CBC" w:rsidRPr="0035548F" w:rsidRDefault="00C5108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C737B" w14:textId="7673289E" w:rsidR="00B54CBC" w:rsidRPr="0035548F" w:rsidRDefault="00E3346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4171F42" w14:textId="1B30FA18" w:rsidR="00B54CBC" w:rsidRPr="0035548F" w:rsidRDefault="00E3346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16FE3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B54CBC" w:rsidRPr="0035548F" w14:paraId="47E4E937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6CD03CC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17909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D129E6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E540CC5" w14:textId="53A671BD" w:rsidR="00B54CBC" w:rsidRPr="0035548F" w:rsidRDefault="00161806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7AA740" w14:textId="055C1198" w:rsidR="00B54CBC" w:rsidRPr="0035548F" w:rsidRDefault="00161806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F193E" w14:textId="0D1C7A93" w:rsidR="00B54CBC" w:rsidRPr="0035548F" w:rsidRDefault="006A2946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2834F2" w14:textId="2EF0CCD3" w:rsidR="00B54CBC" w:rsidRPr="0035548F" w:rsidRDefault="006A2946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3DE17" w14:textId="0717E511" w:rsidR="00B54CBC" w:rsidRPr="0035548F" w:rsidRDefault="00C5108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8EBD858" w14:textId="23C07B8E" w:rsidR="00B54CBC" w:rsidRPr="0035548F" w:rsidRDefault="00C51080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78673" w14:textId="275E34EE" w:rsidR="00B54CBC" w:rsidRPr="0035548F" w:rsidRDefault="00E33466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4DEBDA" w14:textId="451FB696" w:rsidR="00B54CBC" w:rsidRPr="0035548F" w:rsidRDefault="00E33466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DF09F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B54CBC" w:rsidRPr="0035548F" w14:paraId="7C26788A" w14:textId="77777777" w:rsidTr="0066083A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3D3BAB9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AF1995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47542D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1913606" w14:textId="7FAEFF91" w:rsidR="00B54CBC" w:rsidRPr="0035548F" w:rsidRDefault="0016180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D265D0" w14:textId="58E74C01" w:rsidR="00B54CBC" w:rsidRPr="0035548F" w:rsidRDefault="005436B3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</w:t>
            </w:r>
            <w:r w:rsidR="0016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8AA0B" w14:textId="2A1D9BBB" w:rsidR="00B54CBC" w:rsidRPr="0035548F" w:rsidRDefault="006A294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FC0146E" w14:textId="3CE860A0" w:rsidR="00B54CBC" w:rsidRPr="0035548F" w:rsidRDefault="006A294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C8EC9" w14:textId="2907FFB7" w:rsidR="00B54CBC" w:rsidRPr="0035548F" w:rsidRDefault="00C5108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65E9229" w14:textId="290350EB" w:rsidR="00B54CBC" w:rsidRPr="0035548F" w:rsidRDefault="00C51080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9D9E7" w14:textId="1444A28F" w:rsidR="00B54CBC" w:rsidRPr="0035548F" w:rsidRDefault="00E3346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BC956CD" w14:textId="7C6B54D4" w:rsidR="00B54CBC" w:rsidRPr="0035548F" w:rsidRDefault="00E33466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3AED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B54CBC" w:rsidRPr="0035548F" w14:paraId="2236E577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6AEB468F" w14:textId="77777777" w:rsidR="00B54CBC" w:rsidRPr="002126EE" w:rsidRDefault="00B54CBC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proofErr w:type="spellStart"/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proofErr w:type="spellEnd"/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5EFEC2AD" w14:textId="77777777" w:rsidR="00B54CBC" w:rsidRPr="002126EE" w:rsidRDefault="00B54CBC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zero means trials with zero in both arms are excluded from the analyses.</w:t>
            </w:r>
          </w:p>
          <w:p w14:paraId="6E7F41E2" w14:textId="77777777" w:rsidR="00B54CBC" w:rsidRPr="0035548F" w:rsidRDefault="00B54CBC" w:rsidP="0066083A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c </w:t>
            </w:r>
            <w:r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230F6F8B" w14:textId="77777777" w:rsidR="00B54CBC" w:rsidRPr="002126EE" w:rsidRDefault="00B54CBC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0C6CE2CD" w14:textId="77777777" w:rsidR="00B54CBC" w:rsidRDefault="00B54CBC" w:rsidP="005202A9"/>
    <w:p w14:paraId="55B326B3" w14:textId="77777777" w:rsidR="00B54CBC" w:rsidRDefault="00B54CBC" w:rsidP="005202A9"/>
    <w:p w14:paraId="54E0758C" w14:textId="77777777" w:rsidR="00B54CBC" w:rsidRDefault="00B54CBC" w:rsidP="005202A9"/>
    <w:tbl>
      <w:tblPr>
        <w:tblStyle w:val="ListTable2"/>
        <w:tblW w:w="12655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846"/>
        <w:gridCol w:w="1009"/>
        <w:gridCol w:w="1127"/>
        <w:gridCol w:w="993"/>
        <w:gridCol w:w="1134"/>
        <w:gridCol w:w="771"/>
        <w:gridCol w:w="1276"/>
        <w:gridCol w:w="771"/>
        <w:gridCol w:w="1134"/>
        <w:gridCol w:w="771"/>
        <w:gridCol w:w="1276"/>
      </w:tblGrid>
      <w:tr w:rsidR="00B54CBC" w:rsidRPr="0035548F" w14:paraId="215CD38B" w14:textId="77777777" w:rsidTr="00924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8CF2" w14:textId="42559CE9" w:rsidR="00B54CBC" w:rsidRPr="00ED78E9" w:rsidRDefault="00B54CBC" w:rsidP="004873E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Table S</w:t>
            </w:r>
            <w:r w:rsidR="00DD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12</w:t>
            </w:r>
            <w:r w:rsidRPr="00ED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95% coverage and bias for different scenarios of RE</w:t>
            </w:r>
            <w:r w:rsidR="0078715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s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MA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Pr="00C378C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= 0.69 for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τ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>~ exp(2)</m:t>
              </m:r>
            </m:oMath>
          </w:p>
        </w:tc>
      </w:tr>
      <w:tr w:rsidR="00B54CBC" w:rsidRPr="0035548F" w14:paraId="12583625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012C34BF" w14:textId="77777777" w:rsidR="00B54CBC" w:rsidRPr="0035548F" w:rsidRDefault="00B54CBC" w:rsidP="006608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17F02E2C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74281CF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EBD994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06DAA9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F3B5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4706A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97D6E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DC685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5A2D4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44F91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D627D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Gel. &amp; Rub. 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Statistic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  <w:proofErr w:type="spellEnd"/>
          </w:p>
        </w:tc>
      </w:tr>
      <w:tr w:rsidR="00B54CBC" w:rsidRPr="0035548F" w14:paraId="6B68B265" w14:textId="77777777" w:rsidTr="0066083A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D21F006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A01F410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7FCFA8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025" w:type="dxa"/>
            <w:gridSpan w:val="4"/>
            <w:shd w:val="clear" w:color="auto" w:fill="auto"/>
            <w:noWrap/>
            <w:vAlign w:val="center"/>
          </w:tcPr>
          <w:p w14:paraId="7F2307E4" w14:textId="51A0DE90" w:rsidR="00B54CBC" w:rsidRPr="005E00BD" w:rsidRDefault="005E00B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B54CBC"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0.2</w:t>
            </w: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 w14:paraId="7DF2BEA5" w14:textId="3FB84A2D" w:rsidR="00B54CBC" w:rsidRPr="005E00BD" w:rsidRDefault="005E00BD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="00B54CBC"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8B3DB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54CBC" w:rsidRPr="0035548F" w14:paraId="0D2B5A55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A90C4BA" w14:textId="77777777" w:rsidR="00B54CBC" w:rsidRPr="0035548F" w:rsidRDefault="00B54CBC" w:rsidP="006608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ED7ED1D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CB02756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</w:tcPr>
          <w:p w14:paraId="5CE1D1C0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5E38A5D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E3F02F2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260CF97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0886E2" w14:textId="77777777" w:rsidR="00B54CBC" w:rsidRPr="0035548F" w:rsidRDefault="00B54CBC" w:rsidP="00660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B54CBC" w:rsidRPr="0035548F" w14:paraId="71F73617" w14:textId="77777777" w:rsidTr="0066083A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351444" w14:textId="77777777" w:rsidR="00B54CBC" w:rsidRPr="0035548F" w:rsidRDefault="00B54CBC" w:rsidP="0066083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10)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3657670B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5218F1E1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2041942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249CE9F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8874D7" w14:textId="77777777" w:rsidR="00B54CBC" w:rsidRPr="0035548F" w:rsidRDefault="00B54CBC" w:rsidP="00660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451418" w:rsidRPr="0035548F" w14:paraId="21ECE4A9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E31654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65AA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F9BC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65D6602" w14:textId="27A6325C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1F23DC" w14:textId="6FBD29C4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F6D2F" w14:textId="601E9EAB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DFCA21A" w14:textId="26891796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3AD5D" w14:textId="2289DFBF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C7EB489" w14:textId="598E40AC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0A709" w14:textId="390E3038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C74F81D" w14:textId="1AE92D60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F1D1D" w14:textId="697557C6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1.0117</w:t>
            </w:r>
          </w:p>
        </w:tc>
      </w:tr>
      <w:tr w:rsidR="00451418" w:rsidRPr="0035548F" w14:paraId="43A1EC1E" w14:textId="77777777" w:rsidTr="0066083A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80CFC71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3D34BF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81D57FB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8C514CB" w14:textId="6629EB2B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BB9D11" w14:textId="708086A8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56F9E" w14:textId="239A95C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517BD17" w14:textId="5FAFB5B5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DFA24" w14:textId="2A7D1DB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532084D" w14:textId="44D4628C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547EB" w14:textId="2FC7FDFB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D54C2F6" w14:textId="3C7C5D88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820E0" w14:textId="55B54868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1.0098</w:t>
            </w:r>
          </w:p>
        </w:tc>
      </w:tr>
      <w:tr w:rsidR="00451418" w:rsidRPr="0035548F" w14:paraId="6EB006C2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5EC2453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3A4D6F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AB96787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5C57577" w14:textId="5A9D9E7A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3844C0" w14:textId="23681C5F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25098" w14:textId="59B67A7E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3CA9EB4" w14:textId="077942DC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71DCF" w14:textId="3DA95E54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7F4D70" w14:textId="3510E99B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AA737" w14:textId="6B139398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F7DC79E" w14:textId="78C69CC3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FBBAF" w14:textId="26A792D4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1.0104</w:t>
            </w:r>
          </w:p>
        </w:tc>
      </w:tr>
      <w:tr w:rsidR="00451418" w:rsidRPr="0035548F" w14:paraId="112BA7A3" w14:textId="77777777" w:rsidTr="0066083A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20026AD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D8B1C3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6284382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1B29882" w14:textId="5D146ED0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919B99" w14:textId="180F649A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B3DC3" w14:textId="73F8975B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64D1B02" w14:textId="75194EA7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20C46" w14:textId="12A497B9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A6D864F" w14:textId="32FA91D8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67D56" w14:textId="2F66F2E9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7C310A6" w14:textId="02A471F9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2AA4B" w14:textId="05B888B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1.0122</w:t>
            </w:r>
          </w:p>
        </w:tc>
      </w:tr>
      <w:tr w:rsidR="00451418" w:rsidRPr="0035548F" w14:paraId="1588B924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2CAC805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683D4F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204E334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08D241E" w14:textId="00B5A6C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AF981E" w14:textId="7E5A0A42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BB599" w14:textId="311F7464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722B4C7" w14:textId="4E29416B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E1C6B" w14:textId="2B407E29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61524D1" w14:textId="400D904B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227A4" w14:textId="0C81D88F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3277D84" w14:textId="7936F9B7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720F8" w14:textId="136182B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1.0093</w:t>
            </w:r>
          </w:p>
        </w:tc>
      </w:tr>
      <w:tr w:rsidR="00451418" w:rsidRPr="0035548F" w14:paraId="795BDCAC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933550C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528554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5D1A46E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69E03A6" w14:textId="169B6A41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FEEDFD" w14:textId="70864E3B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CF854" w14:textId="125ACD2A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FCF53D4" w14:textId="14BA3D9F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FD764" w14:textId="6623D8DF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86D5F8" w14:textId="0F74ACBE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B5F3C" w14:textId="7D57D134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3118052" w14:textId="55E4A494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74CFFD" w14:textId="1EE05CBB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1.0097</w:t>
            </w:r>
          </w:p>
        </w:tc>
      </w:tr>
      <w:tr w:rsidR="00451418" w:rsidRPr="0035548F" w14:paraId="75BD2336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542DA26D" w14:textId="77777777" w:rsidR="00451418" w:rsidRPr="0035548F" w:rsidRDefault="00451418" w:rsidP="004514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100)</w:t>
            </w:r>
          </w:p>
        </w:tc>
      </w:tr>
      <w:tr w:rsidR="00451418" w:rsidRPr="0035548F" w14:paraId="2CF1FE60" w14:textId="77777777" w:rsidTr="0066083A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3FCB2DE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66F05A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81F705B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9262DB8" w14:textId="16733713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B4E3CE" w14:textId="6456BDA4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42855" w14:textId="64984790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4DC1E31" w14:textId="69047D8D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F2B6C" w14:textId="4D0502F0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8B19E30" w14:textId="72FFFF93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E43A4" w14:textId="1FD9EB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B45F139" w14:textId="61B83912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40148" w14:textId="093E370B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1.0124</w:t>
            </w:r>
          </w:p>
        </w:tc>
      </w:tr>
      <w:tr w:rsidR="00451418" w:rsidRPr="0035548F" w14:paraId="022D23B8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AB86CD5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341DEA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A6C817D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FB0460A" w14:textId="6C6934FE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7BDF3A" w14:textId="6ED001BF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F75A3" w14:textId="1ECBA1E0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EC09F38" w14:textId="23D96F99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8F93E" w14:textId="03E1798C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36E9E75" w14:textId="027AE8FF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1CDAB" w14:textId="4631C968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6FBC075" w14:textId="681E6EAB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33035" w14:textId="32D26196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1.0093</w:t>
            </w:r>
          </w:p>
        </w:tc>
      </w:tr>
      <w:tr w:rsidR="00451418" w:rsidRPr="0035548F" w14:paraId="02366398" w14:textId="77777777" w:rsidTr="0066083A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8C001BE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0F9CD6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7007AD0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8743276" w14:textId="74A95A90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C0BBD9" w14:textId="08481B4F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34BA5" w14:textId="2994B1F2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8A9F4A6" w14:textId="782E273D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B59E0" w14:textId="6CDE31F6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353AA7C" w14:textId="74EE17D5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03529" w14:textId="4FCFEB24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7C41EC5" w14:textId="4C0D81B1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D19E0" w14:textId="4BF680FF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1.0098</w:t>
            </w:r>
          </w:p>
        </w:tc>
      </w:tr>
      <w:tr w:rsidR="00451418" w:rsidRPr="0035548F" w14:paraId="7CA0C096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B97810D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3ED0D3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ADE1E38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63A3604" w14:textId="54CC122B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3711F7" w14:textId="4444F75F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91AC1" w14:textId="0F12D0FA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94438C7" w14:textId="7319296C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42FBE5" w14:textId="367428D4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C62C3F" w14:textId="5F5DEA23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C6598" w14:textId="33F15ECD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4F269F5" w14:textId="665DBCD4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7D205" w14:textId="4ABF97BE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1.0131</w:t>
            </w:r>
          </w:p>
        </w:tc>
      </w:tr>
      <w:tr w:rsidR="00451418" w:rsidRPr="0035548F" w14:paraId="74804B9E" w14:textId="77777777" w:rsidTr="0066083A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E09323A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D8BF1B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3280EBA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2C9DDF2" w14:textId="658CFC8F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547EBA" w14:textId="748F48E1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EA267" w14:textId="3C18A084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BF91493" w14:textId="2D27FCED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705FE" w14:textId="011DBB6A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5CDE320" w14:textId="4DA64E22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F1439" w14:textId="0DB1B1D0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A07A121" w14:textId="0B5FEABA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D4156" w14:textId="332D3D73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1.0092</w:t>
            </w:r>
          </w:p>
        </w:tc>
      </w:tr>
      <w:tr w:rsidR="00451418" w:rsidRPr="0035548F" w14:paraId="1F77D7F5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8E1E242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B1F38B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1D8CED3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5833864" w14:textId="2BB378AB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170F98" w14:textId="6EB1CEBB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BE2E0F" w14:textId="590A6D0C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3F9C83F" w14:textId="2DE7CC3E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3E7B6" w14:textId="36709E33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F5D0E41" w14:textId="50714A87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8A4FC" w14:textId="17B426A3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DE3B6E" w14:textId="6E1F9E80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AA34F" w14:textId="699B2E0E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1.0095</w:t>
            </w:r>
          </w:p>
        </w:tc>
      </w:tr>
      <w:tr w:rsidR="00451418" w:rsidRPr="0035548F" w14:paraId="69AA30F7" w14:textId="77777777" w:rsidTr="0066083A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53A485B4" w14:textId="77777777" w:rsidR="00451418" w:rsidRPr="0035548F" w:rsidRDefault="00451418" w:rsidP="004514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Hierarchical</w:t>
            </w:r>
            <w:proofErr w:type="spellEnd"/>
          </w:p>
        </w:tc>
      </w:tr>
      <w:tr w:rsidR="00451418" w:rsidRPr="0035548F" w14:paraId="31BC35EF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125671F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F1DF9C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41C4B3A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C7EA498" w14:textId="6E10A1F1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17D41B8" w14:textId="1DD9811D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F1C44" w14:textId="6B7CB4E1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FC302C" w14:textId="5C2CB237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0EF29" w14:textId="0E074430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973D660" w14:textId="485FE929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422F3" w14:textId="596966CA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FEDAAB5" w14:textId="38B6DCC9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AA0EC" w14:textId="2903C9F6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1.0469</w:t>
            </w:r>
          </w:p>
        </w:tc>
      </w:tr>
      <w:tr w:rsidR="00451418" w:rsidRPr="0035548F" w14:paraId="63E1BF51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C6DCE25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8A1D62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C961E6E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61A3607" w14:textId="4A71A351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97A31B" w14:textId="3BDF8A25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90040" w14:textId="7608F1EF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B6B6EFE" w14:textId="17C3F785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DD4A7" w14:textId="2D54C7BF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323BDFF" w14:textId="4BCE6D19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CA35F" w14:textId="78F652F3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A545524" w14:textId="500D32E5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339EC" w14:textId="1167B371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1.0245</w:t>
            </w:r>
          </w:p>
        </w:tc>
      </w:tr>
      <w:tr w:rsidR="00451418" w:rsidRPr="0035548F" w14:paraId="0824AD53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675632F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6AFD55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3857800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25974D7" w14:textId="0B33510E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E4119C" w14:textId="3E76A92F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43550" w14:textId="279380A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EFDF4E8" w14:textId="4168AFE4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966FB" w14:textId="5963DE41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0E0B161" w14:textId="18F0D4CE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1BC5D" w14:textId="4ED20DC6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A42BBA" w14:textId="6FAFAF7B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E66A5" w14:textId="525BBE0E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1.0162</w:t>
            </w:r>
          </w:p>
        </w:tc>
      </w:tr>
      <w:tr w:rsidR="00451418" w:rsidRPr="0035548F" w14:paraId="0F229CF8" w14:textId="77777777" w:rsidTr="0066083A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219F36A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9BEE11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108E3BC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D1580CE" w14:textId="58C04D74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FB530D" w14:textId="6AFD915B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DE8FF" w14:textId="5833753E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AD05F38" w14:textId="6AEEF0A9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1C66E" w14:textId="5EC87E02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E8630B2" w14:textId="302B05BA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6E220" w14:textId="28DE996A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C1DA7B7" w14:textId="4FEFD89E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7D2E7" w14:textId="24970E48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1.0462</w:t>
            </w:r>
          </w:p>
        </w:tc>
      </w:tr>
      <w:tr w:rsidR="00451418" w:rsidRPr="0035548F" w14:paraId="1F20858B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DECA0A6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DBCFE1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C2C0D5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A6C79E8" w14:textId="0D2C035D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8D7A8A" w14:textId="0B9AC04E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3085B" w14:textId="763B5095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D84473A" w14:textId="495C41FF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D5070" w14:textId="618D24B4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1F3C6C2" w14:textId="2CDC6A8D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CD3CD" w14:textId="2E9E6C0B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CF6125A" w14:textId="56086299" w:rsidR="00451418" w:rsidRPr="0035548F" w:rsidRDefault="0031571D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AC6FC" w14:textId="520BA8E9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1.0247</w:t>
            </w:r>
          </w:p>
        </w:tc>
      </w:tr>
      <w:tr w:rsidR="00451418" w:rsidRPr="0035548F" w14:paraId="112B8036" w14:textId="77777777" w:rsidTr="0066083A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DAFF0B9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B2D122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40DDCB7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2D950BF" w14:textId="0C516C4A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FB50F4" w14:textId="7E727828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D88DE" w14:textId="09992155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589088" w14:textId="60281CC7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D69D5" w14:textId="65807A1B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C1BB3E" w14:textId="228EE627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8E91A" w14:textId="5B66D073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8537CE5" w14:textId="0B2C9A68" w:rsidR="00451418" w:rsidRPr="0035548F" w:rsidRDefault="0031571D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B5BBE" w14:textId="245BDACC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1.0163</w:t>
            </w:r>
          </w:p>
        </w:tc>
      </w:tr>
      <w:tr w:rsidR="00451418" w:rsidRPr="0035548F" w14:paraId="226D121D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4CE25894" w14:textId="77777777" w:rsidR="00451418" w:rsidRPr="0035548F" w:rsidRDefault="00451418" w:rsidP="004514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Haenszel</w:t>
            </w:r>
            <w:proofErr w:type="spellEnd"/>
          </w:p>
        </w:tc>
      </w:tr>
      <w:tr w:rsidR="00451418" w:rsidRPr="0035548F" w14:paraId="78C5D8CB" w14:textId="77777777" w:rsidTr="0066083A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D5CAF09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B3D790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961B3B6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4382575" w14:textId="15AC5AF8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01D943" w14:textId="667F62DB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8BE6D" w14:textId="4F5C1CF9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FAE2254" w14:textId="59300256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7DC57" w14:textId="304F9EA4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97CB7B1" w14:textId="59133B42" w:rsidR="00451418" w:rsidRPr="0035548F" w:rsidRDefault="00464CFE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FE315" w14:textId="26B10648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D7780B" w14:textId="01BEEDE4" w:rsidR="00451418" w:rsidRPr="0035548F" w:rsidRDefault="00464CFE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5088E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451418" w:rsidRPr="0035548F" w14:paraId="78917395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91AE033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17F97D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DCB1F00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471471A" w14:textId="2368C953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C16CEA" w14:textId="1BE929D8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C16E4" w14:textId="53426AB2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686E00C" w14:textId="50C8A215" w:rsidR="00451418" w:rsidRPr="0035548F" w:rsidRDefault="001D1C32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E278B" w14:textId="740DDF2A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44FCAA6" w14:textId="37AF1AC0" w:rsidR="00451418" w:rsidRPr="0035548F" w:rsidRDefault="00464CFE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E2343" w14:textId="6C5F6DEA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33B9CD3" w14:textId="26AEF29B" w:rsidR="00451418" w:rsidRPr="0035548F" w:rsidRDefault="00464CFE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C4289" w14:textId="77777777" w:rsidR="00451418" w:rsidRPr="0035548F" w:rsidRDefault="00451418" w:rsidP="00451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451418" w:rsidRPr="0035548F" w14:paraId="5A1E2AFB" w14:textId="77777777" w:rsidTr="0066083A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F0C17F5" w14:textId="77777777" w:rsidR="00451418" w:rsidRPr="0035548F" w:rsidRDefault="00451418" w:rsidP="00451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000386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193E65A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1F8C6CA" w14:textId="5705C929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EF00C9" w14:textId="7668D2EC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DEAD8" w14:textId="525FB8B8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E2759C7" w14:textId="1B0E2625" w:rsidR="00451418" w:rsidRPr="0035548F" w:rsidRDefault="001D1C32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C040E" w14:textId="405052F3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2461FB" w14:textId="1268B0F4" w:rsidR="00451418" w:rsidRPr="0035548F" w:rsidRDefault="00464CFE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FAC4E" w14:textId="65A1CD8A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12092B" w14:textId="59ADB451" w:rsidR="00451418" w:rsidRPr="0035548F" w:rsidRDefault="00464CFE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6B8D8" w14:textId="77777777" w:rsidR="00451418" w:rsidRPr="0035548F" w:rsidRDefault="00451418" w:rsidP="00451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451418" w:rsidRPr="0035548F" w14:paraId="38B2F434" w14:textId="77777777" w:rsidTr="0066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5263CA68" w14:textId="77777777" w:rsidR="00451418" w:rsidRPr="002126EE" w:rsidRDefault="00451418" w:rsidP="004514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proofErr w:type="spellStart"/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proofErr w:type="spellEnd"/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5958CED9" w14:textId="77777777" w:rsidR="00451418" w:rsidRPr="002126EE" w:rsidRDefault="00451418" w:rsidP="004514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zero means trials with zero in both arms are excluded from the analyses.</w:t>
            </w:r>
          </w:p>
          <w:p w14:paraId="3F043738" w14:textId="77777777" w:rsidR="00451418" w:rsidRPr="0035548F" w:rsidRDefault="00451418" w:rsidP="00451418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c </w:t>
            </w:r>
            <w:r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1FC737C3" w14:textId="77777777" w:rsidR="00451418" w:rsidRPr="002126EE" w:rsidRDefault="00451418" w:rsidP="004514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420A5181" w14:textId="77777777" w:rsidR="00B54CBC" w:rsidRDefault="00B54CBC" w:rsidP="005202A9"/>
    <w:p w14:paraId="444F49DB" w14:textId="77777777" w:rsidR="00B54CBC" w:rsidRDefault="00B54CBC" w:rsidP="005202A9"/>
    <w:p w14:paraId="10B14409" w14:textId="77777777" w:rsidR="00CB4928" w:rsidRDefault="00CB4928" w:rsidP="00CB4928"/>
    <w:tbl>
      <w:tblPr>
        <w:tblStyle w:val="ListTable2"/>
        <w:tblW w:w="12655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846"/>
        <w:gridCol w:w="1009"/>
        <w:gridCol w:w="1127"/>
        <w:gridCol w:w="993"/>
        <w:gridCol w:w="1134"/>
        <w:gridCol w:w="771"/>
        <w:gridCol w:w="1276"/>
        <w:gridCol w:w="771"/>
        <w:gridCol w:w="1134"/>
        <w:gridCol w:w="771"/>
        <w:gridCol w:w="1276"/>
      </w:tblGrid>
      <w:tr w:rsidR="00CB4928" w:rsidRPr="0035548F" w14:paraId="3F4DE471" w14:textId="77777777" w:rsidTr="00CB4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A98" w14:textId="59B6E743" w:rsidR="00CB4928" w:rsidRPr="00ED78E9" w:rsidRDefault="00CB4928" w:rsidP="00D1351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Table S13</w:t>
            </w:r>
            <w:r w:rsidRPr="00ED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95% coverage and bias for different scenarios of RE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s </w:t>
            </w:r>
            <w:r w:rsidRPr="00E164B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MA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Pr="00C378C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= 0 for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τ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 xml:space="preserve">~ lognormal(-4.06,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m:t xml:space="preserve"> 1.45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>)</m:t>
              </m:r>
            </m:oMath>
          </w:p>
        </w:tc>
      </w:tr>
      <w:tr w:rsidR="00CB4928" w:rsidRPr="0035548F" w14:paraId="040A6183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2A419A32" w14:textId="77777777" w:rsidR="00CB4928" w:rsidRPr="0035548F" w:rsidRDefault="00CB4928" w:rsidP="00CB4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31C52D28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74622BD3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3824C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E6D78F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83B88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074D1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E80C4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ECF6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6462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D38ED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DCD51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Gel. &amp; Rub. 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Statistic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  <w:proofErr w:type="spellEnd"/>
          </w:p>
        </w:tc>
      </w:tr>
      <w:tr w:rsidR="00CB4928" w:rsidRPr="0035548F" w14:paraId="3AA1117D" w14:textId="77777777" w:rsidTr="00CB4928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D4BA433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9E7088C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F3FE2C3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025" w:type="dxa"/>
            <w:gridSpan w:val="4"/>
            <w:shd w:val="clear" w:color="auto" w:fill="auto"/>
            <w:noWrap/>
            <w:vAlign w:val="center"/>
          </w:tcPr>
          <w:p w14:paraId="40EB2F14" w14:textId="77777777" w:rsidR="00CB4928" w:rsidRPr="005E00BD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0.2</w:t>
            </w: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 w14:paraId="1979DCBF" w14:textId="77777777" w:rsidR="00CB4928" w:rsidRPr="005E00BD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653FD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CB4928" w:rsidRPr="0035548F" w14:paraId="2B36E637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028B68F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4F07719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815CA2E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</w:tcPr>
          <w:p w14:paraId="56FA2738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55BF6762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AEE04DA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083CE867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AC7CA7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CB4928" w:rsidRPr="0035548F" w14:paraId="50E9CBE6" w14:textId="77777777" w:rsidTr="00CB4928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2A93C2" w14:textId="77777777" w:rsidR="00CB4928" w:rsidRPr="0035548F" w:rsidRDefault="00CB4928" w:rsidP="00CB492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10)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20737A21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0921192F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5CFE7B4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3F8D71C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61042C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CB4928" w:rsidRPr="0035548F" w14:paraId="5DB4B665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400E12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A86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2A91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13DBF4A" w14:textId="044400D7" w:rsidR="00CB4928" w:rsidRPr="0035548F" w:rsidRDefault="00614406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E03FB7" w14:textId="6A7EBA00" w:rsidR="00CB4928" w:rsidRPr="0035548F" w:rsidRDefault="00614406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94B69" w14:textId="61987B53" w:rsidR="00CB4928" w:rsidRPr="0035548F" w:rsidRDefault="00614406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FCEE5C4" w14:textId="2F962461" w:rsidR="00CB4928" w:rsidRPr="0035548F" w:rsidRDefault="00614406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17C3F" w14:textId="6E67F11D" w:rsidR="00CB4928" w:rsidRPr="0035548F" w:rsidRDefault="006065B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0.767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4187A65" w14:textId="6F33906B" w:rsidR="00CB4928" w:rsidRPr="0035548F" w:rsidRDefault="00D175D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C31C2" w14:textId="0B39F7DF" w:rsidR="00CB4928" w:rsidRPr="0035548F" w:rsidRDefault="00D771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6ADBABE" w14:textId="3117D89E" w:rsidR="00CB4928" w:rsidRPr="0035548F" w:rsidRDefault="00D771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1C7A4" w14:textId="053E091B" w:rsidR="00CB4928" w:rsidRPr="0035548F" w:rsidRDefault="00672CC4" w:rsidP="003D1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86</w:t>
            </w:r>
          </w:p>
        </w:tc>
      </w:tr>
      <w:tr w:rsidR="00CB4928" w:rsidRPr="0035548F" w14:paraId="345CAE24" w14:textId="77777777" w:rsidTr="00CB4928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8C61608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482CD6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5ECF85E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F00F3D4" w14:textId="185A9BB3" w:rsidR="00CB4928" w:rsidRPr="0035548F" w:rsidRDefault="00614406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970960" w14:textId="52C8B9BA" w:rsidR="00CB4928" w:rsidRPr="0035548F" w:rsidRDefault="00614406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F5701" w14:textId="4A821E96" w:rsidR="00CB4928" w:rsidRPr="0035548F" w:rsidRDefault="00614406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9C9A4DE" w14:textId="181064C5" w:rsidR="00CB4928" w:rsidRPr="0035548F" w:rsidRDefault="00614406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6BAE1" w14:textId="3277E850" w:rsidR="00CB4928" w:rsidRPr="0035548F" w:rsidRDefault="006065B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DFC2898" w14:textId="038CDC8D" w:rsidR="00CB4928" w:rsidRPr="0035548F" w:rsidRDefault="00D175DF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E4DC6" w14:textId="29045274" w:rsidR="00CB4928" w:rsidRPr="0035548F" w:rsidRDefault="00D77102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2EA76D4" w14:textId="176533D2" w:rsidR="00CB4928" w:rsidRPr="0035548F" w:rsidRDefault="00D77102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D6AF2" w14:textId="153CC3D0" w:rsidR="00CB4928" w:rsidRPr="0035548F" w:rsidRDefault="00672CC4" w:rsidP="00672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1.021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3</w:t>
            </w:r>
          </w:p>
        </w:tc>
      </w:tr>
      <w:tr w:rsidR="00CB4928" w:rsidRPr="0035548F" w14:paraId="39BCB424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29167F4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4DE36A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A1A494C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D7AE91D" w14:textId="3B75F68A" w:rsidR="00CB4928" w:rsidRPr="0035548F" w:rsidRDefault="00614406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4DC4B8" w14:textId="191B89F4" w:rsidR="00CB4928" w:rsidRPr="0035548F" w:rsidRDefault="00614406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08FC0" w14:textId="659070EF" w:rsidR="00CB4928" w:rsidRPr="0035548F" w:rsidRDefault="00614406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0178879" w14:textId="36DD493E" w:rsidR="00CB4928" w:rsidRPr="0035548F" w:rsidRDefault="00614406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B6DFD" w14:textId="6B840578" w:rsidR="00CB4928" w:rsidRPr="0035548F" w:rsidRDefault="006065B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A174931" w14:textId="443AB440" w:rsidR="00CB4928" w:rsidRPr="0035548F" w:rsidRDefault="00D175D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FC52C" w14:textId="14B89A8C" w:rsidR="00CB4928" w:rsidRPr="0035548F" w:rsidRDefault="00D771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71C2A29" w14:textId="788424BD" w:rsidR="00CB4928" w:rsidRPr="0035548F" w:rsidRDefault="00D771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A466E" w14:textId="6C2A9650" w:rsidR="00CB4928" w:rsidRPr="0035548F" w:rsidRDefault="00672CC4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1.043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</w:tr>
      <w:tr w:rsidR="00D77102" w:rsidRPr="0035548F" w14:paraId="6F76543B" w14:textId="77777777" w:rsidTr="00CB4928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7579C2D" w14:textId="77777777" w:rsidR="00D77102" w:rsidRPr="0035548F" w:rsidRDefault="00D77102" w:rsidP="00D77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0F2EAF" w14:textId="77777777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C7EBC3A" w14:textId="77777777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507CFF0" w14:textId="12152E1E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7C12657" w14:textId="3CADB1EB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8D6FC" w14:textId="5E445C82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A8C534B" w14:textId="2CADE980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4449C" w14:textId="38113BF0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0.767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5A8B86A" w14:textId="3C12B90C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786A4" w14:textId="38FFDD1E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FB4E3AC" w14:textId="07D1D56B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F09C3" w14:textId="5A74A7D8" w:rsidR="00D77102" w:rsidRPr="0035548F" w:rsidRDefault="00672CC4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1.020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</w:tr>
      <w:tr w:rsidR="00D77102" w:rsidRPr="0035548F" w14:paraId="54BD0206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98A45D5" w14:textId="77777777" w:rsidR="00D77102" w:rsidRPr="0035548F" w:rsidRDefault="00D77102" w:rsidP="00D77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A5D385" w14:textId="77777777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CB078AC" w14:textId="77777777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91232C8" w14:textId="634D1621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A32E365" w14:textId="32F00DF1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A7122" w14:textId="6628AA85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BE2FE38" w14:textId="003A9E6B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F6E28" w14:textId="4E3067C0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271B6C5" w14:textId="6AD93696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D6CEC" w14:textId="4AD28E7B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9C86CE8" w14:textId="0B9A8432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6CB96" w14:textId="413D97CE" w:rsidR="00D77102" w:rsidRPr="0035548F" w:rsidRDefault="00672CC4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1.021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</w:tr>
      <w:tr w:rsidR="00D77102" w:rsidRPr="0035548F" w14:paraId="178D8B96" w14:textId="77777777" w:rsidTr="00CB4928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203736C" w14:textId="77777777" w:rsidR="00D77102" w:rsidRPr="0035548F" w:rsidRDefault="00D77102" w:rsidP="00D77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6FEEDF" w14:textId="77777777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62BA593" w14:textId="77777777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37BB398" w14:textId="25492498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A5BB16" w14:textId="724F1FAE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73859" w14:textId="1C5D9A05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00983D3" w14:textId="13DF22FB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31928" w14:textId="2EF8052F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FB8F5C4" w14:textId="3A44BFC2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918B4" w14:textId="0AB0E293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F56337" w14:textId="41CE2D22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C2D2A" w14:textId="55FF6CCD" w:rsidR="00D77102" w:rsidRPr="0035548F" w:rsidRDefault="00672CC4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1.042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2</w:t>
            </w:r>
          </w:p>
        </w:tc>
      </w:tr>
      <w:tr w:rsidR="00D77102" w:rsidRPr="0035548F" w14:paraId="653157B1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2C30BF8D" w14:textId="77777777" w:rsidR="00D77102" w:rsidRPr="0035548F" w:rsidRDefault="00D77102" w:rsidP="00D77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100)</w:t>
            </w:r>
          </w:p>
        </w:tc>
      </w:tr>
      <w:tr w:rsidR="00D77102" w:rsidRPr="0035548F" w14:paraId="70E3467F" w14:textId="77777777" w:rsidTr="00CB4928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0FE087A" w14:textId="77777777" w:rsidR="00D77102" w:rsidRPr="0035548F" w:rsidRDefault="00D77102" w:rsidP="00D77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980EBC" w14:textId="77777777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079F0AE" w14:textId="77777777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1130766" w14:textId="0DE70328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0F92C5" w14:textId="2119ADCD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E6AAD" w14:textId="5A660E92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CF6A42" w14:textId="7B2E603F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C1FAC" w14:textId="78FC7A9E" w:rsidR="00D77102" w:rsidRPr="0035548F" w:rsidRDefault="00076D59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0.753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5C7DE15" w14:textId="06ACC53D" w:rsidR="00D77102" w:rsidRPr="0035548F" w:rsidRDefault="00076D59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F81E0" w14:textId="11E25104" w:rsidR="00D77102" w:rsidRPr="0035548F" w:rsidRDefault="00076D59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5465BB3" w14:textId="14A48726" w:rsidR="00D77102" w:rsidRPr="0035548F" w:rsidRDefault="00076D59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8961B" w14:textId="37E9FDD8" w:rsidR="00D77102" w:rsidRPr="0035548F" w:rsidRDefault="00FF69BF" w:rsidP="003D1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197</w:t>
            </w:r>
          </w:p>
        </w:tc>
      </w:tr>
      <w:tr w:rsidR="00D77102" w:rsidRPr="0035548F" w14:paraId="56DC5369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A147B48" w14:textId="77777777" w:rsidR="00D77102" w:rsidRPr="0035548F" w:rsidRDefault="00D77102" w:rsidP="00D77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CA70D1" w14:textId="77777777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756DED7" w14:textId="77777777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AAF9A92" w14:textId="4F61DCE3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C9C348" w14:textId="0CEA421C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57EE5" w14:textId="4A119724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AF1D395" w14:textId="7C1E20F6" w:rsidR="00D77102" w:rsidRPr="0035548F" w:rsidRDefault="00D77102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4EE467" w14:textId="7D658671" w:rsidR="00D77102" w:rsidRPr="0035548F" w:rsidRDefault="00076D59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F9D3397" w14:textId="0E4EE784" w:rsidR="00D77102" w:rsidRPr="0035548F" w:rsidRDefault="00076D59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0D81B" w14:textId="1689048F" w:rsidR="00D77102" w:rsidRPr="0035548F" w:rsidRDefault="00076D59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2FF831D" w14:textId="120BD600" w:rsidR="00D77102" w:rsidRPr="0035548F" w:rsidRDefault="00076D59" w:rsidP="00D77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5BA64" w14:textId="66B1E4E2" w:rsidR="00D77102" w:rsidRPr="0035548F" w:rsidRDefault="00FF69BF" w:rsidP="003D1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08</w:t>
            </w:r>
          </w:p>
        </w:tc>
      </w:tr>
      <w:tr w:rsidR="00D77102" w:rsidRPr="0035548F" w14:paraId="703CAC94" w14:textId="77777777" w:rsidTr="00CB4928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D78CF1D" w14:textId="77777777" w:rsidR="00D77102" w:rsidRPr="0035548F" w:rsidRDefault="00D77102" w:rsidP="00D77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AE81EB" w14:textId="77777777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7BB1447" w14:textId="77777777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F059DAB" w14:textId="5B8876DA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7E739B" w14:textId="4E65EF2B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5A38D" w14:textId="365C15E7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2003270" w14:textId="26FCD640" w:rsidR="00D77102" w:rsidRPr="0035548F" w:rsidRDefault="00D77102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BC0D7" w14:textId="4F4C5300" w:rsidR="00D77102" w:rsidRPr="0035548F" w:rsidRDefault="00076D59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E41BCE4" w14:textId="3494CFF0" w:rsidR="00D77102" w:rsidRPr="0035548F" w:rsidRDefault="00076D59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846ED" w14:textId="718785A2" w:rsidR="00D77102" w:rsidRPr="0035548F" w:rsidRDefault="00076D59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1C5D29C" w14:textId="463F1F4B" w:rsidR="00D77102" w:rsidRPr="0035548F" w:rsidRDefault="00076D59" w:rsidP="00D77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D5C5A" w14:textId="6F39DD51" w:rsidR="00D77102" w:rsidRPr="0035548F" w:rsidRDefault="00FF69BF" w:rsidP="003D1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1.04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18</w:t>
            </w:r>
          </w:p>
        </w:tc>
      </w:tr>
      <w:tr w:rsidR="00076D59" w:rsidRPr="0035548F" w14:paraId="205965F4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2B5B056" w14:textId="77777777" w:rsidR="00076D59" w:rsidRPr="0035548F" w:rsidRDefault="00076D59" w:rsidP="00076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3AB5C5" w14:textId="77777777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A5C414D" w14:textId="77777777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041EED5" w14:textId="43FAF679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741C45" w14:textId="031F08FA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D7A6F" w14:textId="6F5A35F2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BFE9D76" w14:textId="70FF3158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B86FE" w14:textId="1C259145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0.753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3A690EC" w14:textId="6842BAE9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26EA0" w14:textId="0A6FFE30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62AAF24" w14:textId="057733FC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DC8B3" w14:textId="0DCDB96D" w:rsidR="00076D59" w:rsidRPr="0035548F" w:rsidRDefault="00FF69BF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1.019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</w:tr>
      <w:tr w:rsidR="00076D59" w:rsidRPr="0035548F" w14:paraId="7051C03B" w14:textId="77777777" w:rsidTr="00CB4928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0A8FCE9" w14:textId="77777777" w:rsidR="00076D59" w:rsidRPr="0035548F" w:rsidRDefault="00076D59" w:rsidP="00076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FB4420" w14:textId="77777777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B712C0E" w14:textId="77777777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FB40A46" w14:textId="552429F4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FAFC90" w14:textId="3526C77F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8180C" w14:textId="0A5D185D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47F6863" w14:textId="07100C65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48A9D" w14:textId="63097B59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2D66B0D" w14:textId="7DCDE516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5862D" w14:textId="4911F508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8892585" w14:textId="50F20D5F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1297E" w14:textId="7AB23FB9" w:rsidR="00076D59" w:rsidRPr="0035548F" w:rsidRDefault="00FF69BF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1.021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</w:tr>
      <w:tr w:rsidR="00076D59" w:rsidRPr="0035548F" w14:paraId="3773D8A4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B488223" w14:textId="77777777" w:rsidR="00076D59" w:rsidRPr="0035548F" w:rsidRDefault="00076D59" w:rsidP="00076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B51F00" w14:textId="77777777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A733C3B" w14:textId="77777777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1DA9FBE" w14:textId="3B417D00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2EFCB0" w14:textId="40767E9C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0BC69" w14:textId="534D5D4D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568E521" w14:textId="4493AD0A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2B0CCA" w14:textId="5EDA8270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2966725" w14:textId="7FCAEFDB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FAE09" w14:textId="70F7CAB4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1C486EF" w14:textId="6D284962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94C60" w14:textId="0237892D" w:rsidR="00076D59" w:rsidRPr="0035548F" w:rsidRDefault="00FF69BF" w:rsidP="003D1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1.04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19</w:t>
            </w:r>
          </w:p>
        </w:tc>
      </w:tr>
      <w:tr w:rsidR="00076D59" w:rsidRPr="0035548F" w14:paraId="3C0B65AB" w14:textId="77777777" w:rsidTr="00CB4928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724AD647" w14:textId="77777777" w:rsidR="00076D59" w:rsidRPr="0035548F" w:rsidRDefault="00076D59" w:rsidP="00076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Hierarchical</w:t>
            </w:r>
            <w:proofErr w:type="spellEnd"/>
          </w:p>
        </w:tc>
      </w:tr>
      <w:tr w:rsidR="00076D59" w:rsidRPr="0035548F" w14:paraId="78E122DF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C481EF9" w14:textId="77777777" w:rsidR="00076D59" w:rsidRPr="0035548F" w:rsidRDefault="00076D59" w:rsidP="00076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D905BC" w14:textId="77777777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1BDB784" w14:textId="77777777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63621F7" w14:textId="16ED3C4C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C1C080" w14:textId="6D957759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291B7" w14:textId="6B401D5E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E9D018D" w14:textId="5F2313FD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189F6" w14:textId="084A1BE5" w:rsidR="00076D59" w:rsidRPr="0035548F" w:rsidRDefault="00D144F2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0.759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B26996E" w14:textId="0E076371" w:rsidR="00076D59" w:rsidRPr="0035548F" w:rsidRDefault="00D144F2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8DC7D" w14:textId="7CA2CC50" w:rsidR="00076D59" w:rsidRPr="0035548F" w:rsidRDefault="004B5893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48F84D9" w14:textId="31A271B2" w:rsidR="00076D59" w:rsidRPr="0035548F" w:rsidRDefault="004B5893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83FB7" w14:textId="7A4645B3" w:rsidR="00076D59" w:rsidRPr="0035548F" w:rsidRDefault="00BD5FE4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1.027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2</w:t>
            </w:r>
          </w:p>
        </w:tc>
      </w:tr>
      <w:tr w:rsidR="00076D59" w:rsidRPr="0035548F" w14:paraId="25490CE0" w14:textId="77777777" w:rsidTr="00CB4928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003CB95" w14:textId="77777777" w:rsidR="00076D59" w:rsidRPr="0035548F" w:rsidRDefault="00076D59" w:rsidP="00076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A5F5A8" w14:textId="77777777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5CE28D6" w14:textId="77777777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1018EC8" w14:textId="05C1A851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CF5DDC" w14:textId="6400BD22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0742C" w14:textId="155A971E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A859F1D" w14:textId="621B4600" w:rsidR="00076D59" w:rsidRPr="0035548F" w:rsidRDefault="00076D59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60149" w14:textId="4D3D529E" w:rsidR="00076D59" w:rsidRPr="0035548F" w:rsidRDefault="00D144F2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9DC40FC" w14:textId="01B1E3CE" w:rsidR="00076D59" w:rsidRPr="0035548F" w:rsidRDefault="00D144F2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5D9DD" w14:textId="3CFEF582" w:rsidR="00076D59" w:rsidRPr="0035548F" w:rsidRDefault="004B5893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873D6B6" w14:textId="7DECCB8E" w:rsidR="00076D59" w:rsidRPr="0035548F" w:rsidRDefault="004B5893" w:rsidP="00076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105D2" w14:textId="10ECCDC7" w:rsidR="00076D59" w:rsidRPr="0035548F" w:rsidRDefault="00BD5FE4" w:rsidP="003D1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56</w:t>
            </w:r>
          </w:p>
        </w:tc>
      </w:tr>
      <w:tr w:rsidR="00076D59" w:rsidRPr="0035548F" w14:paraId="7E237BD3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E7FC111" w14:textId="77777777" w:rsidR="00076D59" w:rsidRPr="0035548F" w:rsidRDefault="00076D59" w:rsidP="00076D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1EA543" w14:textId="77777777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0B6A705" w14:textId="77777777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5A32670C" w14:textId="3F0B6CA6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A81757" w14:textId="395A199F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45897" w14:textId="0B68E339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F179FF4" w14:textId="21509540" w:rsidR="00076D59" w:rsidRPr="0035548F" w:rsidRDefault="00076D59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01A4D" w14:textId="1813944C" w:rsidR="00076D59" w:rsidRPr="0035548F" w:rsidRDefault="00D144F2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DDBA76" w14:textId="6D212CE1" w:rsidR="00076D59" w:rsidRPr="0035548F" w:rsidRDefault="00D144F2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72D6F" w14:textId="57321BAE" w:rsidR="00076D59" w:rsidRPr="0035548F" w:rsidRDefault="004B5893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7A70319" w14:textId="24A86695" w:rsidR="00076D59" w:rsidRPr="0035548F" w:rsidRDefault="004B5893" w:rsidP="00076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E8EA6" w14:textId="38F5B83F" w:rsidR="00076D59" w:rsidRPr="0035548F" w:rsidRDefault="00BD5FE4" w:rsidP="003D1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1.04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48</w:t>
            </w:r>
          </w:p>
        </w:tc>
      </w:tr>
      <w:tr w:rsidR="004B5893" w:rsidRPr="0035548F" w14:paraId="14AFEB01" w14:textId="77777777" w:rsidTr="00CB4928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25241DE" w14:textId="77777777" w:rsidR="004B5893" w:rsidRPr="0035548F" w:rsidRDefault="004B5893" w:rsidP="004B5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B5B100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D540E31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CB12253" w14:textId="06FE28DB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7EB0A7" w14:textId="1A615591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BE317" w14:textId="2EC60580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753BCD3" w14:textId="0A37FDD6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FD1D3" w14:textId="5828AEA0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0.759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CA1906D" w14:textId="2BC002D9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E7A57" w14:textId="05819890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B184628" w14:textId="57C6791E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82B3F" w14:textId="068814C0" w:rsidR="004B5893" w:rsidRPr="0035548F" w:rsidRDefault="00BD5FE4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1.028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</w:tr>
      <w:tr w:rsidR="004B5893" w:rsidRPr="0035548F" w14:paraId="26A1FAE4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BD7340B" w14:textId="77777777" w:rsidR="004B5893" w:rsidRPr="0035548F" w:rsidRDefault="004B5893" w:rsidP="004B5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F46A0E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956FAE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FEA42D3" w14:textId="04D83983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125F9D" w14:textId="2AA1CD04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ABE08" w14:textId="48090721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893B5A" w14:textId="6ECE264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6F50A" w14:textId="003A06B1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CE35886" w14:textId="4D1F6F32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7E8FE" w14:textId="74216590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84229B8" w14:textId="40423435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762B1" w14:textId="77F9B9A7" w:rsidR="004B5893" w:rsidRPr="0035548F" w:rsidRDefault="00BD5FE4" w:rsidP="003D1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58</w:t>
            </w:r>
          </w:p>
        </w:tc>
      </w:tr>
      <w:tr w:rsidR="004B5893" w:rsidRPr="0035548F" w14:paraId="6650DFD8" w14:textId="77777777" w:rsidTr="00CB4928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F22C775" w14:textId="77777777" w:rsidR="004B5893" w:rsidRPr="0035548F" w:rsidRDefault="004B5893" w:rsidP="004B5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4AAA0B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F6A6055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EFE6BC7" w14:textId="0C658704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799566" w14:textId="3F5EC238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5374F" w14:textId="2A932BC6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6078F97" w14:textId="16BDB209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C6F0C" w14:textId="49F9A22A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CDCE364" w14:textId="08CEF4AF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C70D5" w14:textId="46D9A880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5517ED0" w14:textId="272208C6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AA676" w14:textId="7AA9FA8E" w:rsidR="004B5893" w:rsidRPr="0035548F" w:rsidRDefault="00BD5FE4" w:rsidP="003D1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1.04</w:t>
            </w:r>
            <w:r w:rsidR="003D1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49</w:t>
            </w:r>
          </w:p>
        </w:tc>
      </w:tr>
      <w:tr w:rsidR="004B5893" w:rsidRPr="0035548F" w14:paraId="216D1885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47A85FB9" w14:textId="77777777" w:rsidR="004B5893" w:rsidRPr="0035548F" w:rsidRDefault="004B5893" w:rsidP="004B58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Haenszel</w:t>
            </w:r>
            <w:proofErr w:type="spellEnd"/>
          </w:p>
        </w:tc>
      </w:tr>
      <w:tr w:rsidR="004B5893" w:rsidRPr="0035548F" w14:paraId="37D0371B" w14:textId="77777777" w:rsidTr="00CB4928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15277C3" w14:textId="77777777" w:rsidR="004B5893" w:rsidRPr="0035548F" w:rsidRDefault="004B5893" w:rsidP="004B5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C95EB1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F4260AD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083A56B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6DA1CF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54EB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DF7A997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1E730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27EF47B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5D691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2B5683F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D1520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4B5893" w:rsidRPr="0035548F" w14:paraId="15672CAD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9DECF6A" w14:textId="77777777" w:rsidR="004B5893" w:rsidRPr="0035548F" w:rsidRDefault="004B5893" w:rsidP="004B5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C7EFBA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8445A5C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14B4034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EB015B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FBA34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2B734EE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678B6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101A753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CE062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CB90983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EAE73" w14:textId="77777777" w:rsidR="004B5893" w:rsidRPr="0035548F" w:rsidRDefault="004B5893" w:rsidP="004B5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4B5893" w:rsidRPr="0035548F" w14:paraId="3AD047AC" w14:textId="77777777" w:rsidTr="00CB4928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229937C" w14:textId="77777777" w:rsidR="004B5893" w:rsidRPr="0035548F" w:rsidRDefault="004B5893" w:rsidP="004B5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0BBD17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D61C1F1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A5A294D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EF1B8E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0F359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6847239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EED32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77E4DA2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54214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474DE59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2B116" w14:textId="77777777" w:rsidR="004B5893" w:rsidRPr="0035548F" w:rsidRDefault="004B5893" w:rsidP="004B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4B5893" w:rsidRPr="0035548F" w14:paraId="205A2617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635A718A" w14:textId="77777777" w:rsidR="004B5893" w:rsidRPr="002126EE" w:rsidRDefault="004B5893" w:rsidP="004B58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proofErr w:type="spellStart"/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proofErr w:type="spellEnd"/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1FC2B618" w14:textId="77777777" w:rsidR="004B5893" w:rsidRPr="002126EE" w:rsidRDefault="004B5893" w:rsidP="004B58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zero means trials with zero in both arms are excluded from the analyses.</w:t>
            </w:r>
          </w:p>
          <w:p w14:paraId="0BD06CF8" w14:textId="77777777" w:rsidR="004B5893" w:rsidRPr="0035548F" w:rsidRDefault="004B5893" w:rsidP="004B5893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c </w:t>
            </w:r>
            <w:r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55F12D0D" w14:textId="77777777" w:rsidR="004B5893" w:rsidRPr="002126EE" w:rsidRDefault="004B5893" w:rsidP="004B589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3D73F614" w14:textId="77777777" w:rsidR="00CB4928" w:rsidRDefault="00CB4928" w:rsidP="00CB4928"/>
    <w:p w14:paraId="24B4402C" w14:textId="77777777" w:rsidR="00CB4928" w:rsidRDefault="00CB4928" w:rsidP="00CB4928"/>
    <w:p w14:paraId="320EA8D5" w14:textId="77777777" w:rsidR="00CB4928" w:rsidRDefault="00CB4928" w:rsidP="00CB4928"/>
    <w:tbl>
      <w:tblPr>
        <w:tblStyle w:val="ListTable2"/>
        <w:tblW w:w="12655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846"/>
        <w:gridCol w:w="1009"/>
        <w:gridCol w:w="1127"/>
        <w:gridCol w:w="993"/>
        <w:gridCol w:w="1134"/>
        <w:gridCol w:w="771"/>
        <w:gridCol w:w="1276"/>
        <w:gridCol w:w="771"/>
        <w:gridCol w:w="1134"/>
        <w:gridCol w:w="771"/>
        <w:gridCol w:w="1276"/>
      </w:tblGrid>
      <w:tr w:rsidR="00CB4928" w:rsidRPr="0035548F" w14:paraId="17124FAA" w14:textId="77777777" w:rsidTr="00CB4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CCD7" w14:textId="3E45B7BB" w:rsidR="00CB4928" w:rsidRPr="00ED78E9" w:rsidRDefault="00CB4928" w:rsidP="00E164B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Table S14</w:t>
            </w:r>
            <w:r w:rsidRPr="00ED7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CH"/>
              </w:rPr>
              <w:t>.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95% coverage and bias for different scenarios of RE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>s</w:t>
            </w:r>
            <w:r w:rsidRPr="00ED78E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MA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m:t>log(OR)</m:t>
              </m:r>
            </m:oMath>
            <w:r w:rsidRPr="00C378C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de-CH"/>
              </w:rPr>
              <w:t xml:space="preserve"> = 0.69 for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τ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 xml:space="preserve">~ lognormal(-4.06,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m:t xml:space="preserve"> 1.45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shd w:val="clear" w:color="auto" w:fill="FFFFFF"/>
                  <w:lang w:val="en-US"/>
                </w:rPr>
                <m:t>)</m:t>
              </m:r>
            </m:oMath>
          </w:p>
        </w:tc>
      </w:tr>
      <w:tr w:rsidR="00CB4928" w:rsidRPr="0035548F" w14:paraId="4CE553D1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3486F477" w14:textId="77777777" w:rsidR="00CB4928" w:rsidRPr="0035548F" w:rsidRDefault="00CB4928" w:rsidP="00CB49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Prior for  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shd w:val="clear" w:color="auto" w:fill="FFFFFF"/>
                  <w:lang w:val="en-GB"/>
                </w:rPr>
                <m:t>logit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de-CH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m:t>c</m:t>
                      </m:r>
                    </m:sub>
                  </m:sSub>
                </m:e>
              </m:d>
            </m:oMath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385D4C8D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Ratio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auto"/>
            <w:noWrap/>
            <w:vAlign w:val="center"/>
          </w:tcPr>
          <w:p w14:paraId="6E4E9676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Deletion</w:t>
            </w: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EF1385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CCA977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DED09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B2B97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417F9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8765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FA025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F976A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08D9C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 xml:space="preserve">Gel. &amp; Rub. 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de-CH" w:eastAsia="de-CH"/>
              </w:rPr>
              <w:t>Statistic</w:t>
            </w: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de-CH" w:eastAsia="de-CH"/>
              </w:rPr>
              <w:t>c</w:t>
            </w:r>
            <w:proofErr w:type="spellEnd"/>
          </w:p>
        </w:tc>
      </w:tr>
      <w:tr w:rsidR="00CB4928" w:rsidRPr="0035548F" w14:paraId="2D0159AE" w14:textId="77777777" w:rsidTr="00CB4928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4CD50F8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3A7FDFB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EC74F63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4025" w:type="dxa"/>
            <w:gridSpan w:val="4"/>
            <w:shd w:val="clear" w:color="auto" w:fill="auto"/>
            <w:noWrap/>
            <w:vAlign w:val="center"/>
          </w:tcPr>
          <w:p w14:paraId="3F3D7490" w14:textId="77777777" w:rsidR="00CB4928" w:rsidRPr="005E00BD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0.2</w:t>
            </w:r>
          </w:p>
        </w:tc>
        <w:tc>
          <w:tcPr>
            <w:tcW w:w="3952" w:type="dxa"/>
            <w:gridSpan w:val="4"/>
            <w:shd w:val="clear" w:color="auto" w:fill="auto"/>
            <w:vAlign w:val="center"/>
          </w:tcPr>
          <w:p w14:paraId="33AD8BDC" w14:textId="77777777" w:rsidR="00CB4928" w:rsidRPr="005E00BD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τ</m:t>
              </m:r>
            </m:oMath>
            <w:r w:rsidRPr="005E00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 =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B3EB5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CB4928" w:rsidRPr="0035548F" w14:paraId="417E3F26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7DA3D55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A6FA68A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854F2F9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</w:tcPr>
          <w:p w14:paraId="5DF9F13A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 xml:space="preserve">≤ 30% </w:t>
            </w: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de-CH" w:eastAsia="de-CH"/>
              </w:rPr>
              <w:t>d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58A835CE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82503B7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≤ 30%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4F0C623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  <w:t>&gt;30%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91FBC0E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de-CH" w:eastAsia="de-CH"/>
              </w:rPr>
            </w:pPr>
          </w:p>
        </w:tc>
      </w:tr>
      <w:tr w:rsidR="00CB4928" w:rsidRPr="0035548F" w14:paraId="7B65809D" w14:textId="77777777" w:rsidTr="00CB4928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97B62" w14:textId="77777777" w:rsidR="00CB4928" w:rsidRPr="0035548F" w:rsidRDefault="00CB4928" w:rsidP="00CB492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10)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550F2BA0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42098ED6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3B98F4C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00BB0B23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A6FDDB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CB4928" w:rsidRPr="0035548F" w14:paraId="0290AA50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040C60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803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0A37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83EC07D" w14:textId="50FFC9B1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6B5374" w14:textId="677060F7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D4D06" w14:textId="0C7FC476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630CEBF" w14:textId="5344167D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860FC" w14:textId="4284786C" w:rsidR="00CB4928" w:rsidRPr="0035548F" w:rsidRDefault="0016517E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A2D7717" w14:textId="79C4353E" w:rsidR="00CB4928" w:rsidRPr="0035548F" w:rsidRDefault="004A473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E9B80" w14:textId="5AEA85D7" w:rsidR="00CB4928" w:rsidRPr="0035548F" w:rsidRDefault="0016517E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5E057F1" w14:textId="47483795" w:rsidR="00CB4928" w:rsidRPr="0035548F" w:rsidRDefault="004A473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A753F" w14:textId="7BB6610B" w:rsidR="00CB4928" w:rsidRPr="0035548F" w:rsidRDefault="00334D63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1.0205</w:t>
            </w:r>
          </w:p>
        </w:tc>
      </w:tr>
      <w:tr w:rsidR="00CB4928" w:rsidRPr="0035548F" w14:paraId="5717BA15" w14:textId="77777777" w:rsidTr="00CB4928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2E269ED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0658AE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584E2CC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5FD8B45" w14:textId="7C3F58FA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D4A3C4" w14:textId="5A1E105E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B7DE8" w14:textId="15B6C7CB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A39EFBF" w14:textId="4D3DE2F7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F2A49" w14:textId="366EA892" w:rsidR="00CB4928" w:rsidRPr="0035548F" w:rsidRDefault="0016517E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9F5F953" w14:textId="5800F000" w:rsidR="00CB4928" w:rsidRPr="0035548F" w:rsidRDefault="004A473F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AD7F1" w14:textId="21335F90" w:rsidR="00CB4928" w:rsidRPr="0035548F" w:rsidRDefault="0016517E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9EB1CE1" w14:textId="41E7D0B6" w:rsidR="00CB4928" w:rsidRPr="0035548F" w:rsidRDefault="004A473F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FC5E6" w14:textId="65FD5C1A" w:rsidR="00CB4928" w:rsidRPr="0035548F" w:rsidRDefault="00334D63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1.0163</w:t>
            </w:r>
          </w:p>
        </w:tc>
      </w:tr>
      <w:tr w:rsidR="00CB4928" w:rsidRPr="0035548F" w14:paraId="5EB5A94B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44A93F1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1A55FF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962027D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00629C9" w14:textId="5A816236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77DDC95" w14:textId="089F6133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434CA" w14:textId="742CBBAC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4EA2279" w14:textId="5B9EA1DA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91D74" w14:textId="6ED639B8" w:rsidR="00CB4928" w:rsidRPr="0035548F" w:rsidRDefault="0016517E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B2BA609" w14:textId="28831312" w:rsidR="00CB4928" w:rsidRPr="0035548F" w:rsidRDefault="004A473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D7844" w14:textId="56EC808E" w:rsidR="00CB4928" w:rsidRPr="0035548F" w:rsidRDefault="0016517E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24BB01A" w14:textId="223E3905" w:rsidR="00CB4928" w:rsidRPr="0035548F" w:rsidRDefault="004A473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FC8C2" w14:textId="55384218" w:rsidR="00CB4928" w:rsidRPr="0035548F" w:rsidRDefault="00334D63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1.0211</w:t>
            </w:r>
          </w:p>
        </w:tc>
      </w:tr>
      <w:tr w:rsidR="00CB4928" w:rsidRPr="0035548F" w14:paraId="0208ED38" w14:textId="77777777" w:rsidTr="00CB4928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7A2C94E2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589EDC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1D32208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BCD6B05" w14:textId="389ECA02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8F57AF" w14:textId="4D01B9D5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3CF9C" w14:textId="57CF55FC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8E050E3" w14:textId="6285F44B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BFDAB" w14:textId="4C579FAD" w:rsidR="00CB4928" w:rsidRPr="0035548F" w:rsidRDefault="0016517E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58F3D80" w14:textId="5D2E4320" w:rsidR="00CB4928" w:rsidRPr="0035548F" w:rsidRDefault="004A473F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709B4" w14:textId="067EF1DD" w:rsidR="00CB4928" w:rsidRPr="0035548F" w:rsidRDefault="0016517E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17C1831" w14:textId="1A4E7E76" w:rsidR="00CB4928" w:rsidRPr="0035548F" w:rsidRDefault="004A473F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8F12B" w14:textId="79078B96" w:rsidR="00CB4928" w:rsidRPr="0035548F" w:rsidRDefault="00397BCE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1.0333</w:t>
            </w:r>
          </w:p>
        </w:tc>
      </w:tr>
      <w:tr w:rsidR="00CB4928" w:rsidRPr="0035548F" w14:paraId="02A630D9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B8134B8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D0333E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C4A8513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1E0028A" w14:textId="046E1F50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CE63C3" w14:textId="2B350AF5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624CE" w14:textId="47559296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B4EBB12" w14:textId="1A745FA0" w:rsidR="00CB4928" w:rsidRPr="0035548F" w:rsidRDefault="007A72A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B58E9" w14:textId="50C474C2" w:rsidR="00CB4928" w:rsidRPr="0035548F" w:rsidRDefault="0016517E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F3EC567" w14:textId="692B2019" w:rsidR="00CB4928" w:rsidRPr="0035548F" w:rsidRDefault="004A473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7C354" w14:textId="5793A698" w:rsidR="00CB4928" w:rsidRPr="0035548F" w:rsidRDefault="0016517E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E7D4F39" w14:textId="26BD5197" w:rsidR="00CB4928" w:rsidRPr="0035548F" w:rsidRDefault="004A473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51227" w14:textId="2C2A8FEA" w:rsidR="00CB4928" w:rsidRPr="0035548F" w:rsidRDefault="00397BCE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1.0290</w:t>
            </w:r>
          </w:p>
        </w:tc>
      </w:tr>
      <w:tr w:rsidR="00CB4928" w:rsidRPr="0035548F" w14:paraId="00AE6328" w14:textId="77777777" w:rsidTr="00CB4928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CAC9DAB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2982BD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489606E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54538A7" w14:textId="00151450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9B063B" w14:textId="597689CC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ADBAE" w14:textId="7C6259FC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3DA584E" w14:textId="28BD43A3" w:rsidR="00CB4928" w:rsidRPr="0035548F" w:rsidRDefault="007A72A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AAE16" w14:textId="16343A4E" w:rsidR="00CB4928" w:rsidRPr="0035548F" w:rsidRDefault="0016517E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F753E4F" w14:textId="78227018" w:rsidR="00CB4928" w:rsidRPr="0035548F" w:rsidRDefault="004A473F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43F00" w14:textId="67B3453B" w:rsidR="00CB4928" w:rsidRPr="0035548F" w:rsidRDefault="0016517E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251EF30" w14:textId="4F9CF91C" w:rsidR="00CB4928" w:rsidRPr="0035548F" w:rsidRDefault="004A473F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1FEF2" w14:textId="1D2D5390" w:rsidR="00CB4928" w:rsidRPr="0035548F" w:rsidRDefault="00397BCE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1.0349</w:t>
            </w:r>
          </w:p>
        </w:tc>
      </w:tr>
      <w:tr w:rsidR="00CB4928" w:rsidRPr="0035548F" w14:paraId="5E320D49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3D1EB5D2" w14:textId="77777777" w:rsidR="00CB4928" w:rsidRPr="0035548F" w:rsidRDefault="00CB4928" w:rsidP="00CB4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normal(0, 100)</w:t>
            </w:r>
          </w:p>
        </w:tc>
      </w:tr>
      <w:tr w:rsidR="00CB4928" w:rsidRPr="0035548F" w14:paraId="14366AA7" w14:textId="77777777" w:rsidTr="00CB4928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1348036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277787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213CB4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D2283E2" w14:textId="5F7EF0DB" w:rsidR="00CB4928" w:rsidRPr="0035548F" w:rsidRDefault="001B641B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2A3B50" w14:textId="333564AE" w:rsidR="00CB4928" w:rsidRPr="0035548F" w:rsidRDefault="001B641B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23E1D" w14:textId="62917C19" w:rsidR="00CB4928" w:rsidRPr="0035548F" w:rsidRDefault="00A61302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5858E0B" w14:textId="01489EF9" w:rsidR="00CB4928" w:rsidRPr="0035548F" w:rsidRDefault="00A61302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6F59E" w14:textId="0E9C4378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0.881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3297C07" w14:textId="3D96CD65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7D2E9" w14:textId="286FEC6C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AB32198" w14:textId="1E158486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C92BE" w14:textId="447224B0" w:rsidR="00CB4928" w:rsidRPr="0035548F" w:rsidRDefault="00A502E1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1.0213</w:t>
            </w:r>
          </w:p>
        </w:tc>
      </w:tr>
      <w:tr w:rsidR="00CB4928" w:rsidRPr="0035548F" w14:paraId="26EE4C46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6A6442A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91BB47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8CA5939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5CDD606" w14:textId="026C77F9" w:rsidR="00CB4928" w:rsidRPr="0035548F" w:rsidRDefault="001B641B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985076" w14:textId="1D3029EF" w:rsidR="00CB4928" w:rsidRPr="0035548F" w:rsidRDefault="001B641B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3A61F" w14:textId="68DBF2D0" w:rsidR="00CB4928" w:rsidRPr="0035548F" w:rsidRDefault="00A613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E18B246" w14:textId="5E7FB32A" w:rsidR="00CB4928" w:rsidRPr="0035548F" w:rsidRDefault="00A613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C1E6B" w14:textId="1DEFCAE1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0.882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A7B36D" w14:textId="0165FAA3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B6484" w14:textId="34ECAFE4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86C08F9" w14:textId="1FE21934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11D50" w14:textId="46BB3DD9" w:rsidR="00CB4928" w:rsidRPr="0035548F" w:rsidRDefault="00A502E1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1.0167</w:t>
            </w:r>
          </w:p>
        </w:tc>
      </w:tr>
      <w:tr w:rsidR="00CB4928" w:rsidRPr="0035548F" w14:paraId="0882E5BC" w14:textId="77777777" w:rsidTr="00CB4928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EF0D47A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1404E5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30C7DFC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14A209D" w14:textId="61DDA0D3" w:rsidR="00CB4928" w:rsidRPr="0035548F" w:rsidRDefault="001B641B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D1E860" w14:textId="2964C4C4" w:rsidR="00CB4928" w:rsidRPr="0035548F" w:rsidRDefault="001B641B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C6D57" w14:textId="2553D69C" w:rsidR="00CB4928" w:rsidRPr="0035548F" w:rsidRDefault="00A61302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B8B5A81" w14:textId="656DB035" w:rsidR="00CB4928" w:rsidRPr="0035548F" w:rsidRDefault="00A61302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BCDAB" w14:textId="085BCB42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0.888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1AE0BEA" w14:textId="342AC75F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BCDFA" w14:textId="4816CDD4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8E9AB9E" w14:textId="4F16C32B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994EB" w14:textId="58814A8E" w:rsidR="00CB4928" w:rsidRPr="0035548F" w:rsidRDefault="00A502E1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1.0210</w:t>
            </w:r>
          </w:p>
        </w:tc>
      </w:tr>
      <w:tr w:rsidR="00CB4928" w:rsidRPr="0035548F" w14:paraId="268A60E5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0B41DBD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E5973B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AE7756B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C90728B" w14:textId="6FB2374B" w:rsidR="00CB4928" w:rsidRPr="0035548F" w:rsidRDefault="001B641B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87352F" w14:textId="42FDF463" w:rsidR="00CB4928" w:rsidRPr="0035548F" w:rsidRDefault="001B641B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01B1F" w14:textId="3971BF4F" w:rsidR="00CB4928" w:rsidRPr="0035548F" w:rsidRDefault="00A613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6ED664D" w14:textId="31645A60" w:rsidR="00CB4928" w:rsidRPr="0035548F" w:rsidRDefault="00A613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A837E" w14:textId="0A26DA1E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0.881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3136BB7" w14:textId="0F468F83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81789" w14:textId="297DDE3C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64BA442" w14:textId="222C7527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94861" w14:textId="378BD9F0" w:rsidR="00CB4928" w:rsidRPr="0035548F" w:rsidRDefault="00A502E1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1.0374</w:t>
            </w:r>
          </w:p>
        </w:tc>
      </w:tr>
      <w:tr w:rsidR="00CB4928" w:rsidRPr="0035548F" w14:paraId="72F74735" w14:textId="77777777" w:rsidTr="00CB4928">
        <w:trPr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5B3F8C0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5AA323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43130D6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E2B4149" w14:textId="7153996F" w:rsidR="00CB4928" w:rsidRPr="0035548F" w:rsidRDefault="001B641B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744232" w14:textId="0CDFBF5B" w:rsidR="00CB4928" w:rsidRPr="0035548F" w:rsidRDefault="001B641B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C463E" w14:textId="36FFA1FB" w:rsidR="00CB4928" w:rsidRPr="0035548F" w:rsidRDefault="00A61302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BF7656" w14:textId="5AC6AC71" w:rsidR="00CB4928" w:rsidRPr="0035548F" w:rsidRDefault="00A61302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BBBD4" w14:textId="58DE502D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0.882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2D184DE" w14:textId="0D83DF0D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2EBC0" w14:textId="6084D045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E7AF9F1" w14:textId="1DE80ADC" w:rsidR="00CB4928" w:rsidRPr="0035548F" w:rsidRDefault="00AA6257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3808B" w14:textId="6C6CCDE0" w:rsidR="00CB4928" w:rsidRPr="0035548F" w:rsidRDefault="00A502E1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1.0297</w:t>
            </w:r>
          </w:p>
        </w:tc>
      </w:tr>
      <w:tr w:rsidR="00CB4928" w:rsidRPr="0035548F" w14:paraId="0773695D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1373BFFB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98C03F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1141657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AA9DF32" w14:textId="66D9D7C4" w:rsidR="00CB4928" w:rsidRPr="0035548F" w:rsidRDefault="001B641B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E467F8" w14:textId="3553A92E" w:rsidR="00CB4928" w:rsidRPr="0035548F" w:rsidRDefault="001B641B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550AA" w14:textId="7A229B75" w:rsidR="00CB4928" w:rsidRPr="0035548F" w:rsidRDefault="00A613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A44CBE" w14:textId="79585383" w:rsidR="00CB4928" w:rsidRPr="0035548F" w:rsidRDefault="00A613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0FDB3" w14:textId="4902F396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0.888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FB1A35B" w14:textId="7D285B12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4A00B" w14:textId="5F3DDE19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40C927F" w14:textId="7168E4DA" w:rsidR="00CB4928" w:rsidRPr="0035548F" w:rsidRDefault="00AA6257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5CFD70" w14:textId="62E1B053" w:rsidR="00CB4928" w:rsidRPr="0035548F" w:rsidRDefault="00A502E1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1.0354</w:t>
            </w:r>
          </w:p>
        </w:tc>
      </w:tr>
      <w:tr w:rsidR="00CB4928" w:rsidRPr="0035548F" w14:paraId="4CDC26BA" w14:textId="77777777" w:rsidTr="00CB4928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719DC6AF" w14:textId="77777777" w:rsidR="00CB4928" w:rsidRPr="0035548F" w:rsidRDefault="00CB4928" w:rsidP="00CB4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Hierarchical</w:t>
            </w:r>
            <w:proofErr w:type="spellEnd"/>
          </w:p>
        </w:tc>
      </w:tr>
      <w:tr w:rsidR="00CB4928" w:rsidRPr="0035548F" w14:paraId="0A1BECAC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34C690DA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AFC886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2AC818A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EF26234" w14:textId="7D08E652" w:rsidR="00CB4928" w:rsidRPr="0035548F" w:rsidRDefault="00A613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3AE1AEA" w14:textId="590A933D" w:rsidR="00CB4928" w:rsidRPr="0035548F" w:rsidRDefault="00013723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B5B6C" w14:textId="6D921748" w:rsidR="00CB4928" w:rsidRPr="0035548F" w:rsidRDefault="00013723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AFF24F6" w14:textId="72049033" w:rsidR="00CB4928" w:rsidRPr="0035548F" w:rsidRDefault="00013723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9CC54" w14:textId="795B5D97" w:rsidR="00CB4928" w:rsidRPr="0035548F" w:rsidRDefault="00E13F59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609FFC" w14:textId="1B2515D8" w:rsidR="00CB4928" w:rsidRPr="0035548F" w:rsidRDefault="00E13F59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66ED9" w14:textId="633E596F" w:rsidR="00CB4928" w:rsidRPr="0035548F" w:rsidRDefault="00800F59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5374EAE" w14:textId="4C884EF2" w:rsidR="00CB4928" w:rsidRPr="0035548F" w:rsidRDefault="00E51DE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22681" w14:textId="71EAA4D6" w:rsidR="00CB4928" w:rsidRPr="0035548F" w:rsidRDefault="00E75BD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1.0303</w:t>
            </w:r>
          </w:p>
        </w:tc>
      </w:tr>
      <w:tr w:rsidR="00CB4928" w:rsidRPr="0035548F" w14:paraId="436DAD41" w14:textId="77777777" w:rsidTr="00CB4928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C5332BC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CE5599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CB6BFCC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9E8E08E" w14:textId="24E83EC3" w:rsidR="00CB4928" w:rsidRPr="0035548F" w:rsidRDefault="00A61302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FB938F" w14:textId="061F2377" w:rsidR="00CB4928" w:rsidRPr="0035548F" w:rsidRDefault="00013723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8A4F9" w14:textId="5BB96601" w:rsidR="00CB4928" w:rsidRPr="0035548F" w:rsidRDefault="00013723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6BDBDFF" w14:textId="60217A91" w:rsidR="00CB4928" w:rsidRPr="0035548F" w:rsidRDefault="00013723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EBBCC" w14:textId="6B6A6600" w:rsidR="00CB4928" w:rsidRPr="0035548F" w:rsidRDefault="00E13F59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3E76AFC" w14:textId="7040E34A" w:rsidR="00CB4928" w:rsidRPr="0035548F" w:rsidRDefault="00E13F59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01259" w14:textId="1A86A7B2" w:rsidR="00CB4928" w:rsidRPr="0035548F" w:rsidRDefault="00800F59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DCCC124" w14:textId="2D0E3C6A" w:rsidR="00CB4928" w:rsidRPr="0035548F" w:rsidRDefault="00E51DE0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A4FA2" w14:textId="3DD96A7F" w:rsidR="00CB4928" w:rsidRPr="0035548F" w:rsidRDefault="00E75BDF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1.0240</w:t>
            </w:r>
          </w:p>
        </w:tc>
      </w:tr>
      <w:tr w:rsidR="00CB4928" w:rsidRPr="0035548F" w14:paraId="653888B9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619C6151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4E3DF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FAAEE0A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7B7AC4E7" w14:textId="3E5FAA16" w:rsidR="00CB4928" w:rsidRPr="0035548F" w:rsidRDefault="00A61302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FE0D8DD" w14:textId="016A39FA" w:rsidR="00CB4928" w:rsidRPr="0035548F" w:rsidRDefault="00013723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C755E" w14:textId="3D0BCB0C" w:rsidR="00CB4928" w:rsidRPr="0035548F" w:rsidRDefault="00013723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D5F843F" w14:textId="22F4C0FC" w:rsidR="00CB4928" w:rsidRPr="0035548F" w:rsidRDefault="00013723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12A59" w14:textId="365206E9" w:rsidR="00CB4928" w:rsidRPr="0035548F" w:rsidRDefault="00E13F59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EA25A6B" w14:textId="25C07077" w:rsidR="00CB4928" w:rsidRPr="0035548F" w:rsidRDefault="00E13F59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39CA6" w14:textId="12545ABC" w:rsidR="00CB4928" w:rsidRPr="0035548F" w:rsidRDefault="00800F59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F4D8E14" w14:textId="2BF4F1AE" w:rsidR="00CB4928" w:rsidRPr="0035548F" w:rsidRDefault="00E51DE0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08630" w14:textId="61C593EA" w:rsidR="00CB4928" w:rsidRPr="0035548F" w:rsidRDefault="00E75BDF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1.0223</w:t>
            </w:r>
          </w:p>
        </w:tc>
      </w:tr>
      <w:tr w:rsidR="00E13F59" w:rsidRPr="0035548F" w14:paraId="5064CE96" w14:textId="77777777" w:rsidTr="00CB4928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4E1FE45" w14:textId="77777777" w:rsidR="00E13F59" w:rsidRPr="0035548F" w:rsidRDefault="00E13F59" w:rsidP="00E13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E46779" w14:textId="77777777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1624E98" w14:textId="77777777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36DFB8E" w14:textId="430DE62F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D58445C" w14:textId="2B5D1C58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36C17" w14:textId="02C0AD5A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B969323" w14:textId="06C4AA33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76507" w14:textId="19036F88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0.900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D0BAA0A" w14:textId="33DA65C9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71C13" w14:textId="0E333F49" w:rsidR="00E13F59" w:rsidRPr="0035548F" w:rsidRDefault="00800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14CC198" w14:textId="1F09252B" w:rsidR="00E13F59" w:rsidRPr="0035548F" w:rsidRDefault="00E51DE0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BC300" w14:textId="581DF645" w:rsidR="00E13F59" w:rsidRPr="0035548F" w:rsidRDefault="00E75BDF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1.0626</w:t>
            </w:r>
          </w:p>
        </w:tc>
      </w:tr>
      <w:tr w:rsidR="00E13F59" w:rsidRPr="0035548F" w14:paraId="0FCB2C6C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4656266F" w14:textId="77777777" w:rsidR="00E13F59" w:rsidRPr="0035548F" w:rsidRDefault="00E13F59" w:rsidP="00E13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0D5746" w14:textId="77777777" w:rsidR="00E13F59" w:rsidRPr="0035548F" w:rsidRDefault="00E13F59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4DA084D" w14:textId="77777777" w:rsidR="00E13F59" w:rsidRPr="0035548F" w:rsidRDefault="00E13F59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3B7D2CCB" w14:textId="7713196C" w:rsidR="00E13F59" w:rsidRPr="0035548F" w:rsidRDefault="00E13F59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C2C31C6" w14:textId="166712FC" w:rsidR="00E13F59" w:rsidRPr="0035548F" w:rsidRDefault="00E13F59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E6473" w14:textId="3FAF3811" w:rsidR="00E13F59" w:rsidRPr="0035548F" w:rsidRDefault="00E13F59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9E082B8" w14:textId="42256B31" w:rsidR="00E13F59" w:rsidRPr="0035548F" w:rsidRDefault="00E13F59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398BF" w14:textId="5C7F9E65" w:rsidR="00E13F59" w:rsidRPr="0035548F" w:rsidRDefault="00E13F59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607B14D" w14:textId="26EC6262" w:rsidR="00E13F59" w:rsidRPr="0035548F" w:rsidRDefault="00E13F59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9AF9C" w14:textId="49A8CB90" w:rsidR="00E13F59" w:rsidRPr="0035548F" w:rsidRDefault="00800F59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A42EF4E" w14:textId="16F34F51" w:rsidR="00E13F59" w:rsidRPr="0035548F" w:rsidRDefault="00E51DE0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351F0" w14:textId="318E3D50" w:rsidR="00E13F59" w:rsidRPr="0035548F" w:rsidRDefault="00E75BDF" w:rsidP="00E1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1.0407</w:t>
            </w:r>
          </w:p>
        </w:tc>
      </w:tr>
      <w:tr w:rsidR="00E13F59" w:rsidRPr="0035548F" w14:paraId="6B984B49" w14:textId="77777777" w:rsidTr="00CB4928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0073E29C" w14:textId="77777777" w:rsidR="00E13F59" w:rsidRPr="0035548F" w:rsidRDefault="00E13F59" w:rsidP="00E13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C93710" w14:textId="77777777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A524A16" w14:textId="77777777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21F11B51" w14:textId="32A7F8C3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B1A66D" w14:textId="537AE147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A7FAF" w14:textId="448E1CA8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8113F7B" w14:textId="27FE997E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-0.018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D2287" w14:textId="55870D56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AE294DF" w14:textId="39177DE0" w:rsidR="00E13F59" w:rsidRPr="0035548F" w:rsidRDefault="00E13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60435" w14:textId="310DE759" w:rsidR="00E13F59" w:rsidRPr="0035548F" w:rsidRDefault="00800F59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0.917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78C2CE3" w14:textId="4FE760B8" w:rsidR="00E13F59" w:rsidRPr="0035548F" w:rsidRDefault="00E51DE0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2CCD1" w14:textId="4779A222" w:rsidR="00E13F59" w:rsidRPr="0035548F" w:rsidRDefault="00E75BDF" w:rsidP="00E13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1.0386</w:t>
            </w:r>
          </w:p>
        </w:tc>
      </w:tr>
      <w:tr w:rsidR="00CB4928" w:rsidRPr="0035548F" w14:paraId="5B8A0AB3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4C8D15CC" w14:textId="77777777" w:rsidR="00CB4928" w:rsidRPr="0035548F" w:rsidRDefault="00CB4928" w:rsidP="00CB49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Mantel-</w:t>
            </w:r>
            <w:proofErr w:type="spellStart"/>
            <w:r w:rsidRPr="0035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CH" w:eastAsia="de-CH"/>
              </w:rPr>
              <w:t>Haenszel</w:t>
            </w:r>
            <w:proofErr w:type="spellEnd"/>
          </w:p>
        </w:tc>
      </w:tr>
      <w:tr w:rsidR="00CB4928" w:rsidRPr="0035548F" w14:paraId="2C65CF14" w14:textId="77777777" w:rsidTr="00CB4928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9C95BD4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D4B5F3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754EE44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00456905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1DA8EC8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43758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EC0506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97779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0.909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7B90A97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80E16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BA1238D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DD5F3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CB4928" w:rsidRPr="0035548F" w14:paraId="6E1EC1AD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58C5F939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F6DA12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218C0A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4AA29D08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6F0CC1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92194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0.959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699FFF5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D480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BBFF45A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DFE0E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9D8455D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9D860" w14:textId="77777777" w:rsidR="00CB4928" w:rsidRPr="0035548F" w:rsidRDefault="00CB4928" w:rsidP="00CB4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CB4928" w:rsidRPr="0035548F" w14:paraId="30E9E742" w14:textId="77777777" w:rsidTr="00CB4928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shd w:val="clear" w:color="auto" w:fill="auto"/>
            <w:noWrap/>
            <w:vAlign w:val="center"/>
          </w:tcPr>
          <w:p w14:paraId="2CF8EBC8" w14:textId="77777777" w:rsidR="00CB4928" w:rsidRPr="0035548F" w:rsidRDefault="00CB4928" w:rsidP="00CB4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7A1AB7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1:4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B5FCE20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5736DD3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8492D71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11035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0.963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8B79806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FDEB2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0.895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11F1533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D2AC1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0.934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CDE172A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0.106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B7310" w14:textId="77777777" w:rsidR="00CB4928" w:rsidRPr="0035548F" w:rsidRDefault="00CB4928" w:rsidP="00CB4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</w:pPr>
            <w:r w:rsidRPr="0035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CH" w:eastAsia="de-CH"/>
              </w:rPr>
              <w:t>NA</w:t>
            </w:r>
          </w:p>
        </w:tc>
      </w:tr>
      <w:tr w:rsidR="00CB4928" w:rsidRPr="0035548F" w14:paraId="70093FCF" w14:textId="77777777" w:rsidTr="00CB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5" w:type="dxa"/>
            <w:gridSpan w:val="12"/>
            <w:shd w:val="clear" w:color="auto" w:fill="auto"/>
            <w:noWrap/>
            <w:vAlign w:val="center"/>
          </w:tcPr>
          <w:p w14:paraId="18599C88" w14:textId="77777777" w:rsidR="00CB4928" w:rsidRPr="002126EE" w:rsidRDefault="00CB4928" w:rsidP="00CB492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proofErr w:type="spellStart"/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>a</w:t>
            </w:r>
            <w:proofErr w:type="spellEnd"/>
            <w:r w:rsidRPr="00355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5548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We assigned treatment vs. control group for the ratio of group sizes</w:t>
            </w:r>
          </w:p>
          <w:p w14:paraId="40D6C0CF" w14:textId="77777777" w:rsidR="00CB4928" w:rsidRPr="002126EE" w:rsidRDefault="00CB4928" w:rsidP="00CB492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b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deletion is a logical argument; zero means trials with zero in both arms are excluded from the analyses.</w:t>
            </w:r>
          </w:p>
          <w:p w14:paraId="09AF8FE8" w14:textId="77777777" w:rsidR="00CB4928" w:rsidRPr="0035548F" w:rsidRDefault="00CB4928" w:rsidP="00CB4928">
            <w:pPr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c </w:t>
            </w:r>
            <w:r w:rsidRPr="0035548F">
              <w:rPr>
                <w:rFonts w:ascii="Times New Roman" w:hAnsi="Times New Roman" w:cs="Times New Roman"/>
                <w:b w:val="0"/>
                <w:color w:val="242729"/>
                <w:sz w:val="18"/>
                <w:szCs w:val="18"/>
              </w:rPr>
              <w:t>The Gelman and Rubin diagnostic is used to check the convergence of multiple mcmc chains run in parallel.</w:t>
            </w:r>
          </w:p>
          <w:p w14:paraId="2F306E6E" w14:textId="77777777" w:rsidR="00CB4928" w:rsidRPr="002126EE" w:rsidRDefault="00CB4928" w:rsidP="00CB492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</w:pP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US" w:eastAsia="de-CH"/>
              </w:rPr>
              <w:t xml:space="preserve">d </w:t>
            </w:r>
            <w:r w:rsidRPr="002126E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de-CH"/>
              </w:rPr>
              <w:t>Percentage of trials with no events in both arms.</w:t>
            </w:r>
          </w:p>
        </w:tc>
      </w:tr>
    </w:tbl>
    <w:p w14:paraId="2DE1DDD7" w14:textId="77777777" w:rsidR="00CB4928" w:rsidRDefault="00CB4928" w:rsidP="00CB4928"/>
    <w:p w14:paraId="4D083B79" w14:textId="77777777" w:rsidR="00CB4928" w:rsidRDefault="00CB4928" w:rsidP="00CB4928"/>
    <w:p w14:paraId="45037C92" w14:textId="57885F76" w:rsidR="00CB4928" w:rsidRDefault="00CB4928" w:rsidP="005202A9"/>
    <w:p w14:paraId="53041DD4" w14:textId="77777777" w:rsidR="00183819" w:rsidRDefault="00183819" w:rsidP="001838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53E7">
        <w:rPr>
          <w:rFonts w:ascii="Times New Roman" w:hAnsi="Times New Roman" w:cs="Times New Roman"/>
          <w:b/>
          <w:sz w:val="28"/>
          <w:szCs w:val="28"/>
          <w:lang w:val="en-US"/>
        </w:rPr>
        <w:t>Figures</w:t>
      </w:r>
    </w:p>
    <w:p w14:paraId="73EEEF66" w14:textId="5CA0F6C3" w:rsidR="008E4282" w:rsidRDefault="008E4282" w:rsidP="00183819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186E7C6" w14:textId="77777777" w:rsidR="008E4282" w:rsidRPr="008B519F" w:rsidRDefault="008E4282" w:rsidP="008E42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61B1F">
        <w:rPr>
          <w:rFonts w:ascii="Times New Roman" w:hAnsi="Times New Roman" w:cs="Times New Roman"/>
          <w:b/>
          <w:lang w:val="en-US"/>
        </w:rPr>
        <w:t>Figure S</w:t>
      </w:r>
      <w:r>
        <w:rPr>
          <w:rFonts w:ascii="Times New Roman" w:hAnsi="Times New Roman" w:cs="Times New Roman"/>
          <w:b/>
          <w:lang w:val="en-US"/>
        </w:rPr>
        <w:t>1</w:t>
      </w:r>
      <w:r w:rsidRPr="00C61B1F">
        <w:rPr>
          <w:rFonts w:ascii="Times New Roman" w:hAnsi="Times New Roman" w:cs="Times New Roman"/>
          <w:b/>
          <w:lang w:val="en-US"/>
        </w:rPr>
        <w:t>.</w:t>
      </w:r>
      <w:r w:rsidRPr="00C61B1F">
        <w:rPr>
          <w:rFonts w:ascii="Times New Roman" w:hAnsi="Times New Roman" w:cs="Times New Roman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>Coverage probability of 95% CIs and bias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>)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 </m:t>
        </m:r>
      </m:oMath>
      <w:r w:rsidRPr="008B519F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estimate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for RE method with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τ ~ 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unif(0, 2)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for different scenarios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>) ~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0, 0.2</m:t>
            </m:r>
          </m:e>
        </m:d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 &amp;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0, 0.5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</m:t>
        </m:r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>(trials with no events in both arms are included)</w:t>
      </w:r>
    </w:p>
    <w:p w14:paraId="26277387" w14:textId="7A5E911A" w:rsidR="008E4282" w:rsidRPr="008E4282" w:rsidRDefault="008E4282" w:rsidP="00183819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Figure </w:t>
      </w:r>
      <w:r w:rsidRPr="00C61B1F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>2</w:t>
      </w:r>
      <w:r w:rsidRPr="00C61B1F">
        <w:rPr>
          <w:rFonts w:ascii="Times New Roman" w:hAnsi="Times New Roman" w:cs="Times New Roman"/>
          <w:b/>
          <w:lang w:val="en-US"/>
        </w:rPr>
        <w:t>.</w:t>
      </w:r>
      <w:r w:rsidRPr="00C61B1F">
        <w:rPr>
          <w:rFonts w:ascii="Times New Roman" w:hAnsi="Times New Roman" w:cs="Times New Roman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>Coverage probability of 95% CIs and bias of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 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) </m:t>
        </m:r>
      </m:oMath>
      <w:r w:rsidRPr="008B519F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estimate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for RE method with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τ ~ 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unif(0, 2)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for different scenarios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>) ~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0.69, 0.5</m:t>
            </m:r>
          </m:e>
        </m:d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 &amp;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0.69, 0.5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</m:t>
        </m:r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>(trials with no events in both arms are included)</w:t>
      </w:r>
    </w:p>
    <w:p w14:paraId="27DC2FAA" w14:textId="4B7C2046" w:rsidR="00183819" w:rsidRPr="008B519F" w:rsidRDefault="00183819" w:rsidP="001838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61B1F">
        <w:rPr>
          <w:rFonts w:ascii="Times New Roman" w:hAnsi="Times New Roman" w:cs="Times New Roman"/>
          <w:b/>
          <w:lang w:val="en-US"/>
        </w:rPr>
        <w:t>Figure S</w:t>
      </w:r>
      <w:r w:rsidR="008E4282">
        <w:rPr>
          <w:rFonts w:ascii="Times New Roman" w:hAnsi="Times New Roman" w:cs="Times New Roman"/>
          <w:b/>
          <w:lang w:val="en-US"/>
        </w:rPr>
        <w:t>3</w:t>
      </w:r>
      <w:r w:rsidRPr="00C61B1F">
        <w:rPr>
          <w:rFonts w:ascii="Times New Roman" w:hAnsi="Times New Roman" w:cs="Times New Roman"/>
          <w:b/>
          <w:lang w:val="en-US"/>
        </w:rPr>
        <w:t>.</w:t>
      </w:r>
      <w:r w:rsidRPr="00C61B1F">
        <w:rPr>
          <w:rFonts w:ascii="Times New Roman" w:hAnsi="Times New Roman" w:cs="Times New Roman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>Coverage probability of 95% CIs and bias of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) </m:t>
        </m:r>
      </m:oMath>
      <w:r w:rsidRPr="008B519F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estimate </w:t>
      </w:r>
      <w:r w:rsidR="003679EE">
        <w:rPr>
          <w:rFonts w:ascii="Times New Roman" w:hAnsi="Times New Roman" w:cs="Times New Roman"/>
          <w:sz w:val="20"/>
          <w:szCs w:val="20"/>
          <w:lang w:val="en-US"/>
        </w:rPr>
        <w:t xml:space="preserve">for RE method with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τ ~ 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exp(2)</m:t>
        </m:r>
      </m:oMath>
      <w:r w:rsidR="003679EE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>for different scenarios of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>) ~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0, 0.2</m:t>
            </m:r>
          </m:e>
        </m:d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 &amp;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0, 0.5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</m:t>
        </m:r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>(trials with no events in both arms are included)</w:t>
      </w:r>
    </w:p>
    <w:p w14:paraId="1312B779" w14:textId="68E9825A" w:rsidR="00183819" w:rsidRPr="008B519F" w:rsidRDefault="00183819" w:rsidP="001838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61B1F">
        <w:rPr>
          <w:rFonts w:ascii="Times New Roman" w:hAnsi="Times New Roman" w:cs="Times New Roman"/>
          <w:b/>
          <w:lang w:val="en-US"/>
        </w:rPr>
        <w:t>Figure S</w:t>
      </w:r>
      <w:r w:rsidR="008E4282">
        <w:rPr>
          <w:rFonts w:ascii="Times New Roman" w:hAnsi="Times New Roman" w:cs="Times New Roman"/>
          <w:b/>
          <w:lang w:val="en-US"/>
        </w:rPr>
        <w:t>4</w:t>
      </w:r>
      <w:r w:rsidRPr="00C61B1F">
        <w:rPr>
          <w:rFonts w:ascii="Times New Roman" w:hAnsi="Times New Roman" w:cs="Times New Roman"/>
          <w:b/>
          <w:lang w:val="en-US"/>
        </w:rPr>
        <w:t>.</w:t>
      </w:r>
      <w:r w:rsidRPr="00C61B1F">
        <w:rPr>
          <w:rFonts w:ascii="Times New Roman" w:hAnsi="Times New Roman" w:cs="Times New Roman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>Coverage probability of 95% CIs and bias of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) </m:t>
        </m:r>
      </m:oMath>
      <w:r w:rsidRPr="008B519F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estimate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for RE method with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τ ~ </m:t>
        </m:r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exp(2)</m:t>
        </m:r>
      </m:oMath>
      <w:r w:rsidR="003679EE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for different scenarios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>) ~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0.69, 0.2</m:t>
            </m:r>
          </m:e>
        </m:d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 &amp;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0.69, 0.2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</m:t>
        </m:r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>(trials with no events in both arms are included)</w:t>
      </w:r>
    </w:p>
    <w:p w14:paraId="20C24223" w14:textId="7A7970A1" w:rsidR="00E06666" w:rsidRPr="008B519F" w:rsidRDefault="00E06666" w:rsidP="00E066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61B1F">
        <w:rPr>
          <w:rFonts w:ascii="Times New Roman" w:hAnsi="Times New Roman" w:cs="Times New Roman"/>
          <w:b/>
          <w:lang w:val="en-US"/>
        </w:rPr>
        <w:t>Figure S</w:t>
      </w:r>
      <w:r>
        <w:rPr>
          <w:rFonts w:ascii="Times New Roman" w:hAnsi="Times New Roman" w:cs="Times New Roman"/>
          <w:b/>
          <w:lang w:val="en-US"/>
        </w:rPr>
        <w:t>5</w:t>
      </w:r>
      <w:r w:rsidRPr="00C61B1F">
        <w:rPr>
          <w:rFonts w:ascii="Times New Roman" w:hAnsi="Times New Roman" w:cs="Times New Roman"/>
          <w:b/>
          <w:lang w:val="en-US"/>
        </w:rPr>
        <w:t>.</w:t>
      </w:r>
      <w:r w:rsidRPr="00C61B1F">
        <w:rPr>
          <w:rFonts w:ascii="Times New Roman" w:hAnsi="Times New Roman" w:cs="Times New Roman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>Coverage probability of 95% CIs and bias of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) </m:t>
        </m:r>
      </m:oMath>
      <w:r w:rsidRPr="008B519F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estimate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for RE method with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τ ~ </m:t>
        </m:r>
        <m:r>
          <w:rPr>
            <w:rFonts w:ascii="Cambria Math" w:eastAsia="Times New Roman" w:hAnsi="Cambria Math" w:cs="Times New Roman"/>
            <w:sz w:val="20"/>
            <w:szCs w:val="20"/>
            <w:shd w:val="clear" w:color="auto" w:fill="FFFFFF"/>
            <w:lang w:val="en-US"/>
          </w:rPr>
          <m:t xml:space="preserve">lognormal(-4.06, 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0"/>
                <w:szCs w:val="20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  <w:shd w:val="clear" w:color="auto" w:fill="FFFFFF"/>
                <w:lang w:val="en-US"/>
              </w:rPr>
              <m:t xml:space="preserve"> 1.45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  <w:shd w:val="clear" w:color="auto" w:fill="FFFFFF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  <w:shd w:val="clear" w:color="auto" w:fill="FFFFFF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>for different scenarios of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>) ~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0, 0.2</m:t>
            </m:r>
          </m:e>
        </m:d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 &amp;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0, 0.5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</m:t>
        </m:r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>(trials with no events in both arms are included)</w:t>
      </w:r>
    </w:p>
    <w:p w14:paraId="619F789E" w14:textId="1A79B30A" w:rsidR="00183819" w:rsidRPr="00E06666" w:rsidRDefault="00E06666" w:rsidP="001838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61B1F">
        <w:rPr>
          <w:rFonts w:ascii="Times New Roman" w:hAnsi="Times New Roman" w:cs="Times New Roman"/>
          <w:b/>
          <w:lang w:val="en-US"/>
        </w:rPr>
        <w:t>Figure S</w:t>
      </w:r>
      <w:r>
        <w:rPr>
          <w:rFonts w:ascii="Times New Roman" w:hAnsi="Times New Roman" w:cs="Times New Roman"/>
          <w:b/>
          <w:lang w:val="en-US"/>
        </w:rPr>
        <w:t>6</w:t>
      </w:r>
      <w:r w:rsidRPr="00C61B1F">
        <w:rPr>
          <w:rFonts w:ascii="Times New Roman" w:hAnsi="Times New Roman" w:cs="Times New Roman"/>
          <w:b/>
          <w:lang w:val="en-US"/>
        </w:rPr>
        <w:t>.</w:t>
      </w:r>
      <w:r w:rsidRPr="00C61B1F">
        <w:rPr>
          <w:rFonts w:ascii="Times New Roman" w:hAnsi="Times New Roman" w:cs="Times New Roman"/>
          <w:lang w:val="en-US"/>
        </w:rPr>
        <w:t xml:space="preserve">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>Coverage probability of 95% CIs and bias of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 xml:space="preserve">  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) </m:t>
        </m:r>
      </m:oMath>
      <w:r w:rsidRPr="008B519F">
        <w:rPr>
          <w:rFonts w:ascii="Times New Roman" w:eastAsiaTheme="minorEastAsia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estimate </w:t>
      </w:r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for RE method with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 xml:space="preserve">τ ~ </m:t>
        </m:r>
        <m:r>
          <w:rPr>
            <w:rFonts w:ascii="Cambria Math" w:eastAsia="Times New Roman" w:hAnsi="Cambria Math" w:cs="Times New Roman"/>
            <w:sz w:val="20"/>
            <w:szCs w:val="20"/>
            <w:shd w:val="clear" w:color="auto" w:fill="FFFFFF"/>
            <w:lang w:val="en-US"/>
          </w:rPr>
          <m:t>lognormal</m:t>
        </m:r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  <w:shd w:val="clear" w:color="auto" w:fill="FFFFFF"/>
                <w:lang w:val="en-US"/>
              </w:rPr>
              <m:t xml:space="preserve">-4.06, 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 xml:space="preserve"> 1.45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0"/>
            <w:szCs w:val="20"/>
            <w:shd w:val="clear" w:color="auto" w:fill="FFFFFF"/>
            <w:lang w:val="en-US"/>
          </w:rPr>
          <m:t xml:space="preserve"> </m:t>
        </m:r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for different scenarios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log⁡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(OR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>) ~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0.69, 0.2</m:t>
            </m:r>
          </m:e>
        </m:d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 xml:space="preserve"> &amp;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normal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  <w:szCs w:val="20"/>
                <w:shd w:val="clear" w:color="auto" w:fill="FFFFFF"/>
                <w:lang w:val="en-US"/>
              </w:rPr>
              <m:t>0.69, 0.2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0"/>
            <w:szCs w:val="20"/>
            <w:shd w:val="clear" w:color="auto" w:fill="FFFFFF"/>
            <w:lang w:val="en-US"/>
          </w:rPr>
          <m:t xml:space="preserve"> </m:t>
        </m:r>
      </m:oMath>
      <w:r w:rsidRPr="008B519F">
        <w:rPr>
          <w:rFonts w:ascii="Times New Roman" w:hAnsi="Times New Roman" w:cs="Times New Roman"/>
          <w:sz w:val="20"/>
          <w:szCs w:val="20"/>
          <w:lang w:val="en-US"/>
        </w:rPr>
        <w:t>(trials with no ev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ents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 both arms are included)</w:t>
      </w:r>
    </w:p>
    <w:p w14:paraId="4DBF3140" w14:textId="5DACAB8C" w:rsidR="003D3ADC" w:rsidRDefault="003D3ADC" w:rsidP="005202A9"/>
    <w:p w14:paraId="443DF113" w14:textId="77777777" w:rsidR="00CC647A" w:rsidRDefault="00CC647A" w:rsidP="005202A9"/>
    <w:p w14:paraId="6E53CE76" w14:textId="242711AA" w:rsidR="005202A9" w:rsidRPr="00EB2527" w:rsidRDefault="005202A9" w:rsidP="00E06666">
      <w:pPr>
        <w:tabs>
          <w:tab w:val="left" w:pos="9009"/>
        </w:tabs>
        <w:rPr>
          <w:rFonts w:ascii="Times New Roman" w:hAnsi="Times New Roman" w:cs="Times New Roman"/>
          <w:sz w:val="28"/>
          <w:szCs w:val="28"/>
        </w:rPr>
      </w:pPr>
      <w:r w:rsidRPr="00EB2527">
        <w:rPr>
          <w:rFonts w:ascii="Times New Roman" w:hAnsi="Times New Roman" w:cs="Times New Roman"/>
          <w:sz w:val="28"/>
          <w:szCs w:val="28"/>
        </w:rPr>
        <w:t>References</w:t>
      </w:r>
      <w:r w:rsidR="00E06666">
        <w:rPr>
          <w:rFonts w:ascii="Times New Roman" w:hAnsi="Times New Roman" w:cs="Times New Roman"/>
          <w:sz w:val="28"/>
          <w:szCs w:val="28"/>
        </w:rPr>
        <w:tab/>
      </w:r>
    </w:p>
    <w:p w14:paraId="60FF2B89" w14:textId="77777777" w:rsidR="0066083A" w:rsidRPr="0066083A" w:rsidRDefault="005202A9" w:rsidP="0066083A">
      <w:pPr>
        <w:pStyle w:val="EndNoteBibliography"/>
        <w:spacing w:after="0"/>
        <w:ind w:left="720" w:hanging="720"/>
      </w:pPr>
      <w:r w:rsidRPr="00EE0E4A">
        <w:rPr>
          <w:rFonts w:ascii="Times New Roman" w:hAnsi="Times New Roman" w:cs="Times New Roman"/>
          <w:sz w:val="24"/>
          <w:szCs w:val="24"/>
        </w:rPr>
        <w:fldChar w:fldCharType="begin"/>
      </w:r>
      <w:r w:rsidRPr="00EE0E4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E0E4A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66083A" w:rsidRPr="0066083A">
        <w:t xml:space="preserve">LANE, P. W. 2013. Meta-analysis of incidence of rare events. </w:t>
      </w:r>
      <w:r w:rsidR="0066083A" w:rsidRPr="0066083A">
        <w:rPr>
          <w:i/>
        </w:rPr>
        <w:t>Stat Methods Med Res,</w:t>
      </w:r>
      <w:r w:rsidR="0066083A" w:rsidRPr="0066083A">
        <w:t xml:space="preserve"> 22</w:t>
      </w:r>
      <w:r w:rsidR="0066083A" w:rsidRPr="0066083A">
        <w:rPr>
          <w:b/>
        </w:rPr>
        <w:t>,</w:t>
      </w:r>
      <w:r w:rsidR="0066083A" w:rsidRPr="0066083A">
        <w:t xml:space="preserve"> 117-32.</w:t>
      </w:r>
      <w:bookmarkEnd w:id="1"/>
    </w:p>
    <w:p w14:paraId="0B23EDF3" w14:textId="39551471" w:rsidR="0066083A" w:rsidRPr="0066083A" w:rsidRDefault="0066083A" w:rsidP="0066083A">
      <w:pPr>
        <w:pStyle w:val="EndNoteBibliography"/>
        <w:ind w:left="720" w:hanging="720"/>
      </w:pPr>
    </w:p>
    <w:p w14:paraId="0ACA9069" w14:textId="38360328" w:rsidR="005202A9" w:rsidRPr="009F0AE4" w:rsidRDefault="005202A9" w:rsidP="002F5D59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E0E4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202A9" w:rsidRPr="009F0AE4" w:rsidSect="00B8030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0379" w14:textId="77777777" w:rsidR="008751DC" w:rsidRDefault="008751DC" w:rsidP="0031284C">
      <w:pPr>
        <w:spacing w:after="0" w:line="240" w:lineRule="auto"/>
      </w:pPr>
      <w:r>
        <w:separator/>
      </w:r>
    </w:p>
  </w:endnote>
  <w:endnote w:type="continuationSeparator" w:id="0">
    <w:p w14:paraId="3DD3366E" w14:textId="77777777" w:rsidR="008751DC" w:rsidRDefault="008751DC" w:rsidP="0031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776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4A8D4" w14:textId="7B05A2A2" w:rsidR="008751DC" w:rsidRDefault="00875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95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FFD8D01" w14:textId="77777777" w:rsidR="008751DC" w:rsidRDefault="00875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2B25" w14:textId="77777777" w:rsidR="008751DC" w:rsidRDefault="008751DC" w:rsidP="0031284C">
      <w:pPr>
        <w:spacing w:after="0" w:line="240" w:lineRule="auto"/>
      </w:pPr>
      <w:r>
        <w:separator/>
      </w:r>
    </w:p>
  </w:footnote>
  <w:footnote w:type="continuationSeparator" w:id="0">
    <w:p w14:paraId="32AE4295" w14:textId="77777777" w:rsidR="008751DC" w:rsidRDefault="008751DC" w:rsidP="0031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E50B" w14:textId="2EBADD3C" w:rsidR="008751DC" w:rsidRPr="00176911" w:rsidRDefault="008751DC" w:rsidP="00176911">
    <w:pPr>
      <w:pStyle w:val="Header"/>
      <w:spacing w:line="360" w:lineRule="auto"/>
      <w:jc w:val="right"/>
      <w:rPr>
        <w:rFonts w:ascii="Times New Roman" w:hAnsi="Times New Roman" w:cs="Times New Roman"/>
        <w:sz w:val="24"/>
        <w:szCs w:val="24"/>
        <w:lang w:val="de-CH"/>
      </w:rPr>
    </w:pPr>
    <w:r>
      <w:rPr>
        <w:rFonts w:ascii="Times New Roman" w:hAnsi="Times New Roman" w:cs="Times New Roman"/>
        <w:sz w:val="24"/>
        <w:szCs w:val="24"/>
        <w:lang w:val="de-CH"/>
      </w:rPr>
      <w:t xml:space="preserve">Original </w:t>
    </w:r>
    <w:proofErr w:type="spellStart"/>
    <w:r>
      <w:rPr>
        <w:rFonts w:ascii="Times New Roman" w:hAnsi="Times New Roman" w:cs="Times New Roman"/>
        <w:sz w:val="24"/>
        <w:szCs w:val="24"/>
        <w:lang w:val="de-CH"/>
      </w:rPr>
      <w:t>research</w:t>
    </w:r>
    <w:proofErr w:type="spellEnd"/>
    <w:r>
      <w:rPr>
        <w:rFonts w:ascii="Times New Roman" w:hAnsi="Times New Roman" w:cs="Times New Roman"/>
        <w:sz w:val="24"/>
        <w:szCs w:val="24"/>
        <w:lang w:val="de-CH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de-CH"/>
      </w:rPr>
      <w:t>article</w:t>
    </w:r>
    <w:proofErr w:type="spellEnd"/>
    <w:r>
      <w:rPr>
        <w:rFonts w:ascii="Times New Roman" w:hAnsi="Times New Roman" w:cs="Times New Roman"/>
        <w:sz w:val="24"/>
        <w:szCs w:val="24"/>
        <w:lang w:val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331"/>
    <w:multiLevelType w:val="hybridMultilevel"/>
    <w:tmpl w:val="86BEB324"/>
    <w:lvl w:ilvl="0" w:tplc="EAF2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455FA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0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A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2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45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E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A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2757A"/>
    <w:multiLevelType w:val="multilevel"/>
    <w:tmpl w:val="390E2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232538"/>
    <w:multiLevelType w:val="hybridMultilevel"/>
    <w:tmpl w:val="0A4676CA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7C4A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D737F5"/>
    <w:multiLevelType w:val="multilevel"/>
    <w:tmpl w:val="3B42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587CF5"/>
    <w:multiLevelType w:val="multilevel"/>
    <w:tmpl w:val="3B42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FA56FD"/>
    <w:multiLevelType w:val="multilevel"/>
    <w:tmpl w:val="C298D2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0D38F2"/>
    <w:multiLevelType w:val="hybridMultilevel"/>
    <w:tmpl w:val="5B7E7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584A"/>
    <w:multiLevelType w:val="hybridMultilevel"/>
    <w:tmpl w:val="32F2FD78"/>
    <w:lvl w:ilvl="0" w:tplc="453ED482">
      <w:start w:val="1"/>
      <w:numFmt w:val="decimal"/>
      <w:lvlText w:val="%1."/>
      <w:lvlJc w:val="left"/>
      <w:pPr>
        <w:ind w:left="-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1352F00"/>
    <w:multiLevelType w:val="hybridMultilevel"/>
    <w:tmpl w:val="E092E77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26798"/>
    <w:multiLevelType w:val="hybridMultilevel"/>
    <w:tmpl w:val="8AE884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DDC"/>
    <w:multiLevelType w:val="hybridMultilevel"/>
    <w:tmpl w:val="365027F0"/>
    <w:lvl w:ilvl="0" w:tplc="5E7670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6502"/>
    <w:multiLevelType w:val="multilevel"/>
    <w:tmpl w:val="1ED2C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DEF7106"/>
    <w:multiLevelType w:val="hybridMultilevel"/>
    <w:tmpl w:val="DB76FC50"/>
    <w:lvl w:ilvl="0" w:tplc="5B6A59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175AF"/>
    <w:multiLevelType w:val="hybridMultilevel"/>
    <w:tmpl w:val="C8DC27A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F0F28"/>
    <w:multiLevelType w:val="multilevel"/>
    <w:tmpl w:val="82F4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E7F3C95"/>
    <w:multiLevelType w:val="multilevel"/>
    <w:tmpl w:val="F4E6C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3F57373D"/>
    <w:multiLevelType w:val="hybridMultilevel"/>
    <w:tmpl w:val="A9EAF35A"/>
    <w:lvl w:ilvl="0" w:tplc="611E200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1EFF"/>
    <w:multiLevelType w:val="hybridMultilevel"/>
    <w:tmpl w:val="EB500424"/>
    <w:lvl w:ilvl="0" w:tplc="490CA25A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5" w:hanging="360"/>
      </w:pPr>
    </w:lvl>
    <w:lvl w:ilvl="2" w:tplc="0807001B" w:tentative="1">
      <w:start w:val="1"/>
      <w:numFmt w:val="lowerRoman"/>
      <w:lvlText w:val="%3."/>
      <w:lvlJc w:val="right"/>
      <w:pPr>
        <w:ind w:left="1845" w:hanging="180"/>
      </w:pPr>
    </w:lvl>
    <w:lvl w:ilvl="3" w:tplc="0807000F" w:tentative="1">
      <w:start w:val="1"/>
      <w:numFmt w:val="decimal"/>
      <w:lvlText w:val="%4."/>
      <w:lvlJc w:val="left"/>
      <w:pPr>
        <w:ind w:left="2565" w:hanging="360"/>
      </w:pPr>
    </w:lvl>
    <w:lvl w:ilvl="4" w:tplc="08070019" w:tentative="1">
      <w:start w:val="1"/>
      <w:numFmt w:val="lowerLetter"/>
      <w:lvlText w:val="%5."/>
      <w:lvlJc w:val="left"/>
      <w:pPr>
        <w:ind w:left="3285" w:hanging="360"/>
      </w:pPr>
    </w:lvl>
    <w:lvl w:ilvl="5" w:tplc="0807001B" w:tentative="1">
      <w:start w:val="1"/>
      <w:numFmt w:val="lowerRoman"/>
      <w:lvlText w:val="%6."/>
      <w:lvlJc w:val="right"/>
      <w:pPr>
        <w:ind w:left="4005" w:hanging="180"/>
      </w:pPr>
    </w:lvl>
    <w:lvl w:ilvl="6" w:tplc="0807000F" w:tentative="1">
      <w:start w:val="1"/>
      <w:numFmt w:val="decimal"/>
      <w:lvlText w:val="%7."/>
      <w:lvlJc w:val="left"/>
      <w:pPr>
        <w:ind w:left="4725" w:hanging="360"/>
      </w:pPr>
    </w:lvl>
    <w:lvl w:ilvl="7" w:tplc="08070019" w:tentative="1">
      <w:start w:val="1"/>
      <w:numFmt w:val="lowerLetter"/>
      <w:lvlText w:val="%8."/>
      <w:lvlJc w:val="left"/>
      <w:pPr>
        <w:ind w:left="5445" w:hanging="360"/>
      </w:pPr>
    </w:lvl>
    <w:lvl w:ilvl="8" w:tplc="08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A043353"/>
    <w:multiLevelType w:val="hybridMultilevel"/>
    <w:tmpl w:val="53624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63B44"/>
    <w:multiLevelType w:val="multilevel"/>
    <w:tmpl w:val="18D03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FFC34A6"/>
    <w:multiLevelType w:val="hybridMultilevel"/>
    <w:tmpl w:val="6E38DFB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043269"/>
    <w:multiLevelType w:val="multilevel"/>
    <w:tmpl w:val="AF98CD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D84E9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BEE7F31"/>
    <w:multiLevelType w:val="multilevel"/>
    <w:tmpl w:val="688402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D4F6B84"/>
    <w:multiLevelType w:val="hybridMultilevel"/>
    <w:tmpl w:val="D86401D0"/>
    <w:lvl w:ilvl="0" w:tplc="E89AD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A6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E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C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3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8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EA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A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AE0F02"/>
    <w:multiLevelType w:val="hybridMultilevel"/>
    <w:tmpl w:val="20ACB00E"/>
    <w:lvl w:ilvl="0" w:tplc="E25A2F62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6E2C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8525E8"/>
    <w:multiLevelType w:val="hybridMultilevel"/>
    <w:tmpl w:val="FD428F18"/>
    <w:lvl w:ilvl="0" w:tplc="32543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2B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A5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46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6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4C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3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AB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A06D60"/>
    <w:multiLevelType w:val="hybridMultilevel"/>
    <w:tmpl w:val="FC32A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432FD"/>
    <w:multiLevelType w:val="multilevel"/>
    <w:tmpl w:val="C464E3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58E1348"/>
    <w:multiLevelType w:val="multilevel"/>
    <w:tmpl w:val="9A1219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0258F"/>
    <w:multiLevelType w:val="hybridMultilevel"/>
    <w:tmpl w:val="4EAA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0"/>
  </w:num>
  <w:num w:numId="5">
    <w:abstractNumId w:val="29"/>
  </w:num>
  <w:num w:numId="6">
    <w:abstractNumId w:val="26"/>
  </w:num>
  <w:num w:numId="7">
    <w:abstractNumId w:val="12"/>
  </w:num>
  <w:num w:numId="8">
    <w:abstractNumId w:val="6"/>
  </w:num>
  <w:num w:numId="9">
    <w:abstractNumId w:val="30"/>
  </w:num>
  <w:num w:numId="10">
    <w:abstractNumId w:val="27"/>
  </w:num>
  <w:num w:numId="11">
    <w:abstractNumId w:val="1"/>
  </w:num>
  <w:num w:numId="12">
    <w:abstractNumId w:val="11"/>
  </w:num>
  <w:num w:numId="13">
    <w:abstractNumId w:val="14"/>
  </w:num>
  <w:num w:numId="14">
    <w:abstractNumId w:val="25"/>
  </w:num>
  <w:num w:numId="15">
    <w:abstractNumId w:val="32"/>
  </w:num>
  <w:num w:numId="16">
    <w:abstractNumId w:val="13"/>
  </w:num>
  <w:num w:numId="17">
    <w:abstractNumId w:val="7"/>
  </w:num>
  <w:num w:numId="18">
    <w:abstractNumId w:val="31"/>
  </w:num>
  <w:num w:numId="19">
    <w:abstractNumId w:val="31"/>
    <w:lvlOverride w:ilvl="0">
      <w:startOverride w:val="2"/>
    </w:lvlOverride>
    <w:lvlOverride w:ilvl="1">
      <w:startOverride w:val="2"/>
    </w:lvlOverride>
  </w:num>
  <w:num w:numId="20">
    <w:abstractNumId w:val="24"/>
  </w:num>
  <w:num w:numId="21">
    <w:abstractNumId w:val="20"/>
  </w:num>
  <w:num w:numId="22">
    <w:abstractNumId w:val="8"/>
  </w:num>
  <w:num w:numId="23">
    <w:abstractNumId w:val="18"/>
  </w:num>
  <w:num w:numId="24">
    <w:abstractNumId w:val="9"/>
  </w:num>
  <w:num w:numId="25">
    <w:abstractNumId w:val="5"/>
  </w:num>
  <w:num w:numId="26">
    <w:abstractNumId w:val="28"/>
  </w:num>
  <w:num w:numId="27">
    <w:abstractNumId w:val="2"/>
  </w:num>
  <w:num w:numId="28">
    <w:abstractNumId w:val="19"/>
  </w:num>
  <w:num w:numId="29">
    <w:abstractNumId w:val="15"/>
  </w:num>
  <w:num w:numId="30">
    <w:abstractNumId w:val="10"/>
  </w:num>
  <w:num w:numId="31">
    <w:abstractNumId w:val="22"/>
  </w:num>
  <w:num w:numId="32">
    <w:abstractNumId w:val="33"/>
  </w:num>
  <w:num w:numId="33">
    <w:abstractNumId w:val="23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Tc1NjK0MDI3NzFU0lEKTi0uzszPAykwrAUAPj+QL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B24F0"/>
    <w:rsid w:val="00002351"/>
    <w:rsid w:val="00002410"/>
    <w:rsid w:val="00002CB0"/>
    <w:rsid w:val="00002ECB"/>
    <w:rsid w:val="00003742"/>
    <w:rsid w:val="00003765"/>
    <w:rsid w:val="00003FB6"/>
    <w:rsid w:val="000048BA"/>
    <w:rsid w:val="00005C39"/>
    <w:rsid w:val="000060FF"/>
    <w:rsid w:val="0000610C"/>
    <w:rsid w:val="0000769D"/>
    <w:rsid w:val="00007D12"/>
    <w:rsid w:val="00012508"/>
    <w:rsid w:val="0001253C"/>
    <w:rsid w:val="00012DA7"/>
    <w:rsid w:val="00013723"/>
    <w:rsid w:val="0001509B"/>
    <w:rsid w:val="000156CC"/>
    <w:rsid w:val="0001654B"/>
    <w:rsid w:val="00017EB2"/>
    <w:rsid w:val="00017F1F"/>
    <w:rsid w:val="00021EDD"/>
    <w:rsid w:val="00023D1B"/>
    <w:rsid w:val="00023DBB"/>
    <w:rsid w:val="00024923"/>
    <w:rsid w:val="00024C48"/>
    <w:rsid w:val="00024F67"/>
    <w:rsid w:val="00025579"/>
    <w:rsid w:val="00025BE8"/>
    <w:rsid w:val="00025C72"/>
    <w:rsid w:val="00025DE8"/>
    <w:rsid w:val="00026292"/>
    <w:rsid w:val="00027187"/>
    <w:rsid w:val="000278AA"/>
    <w:rsid w:val="00030AB3"/>
    <w:rsid w:val="000311D8"/>
    <w:rsid w:val="0003273A"/>
    <w:rsid w:val="00033B71"/>
    <w:rsid w:val="00033CD7"/>
    <w:rsid w:val="00034069"/>
    <w:rsid w:val="00035E1B"/>
    <w:rsid w:val="000364CB"/>
    <w:rsid w:val="0003656E"/>
    <w:rsid w:val="00037A1C"/>
    <w:rsid w:val="00041BB6"/>
    <w:rsid w:val="00042733"/>
    <w:rsid w:val="0004307A"/>
    <w:rsid w:val="00043B02"/>
    <w:rsid w:val="0004423C"/>
    <w:rsid w:val="0004426D"/>
    <w:rsid w:val="00044E00"/>
    <w:rsid w:val="00045DD2"/>
    <w:rsid w:val="00047617"/>
    <w:rsid w:val="000479EA"/>
    <w:rsid w:val="00050BD3"/>
    <w:rsid w:val="000517AB"/>
    <w:rsid w:val="00053B37"/>
    <w:rsid w:val="00054A95"/>
    <w:rsid w:val="00055D55"/>
    <w:rsid w:val="0005691B"/>
    <w:rsid w:val="00057431"/>
    <w:rsid w:val="00057809"/>
    <w:rsid w:val="00057F8C"/>
    <w:rsid w:val="00060EC9"/>
    <w:rsid w:val="00061077"/>
    <w:rsid w:val="00061DFF"/>
    <w:rsid w:val="0006297F"/>
    <w:rsid w:val="0006482B"/>
    <w:rsid w:val="00064FE7"/>
    <w:rsid w:val="00065A39"/>
    <w:rsid w:val="00065A63"/>
    <w:rsid w:val="00066271"/>
    <w:rsid w:val="000677A4"/>
    <w:rsid w:val="000702AF"/>
    <w:rsid w:val="00070364"/>
    <w:rsid w:val="00071010"/>
    <w:rsid w:val="00074000"/>
    <w:rsid w:val="0007499E"/>
    <w:rsid w:val="00074EBC"/>
    <w:rsid w:val="00076D59"/>
    <w:rsid w:val="00076E82"/>
    <w:rsid w:val="00077360"/>
    <w:rsid w:val="000775A1"/>
    <w:rsid w:val="00077E03"/>
    <w:rsid w:val="00080142"/>
    <w:rsid w:val="00080622"/>
    <w:rsid w:val="00080667"/>
    <w:rsid w:val="000807E9"/>
    <w:rsid w:val="000818B1"/>
    <w:rsid w:val="00082D52"/>
    <w:rsid w:val="000835AB"/>
    <w:rsid w:val="00084FEE"/>
    <w:rsid w:val="000858C8"/>
    <w:rsid w:val="00086ED9"/>
    <w:rsid w:val="000871F7"/>
    <w:rsid w:val="000909B3"/>
    <w:rsid w:val="00090B61"/>
    <w:rsid w:val="00090C07"/>
    <w:rsid w:val="00090E29"/>
    <w:rsid w:val="000923BC"/>
    <w:rsid w:val="00095F06"/>
    <w:rsid w:val="00096261"/>
    <w:rsid w:val="000A094F"/>
    <w:rsid w:val="000A0E6E"/>
    <w:rsid w:val="000A15AB"/>
    <w:rsid w:val="000A68CB"/>
    <w:rsid w:val="000A68E5"/>
    <w:rsid w:val="000B1799"/>
    <w:rsid w:val="000B24F0"/>
    <w:rsid w:val="000B2BD6"/>
    <w:rsid w:val="000B34D2"/>
    <w:rsid w:val="000B393D"/>
    <w:rsid w:val="000B3AC9"/>
    <w:rsid w:val="000B4691"/>
    <w:rsid w:val="000B47A9"/>
    <w:rsid w:val="000B4E8A"/>
    <w:rsid w:val="000B55A2"/>
    <w:rsid w:val="000B5F99"/>
    <w:rsid w:val="000B7E5D"/>
    <w:rsid w:val="000C0C5C"/>
    <w:rsid w:val="000C1379"/>
    <w:rsid w:val="000C2FFF"/>
    <w:rsid w:val="000C344C"/>
    <w:rsid w:val="000C7D39"/>
    <w:rsid w:val="000D1A10"/>
    <w:rsid w:val="000D1AD1"/>
    <w:rsid w:val="000D1C7C"/>
    <w:rsid w:val="000D375A"/>
    <w:rsid w:val="000D43AF"/>
    <w:rsid w:val="000D4E55"/>
    <w:rsid w:val="000D6073"/>
    <w:rsid w:val="000D6182"/>
    <w:rsid w:val="000E1765"/>
    <w:rsid w:val="000E2589"/>
    <w:rsid w:val="000E3449"/>
    <w:rsid w:val="000E3A68"/>
    <w:rsid w:val="000E5B1E"/>
    <w:rsid w:val="000E78E9"/>
    <w:rsid w:val="000F044C"/>
    <w:rsid w:val="000F0567"/>
    <w:rsid w:val="000F18B9"/>
    <w:rsid w:val="000F1999"/>
    <w:rsid w:val="000F19F6"/>
    <w:rsid w:val="000F2C65"/>
    <w:rsid w:val="000F4EEF"/>
    <w:rsid w:val="000F5C7B"/>
    <w:rsid w:val="000F6D84"/>
    <w:rsid w:val="001009C8"/>
    <w:rsid w:val="001016B2"/>
    <w:rsid w:val="001019D9"/>
    <w:rsid w:val="00104275"/>
    <w:rsid w:val="001042C3"/>
    <w:rsid w:val="0010440B"/>
    <w:rsid w:val="00110624"/>
    <w:rsid w:val="00110BCA"/>
    <w:rsid w:val="00110FD8"/>
    <w:rsid w:val="001112A9"/>
    <w:rsid w:val="00111FBE"/>
    <w:rsid w:val="0011261D"/>
    <w:rsid w:val="001129F6"/>
    <w:rsid w:val="00114B7E"/>
    <w:rsid w:val="00114CA7"/>
    <w:rsid w:val="00116DF9"/>
    <w:rsid w:val="00121725"/>
    <w:rsid w:val="0012178A"/>
    <w:rsid w:val="00121B7C"/>
    <w:rsid w:val="00123070"/>
    <w:rsid w:val="00124A7F"/>
    <w:rsid w:val="00124C91"/>
    <w:rsid w:val="001269B4"/>
    <w:rsid w:val="00127074"/>
    <w:rsid w:val="0012725C"/>
    <w:rsid w:val="00127771"/>
    <w:rsid w:val="001278B0"/>
    <w:rsid w:val="0013122A"/>
    <w:rsid w:val="001313B9"/>
    <w:rsid w:val="001331FB"/>
    <w:rsid w:val="00134624"/>
    <w:rsid w:val="001351CB"/>
    <w:rsid w:val="00136758"/>
    <w:rsid w:val="00136FC6"/>
    <w:rsid w:val="001377F3"/>
    <w:rsid w:val="00137C04"/>
    <w:rsid w:val="00140184"/>
    <w:rsid w:val="00140242"/>
    <w:rsid w:val="001403BC"/>
    <w:rsid w:val="0014049F"/>
    <w:rsid w:val="001408D3"/>
    <w:rsid w:val="00140EE5"/>
    <w:rsid w:val="0014373A"/>
    <w:rsid w:val="0014478A"/>
    <w:rsid w:val="001447CF"/>
    <w:rsid w:val="00145042"/>
    <w:rsid w:val="0014505D"/>
    <w:rsid w:val="00145113"/>
    <w:rsid w:val="00145756"/>
    <w:rsid w:val="00146610"/>
    <w:rsid w:val="00146D3C"/>
    <w:rsid w:val="00146E2E"/>
    <w:rsid w:val="00147240"/>
    <w:rsid w:val="00147EA2"/>
    <w:rsid w:val="00150714"/>
    <w:rsid w:val="00150A39"/>
    <w:rsid w:val="00150A90"/>
    <w:rsid w:val="00151589"/>
    <w:rsid w:val="0015174C"/>
    <w:rsid w:val="00151D71"/>
    <w:rsid w:val="0015214C"/>
    <w:rsid w:val="00153262"/>
    <w:rsid w:val="001537AB"/>
    <w:rsid w:val="00154558"/>
    <w:rsid w:val="00154EC9"/>
    <w:rsid w:val="00156A4F"/>
    <w:rsid w:val="001602CB"/>
    <w:rsid w:val="00161806"/>
    <w:rsid w:val="001619A7"/>
    <w:rsid w:val="00161FC2"/>
    <w:rsid w:val="0016255C"/>
    <w:rsid w:val="00162D36"/>
    <w:rsid w:val="00164365"/>
    <w:rsid w:val="00164730"/>
    <w:rsid w:val="001647A0"/>
    <w:rsid w:val="001647C3"/>
    <w:rsid w:val="0016517E"/>
    <w:rsid w:val="00167866"/>
    <w:rsid w:val="00167B38"/>
    <w:rsid w:val="00167CC3"/>
    <w:rsid w:val="001709A6"/>
    <w:rsid w:val="001711E2"/>
    <w:rsid w:val="00172808"/>
    <w:rsid w:val="001739E6"/>
    <w:rsid w:val="00173C45"/>
    <w:rsid w:val="00174586"/>
    <w:rsid w:val="00174EC1"/>
    <w:rsid w:val="00174F53"/>
    <w:rsid w:val="00175025"/>
    <w:rsid w:val="00175E53"/>
    <w:rsid w:val="00176911"/>
    <w:rsid w:val="001778C2"/>
    <w:rsid w:val="0018014E"/>
    <w:rsid w:val="00183819"/>
    <w:rsid w:val="00184CB9"/>
    <w:rsid w:val="00185284"/>
    <w:rsid w:val="001853CC"/>
    <w:rsid w:val="0018544E"/>
    <w:rsid w:val="00185EFF"/>
    <w:rsid w:val="00187521"/>
    <w:rsid w:val="00187F07"/>
    <w:rsid w:val="0019133B"/>
    <w:rsid w:val="001916D3"/>
    <w:rsid w:val="001922A6"/>
    <w:rsid w:val="00193705"/>
    <w:rsid w:val="00193B73"/>
    <w:rsid w:val="00193FC5"/>
    <w:rsid w:val="0019592D"/>
    <w:rsid w:val="00195DFA"/>
    <w:rsid w:val="00195E27"/>
    <w:rsid w:val="00195ED7"/>
    <w:rsid w:val="00197706"/>
    <w:rsid w:val="001978FD"/>
    <w:rsid w:val="001A000F"/>
    <w:rsid w:val="001A0513"/>
    <w:rsid w:val="001A0B8D"/>
    <w:rsid w:val="001A1569"/>
    <w:rsid w:val="001A2510"/>
    <w:rsid w:val="001A30FD"/>
    <w:rsid w:val="001A3E50"/>
    <w:rsid w:val="001A45EC"/>
    <w:rsid w:val="001A5283"/>
    <w:rsid w:val="001A621D"/>
    <w:rsid w:val="001A638B"/>
    <w:rsid w:val="001A66BB"/>
    <w:rsid w:val="001A6E21"/>
    <w:rsid w:val="001A79BE"/>
    <w:rsid w:val="001A7CEE"/>
    <w:rsid w:val="001B1085"/>
    <w:rsid w:val="001B1B64"/>
    <w:rsid w:val="001B2DF4"/>
    <w:rsid w:val="001B3ABE"/>
    <w:rsid w:val="001B444F"/>
    <w:rsid w:val="001B51D8"/>
    <w:rsid w:val="001B5404"/>
    <w:rsid w:val="001B542B"/>
    <w:rsid w:val="001B641B"/>
    <w:rsid w:val="001B7094"/>
    <w:rsid w:val="001B75C5"/>
    <w:rsid w:val="001C011D"/>
    <w:rsid w:val="001C011F"/>
    <w:rsid w:val="001C0789"/>
    <w:rsid w:val="001C0E27"/>
    <w:rsid w:val="001C1BE4"/>
    <w:rsid w:val="001C1FED"/>
    <w:rsid w:val="001C3493"/>
    <w:rsid w:val="001C3A2C"/>
    <w:rsid w:val="001C62B0"/>
    <w:rsid w:val="001C7958"/>
    <w:rsid w:val="001D0122"/>
    <w:rsid w:val="001D14B3"/>
    <w:rsid w:val="001D1C32"/>
    <w:rsid w:val="001D3250"/>
    <w:rsid w:val="001D36DC"/>
    <w:rsid w:val="001D3F7B"/>
    <w:rsid w:val="001D409B"/>
    <w:rsid w:val="001D41F5"/>
    <w:rsid w:val="001D4DAA"/>
    <w:rsid w:val="001D4EBB"/>
    <w:rsid w:val="001D560A"/>
    <w:rsid w:val="001D5EF9"/>
    <w:rsid w:val="001D70D9"/>
    <w:rsid w:val="001D7C80"/>
    <w:rsid w:val="001E06B8"/>
    <w:rsid w:val="001E085A"/>
    <w:rsid w:val="001E0C88"/>
    <w:rsid w:val="001E192B"/>
    <w:rsid w:val="001E2B7B"/>
    <w:rsid w:val="001E38DD"/>
    <w:rsid w:val="001E39EF"/>
    <w:rsid w:val="001E52F4"/>
    <w:rsid w:val="001E570D"/>
    <w:rsid w:val="001E5C00"/>
    <w:rsid w:val="001E5EB4"/>
    <w:rsid w:val="001E6933"/>
    <w:rsid w:val="001E6FDE"/>
    <w:rsid w:val="001E7322"/>
    <w:rsid w:val="001E7C08"/>
    <w:rsid w:val="001F0DB9"/>
    <w:rsid w:val="001F0FFF"/>
    <w:rsid w:val="001F1763"/>
    <w:rsid w:val="001F1946"/>
    <w:rsid w:val="001F2664"/>
    <w:rsid w:val="001F34E8"/>
    <w:rsid w:val="001F4F6C"/>
    <w:rsid w:val="001F556A"/>
    <w:rsid w:val="001F69B6"/>
    <w:rsid w:val="001F6BA7"/>
    <w:rsid w:val="00201F6B"/>
    <w:rsid w:val="0020229E"/>
    <w:rsid w:val="00202B96"/>
    <w:rsid w:val="00202D38"/>
    <w:rsid w:val="002031BD"/>
    <w:rsid w:val="0020547A"/>
    <w:rsid w:val="00206257"/>
    <w:rsid w:val="00206720"/>
    <w:rsid w:val="00207223"/>
    <w:rsid w:val="00210912"/>
    <w:rsid w:val="00211C4C"/>
    <w:rsid w:val="002129A0"/>
    <w:rsid w:val="00213469"/>
    <w:rsid w:val="002148F7"/>
    <w:rsid w:val="00215D1B"/>
    <w:rsid w:val="0021737E"/>
    <w:rsid w:val="00217FAC"/>
    <w:rsid w:val="00217FC4"/>
    <w:rsid w:val="00221014"/>
    <w:rsid w:val="00221506"/>
    <w:rsid w:val="002228FB"/>
    <w:rsid w:val="00222C6D"/>
    <w:rsid w:val="00223282"/>
    <w:rsid w:val="002246C8"/>
    <w:rsid w:val="00224D23"/>
    <w:rsid w:val="00224E85"/>
    <w:rsid w:val="002250CB"/>
    <w:rsid w:val="00225137"/>
    <w:rsid w:val="002264CA"/>
    <w:rsid w:val="00227021"/>
    <w:rsid w:val="00227431"/>
    <w:rsid w:val="00227DA6"/>
    <w:rsid w:val="00230EAA"/>
    <w:rsid w:val="002313BA"/>
    <w:rsid w:val="00232271"/>
    <w:rsid w:val="002331F9"/>
    <w:rsid w:val="00233A25"/>
    <w:rsid w:val="00233AD5"/>
    <w:rsid w:val="00234CD6"/>
    <w:rsid w:val="002350C4"/>
    <w:rsid w:val="0023529C"/>
    <w:rsid w:val="00235A80"/>
    <w:rsid w:val="00235E7C"/>
    <w:rsid w:val="002360DA"/>
    <w:rsid w:val="002361C5"/>
    <w:rsid w:val="00236B9A"/>
    <w:rsid w:val="0023721A"/>
    <w:rsid w:val="00237A35"/>
    <w:rsid w:val="00237B2B"/>
    <w:rsid w:val="00237BAE"/>
    <w:rsid w:val="0024113B"/>
    <w:rsid w:val="002426EE"/>
    <w:rsid w:val="0024278D"/>
    <w:rsid w:val="00242A55"/>
    <w:rsid w:val="00242CA5"/>
    <w:rsid w:val="00242CAA"/>
    <w:rsid w:val="00243191"/>
    <w:rsid w:val="00244C15"/>
    <w:rsid w:val="00244E5F"/>
    <w:rsid w:val="00244F79"/>
    <w:rsid w:val="002459E3"/>
    <w:rsid w:val="00246AA0"/>
    <w:rsid w:val="002474BF"/>
    <w:rsid w:val="00250019"/>
    <w:rsid w:val="0025128B"/>
    <w:rsid w:val="002514B0"/>
    <w:rsid w:val="00252968"/>
    <w:rsid w:val="002531CC"/>
    <w:rsid w:val="00253E56"/>
    <w:rsid w:val="0026112F"/>
    <w:rsid w:val="00261696"/>
    <w:rsid w:val="00261C1B"/>
    <w:rsid w:val="0026246E"/>
    <w:rsid w:val="002624AE"/>
    <w:rsid w:val="0026250D"/>
    <w:rsid w:val="00264198"/>
    <w:rsid w:val="00264536"/>
    <w:rsid w:val="00264918"/>
    <w:rsid w:val="0026656E"/>
    <w:rsid w:val="00267B0B"/>
    <w:rsid w:val="002723E3"/>
    <w:rsid w:val="00272FEE"/>
    <w:rsid w:val="00274705"/>
    <w:rsid w:val="00276000"/>
    <w:rsid w:val="00276A09"/>
    <w:rsid w:val="00280EBF"/>
    <w:rsid w:val="00282FFC"/>
    <w:rsid w:val="00284D09"/>
    <w:rsid w:val="0028503C"/>
    <w:rsid w:val="00285A42"/>
    <w:rsid w:val="00285FB1"/>
    <w:rsid w:val="00287294"/>
    <w:rsid w:val="00287652"/>
    <w:rsid w:val="00290447"/>
    <w:rsid w:val="00294501"/>
    <w:rsid w:val="00294FAE"/>
    <w:rsid w:val="00295025"/>
    <w:rsid w:val="00295914"/>
    <w:rsid w:val="00297ED2"/>
    <w:rsid w:val="002A040A"/>
    <w:rsid w:val="002A0516"/>
    <w:rsid w:val="002A17E7"/>
    <w:rsid w:val="002A1976"/>
    <w:rsid w:val="002A3143"/>
    <w:rsid w:val="002A3C46"/>
    <w:rsid w:val="002A47AA"/>
    <w:rsid w:val="002A5210"/>
    <w:rsid w:val="002A5BDD"/>
    <w:rsid w:val="002A6748"/>
    <w:rsid w:val="002A72C0"/>
    <w:rsid w:val="002B04B3"/>
    <w:rsid w:val="002B0EF4"/>
    <w:rsid w:val="002B0FC1"/>
    <w:rsid w:val="002B26B8"/>
    <w:rsid w:val="002B4E7A"/>
    <w:rsid w:val="002C30D9"/>
    <w:rsid w:val="002C325A"/>
    <w:rsid w:val="002C372D"/>
    <w:rsid w:val="002C411A"/>
    <w:rsid w:val="002C442C"/>
    <w:rsid w:val="002C45B8"/>
    <w:rsid w:val="002C4EB7"/>
    <w:rsid w:val="002C60AC"/>
    <w:rsid w:val="002C6A2F"/>
    <w:rsid w:val="002C73D2"/>
    <w:rsid w:val="002D081C"/>
    <w:rsid w:val="002D0A61"/>
    <w:rsid w:val="002D1E53"/>
    <w:rsid w:val="002D2F53"/>
    <w:rsid w:val="002D4CE4"/>
    <w:rsid w:val="002D60D4"/>
    <w:rsid w:val="002D637F"/>
    <w:rsid w:val="002D7317"/>
    <w:rsid w:val="002D75BB"/>
    <w:rsid w:val="002D79A7"/>
    <w:rsid w:val="002D7EEB"/>
    <w:rsid w:val="002E0267"/>
    <w:rsid w:val="002E0BB5"/>
    <w:rsid w:val="002E2DF5"/>
    <w:rsid w:val="002E5FDE"/>
    <w:rsid w:val="002E61F8"/>
    <w:rsid w:val="002E63AF"/>
    <w:rsid w:val="002F15AA"/>
    <w:rsid w:val="002F4379"/>
    <w:rsid w:val="002F5D59"/>
    <w:rsid w:val="002F628B"/>
    <w:rsid w:val="002F6468"/>
    <w:rsid w:val="002F7258"/>
    <w:rsid w:val="003003F1"/>
    <w:rsid w:val="00302587"/>
    <w:rsid w:val="0030293C"/>
    <w:rsid w:val="0030367D"/>
    <w:rsid w:val="00305C3F"/>
    <w:rsid w:val="003064AF"/>
    <w:rsid w:val="00306AF2"/>
    <w:rsid w:val="00306EEF"/>
    <w:rsid w:val="00307C66"/>
    <w:rsid w:val="00310298"/>
    <w:rsid w:val="00310B78"/>
    <w:rsid w:val="00310E2A"/>
    <w:rsid w:val="00311BC9"/>
    <w:rsid w:val="00311EDE"/>
    <w:rsid w:val="0031284C"/>
    <w:rsid w:val="0031457F"/>
    <w:rsid w:val="003152F0"/>
    <w:rsid w:val="0031571D"/>
    <w:rsid w:val="0031658B"/>
    <w:rsid w:val="003173B5"/>
    <w:rsid w:val="00317685"/>
    <w:rsid w:val="00317BE6"/>
    <w:rsid w:val="00317BF9"/>
    <w:rsid w:val="00320201"/>
    <w:rsid w:val="0032111A"/>
    <w:rsid w:val="00321C9D"/>
    <w:rsid w:val="00321FED"/>
    <w:rsid w:val="00322A72"/>
    <w:rsid w:val="0032323E"/>
    <w:rsid w:val="00323999"/>
    <w:rsid w:val="003252AF"/>
    <w:rsid w:val="00325B1B"/>
    <w:rsid w:val="003272BA"/>
    <w:rsid w:val="003274CF"/>
    <w:rsid w:val="00330AB8"/>
    <w:rsid w:val="00331149"/>
    <w:rsid w:val="00332E1E"/>
    <w:rsid w:val="00334297"/>
    <w:rsid w:val="00334D63"/>
    <w:rsid w:val="00337671"/>
    <w:rsid w:val="003400FB"/>
    <w:rsid w:val="00340541"/>
    <w:rsid w:val="00342177"/>
    <w:rsid w:val="0034262C"/>
    <w:rsid w:val="00342C64"/>
    <w:rsid w:val="0034460B"/>
    <w:rsid w:val="003451DD"/>
    <w:rsid w:val="0034675E"/>
    <w:rsid w:val="00346803"/>
    <w:rsid w:val="00347373"/>
    <w:rsid w:val="00351968"/>
    <w:rsid w:val="00351CCC"/>
    <w:rsid w:val="00351F4C"/>
    <w:rsid w:val="003536E4"/>
    <w:rsid w:val="00353E2E"/>
    <w:rsid w:val="0035454D"/>
    <w:rsid w:val="00354827"/>
    <w:rsid w:val="00355209"/>
    <w:rsid w:val="0035548F"/>
    <w:rsid w:val="00355EE9"/>
    <w:rsid w:val="00356ED7"/>
    <w:rsid w:val="003577D7"/>
    <w:rsid w:val="00361283"/>
    <w:rsid w:val="00364805"/>
    <w:rsid w:val="00364E93"/>
    <w:rsid w:val="003652F0"/>
    <w:rsid w:val="00365E91"/>
    <w:rsid w:val="00366058"/>
    <w:rsid w:val="003663BE"/>
    <w:rsid w:val="003675CC"/>
    <w:rsid w:val="00367982"/>
    <w:rsid w:val="003679EE"/>
    <w:rsid w:val="003708F7"/>
    <w:rsid w:val="003713C8"/>
    <w:rsid w:val="00371F70"/>
    <w:rsid w:val="003727C8"/>
    <w:rsid w:val="003731B0"/>
    <w:rsid w:val="0037358B"/>
    <w:rsid w:val="00373906"/>
    <w:rsid w:val="003747FE"/>
    <w:rsid w:val="003753EF"/>
    <w:rsid w:val="00376B6A"/>
    <w:rsid w:val="003812DF"/>
    <w:rsid w:val="00381753"/>
    <w:rsid w:val="00381D10"/>
    <w:rsid w:val="00381D7C"/>
    <w:rsid w:val="0038204E"/>
    <w:rsid w:val="00383393"/>
    <w:rsid w:val="00384757"/>
    <w:rsid w:val="00384A83"/>
    <w:rsid w:val="003865EC"/>
    <w:rsid w:val="003865F9"/>
    <w:rsid w:val="00386CBC"/>
    <w:rsid w:val="00386FB2"/>
    <w:rsid w:val="0038731E"/>
    <w:rsid w:val="003878F4"/>
    <w:rsid w:val="00387D34"/>
    <w:rsid w:val="00390FDA"/>
    <w:rsid w:val="00391BD3"/>
    <w:rsid w:val="00391F9E"/>
    <w:rsid w:val="0039204B"/>
    <w:rsid w:val="00392226"/>
    <w:rsid w:val="00392365"/>
    <w:rsid w:val="003942A4"/>
    <w:rsid w:val="00395F22"/>
    <w:rsid w:val="00396833"/>
    <w:rsid w:val="0039722B"/>
    <w:rsid w:val="00397BCE"/>
    <w:rsid w:val="00397CA4"/>
    <w:rsid w:val="003A163B"/>
    <w:rsid w:val="003A186E"/>
    <w:rsid w:val="003A243A"/>
    <w:rsid w:val="003A27EE"/>
    <w:rsid w:val="003A2C99"/>
    <w:rsid w:val="003A4A41"/>
    <w:rsid w:val="003A4A7B"/>
    <w:rsid w:val="003A4F1A"/>
    <w:rsid w:val="003A597A"/>
    <w:rsid w:val="003A5C32"/>
    <w:rsid w:val="003A5EFE"/>
    <w:rsid w:val="003A708C"/>
    <w:rsid w:val="003B02AD"/>
    <w:rsid w:val="003B129D"/>
    <w:rsid w:val="003B1685"/>
    <w:rsid w:val="003B1F98"/>
    <w:rsid w:val="003B32C7"/>
    <w:rsid w:val="003B39D4"/>
    <w:rsid w:val="003B3CCD"/>
    <w:rsid w:val="003B4DCF"/>
    <w:rsid w:val="003B4FC1"/>
    <w:rsid w:val="003B694B"/>
    <w:rsid w:val="003B6A07"/>
    <w:rsid w:val="003B7F13"/>
    <w:rsid w:val="003C024C"/>
    <w:rsid w:val="003C087B"/>
    <w:rsid w:val="003C16D3"/>
    <w:rsid w:val="003C1702"/>
    <w:rsid w:val="003C23D9"/>
    <w:rsid w:val="003C369E"/>
    <w:rsid w:val="003C57FB"/>
    <w:rsid w:val="003C6255"/>
    <w:rsid w:val="003C6F5E"/>
    <w:rsid w:val="003D0896"/>
    <w:rsid w:val="003D1A63"/>
    <w:rsid w:val="003D2881"/>
    <w:rsid w:val="003D28BB"/>
    <w:rsid w:val="003D348C"/>
    <w:rsid w:val="003D3A07"/>
    <w:rsid w:val="003D3ADC"/>
    <w:rsid w:val="003D3D5A"/>
    <w:rsid w:val="003D41BC"/>
    <w:rsid w:val="003D47F7"/>
    <w:rsid w:val="003D47F8"/>
    <w:rsid w:val="003D5AEC"/>
    <w:rsid w:val="003D64E0"/>
    <w:rsid w:val="003D73E6"/>
    <w:rsid w:val="003D7428"/>
    <w:rsid w:val="003E0AB0"/>
    <w:rsid w:val="003E10D4"/>
    <w:rsid w:val="003E2817"/>
    <w:rsid w:val="003E3307"/>
    <w:rsid w:val="003E53AD"/>
    <w:rsid w:val="003E6A33"/>
    <w:rsid w:val="003E6CB1"/>
    <w:rsid w:val="003F0BFA"/>
    <w:rsid w:val="003F1F09"/>
    <w:rsid w:val="003F23B6"/>
    <w:rsid w:val="003F3863"/>
    <w:rsid w:val="003F3B3B"/>
    <w:rsid w:val="003F478D"/>
    <w:rsid w:val="003F6E5F"/>
    <w:rsid w:val="004003BB"/>
    <w:rsid w:val="004008AC"/>
    <w:rsid w:val="00400E53"/>
    <w:rsid w:val="004016CC"/>
    <w:rsid w:val="00402049"/>
    <w:rsid w:val="00405195"/>
    <w:rsid w:val="0040578C"/>
    <w:rsid w:val="0040701E"/>
    <w:rsid w:val="00407448"/>
    <w:rsid w:val="00407645"/>
    <w:rsid w:val="004077AC"/>
    <w:rsid w:val="00407E23"/>
    <w:rsid w:val="0041050B"/>
    <w:rsid w:val="00410FB7"/>
    <w:rsid w:val="00411507"/>
    <w:rsid w:val="00411AFD"/>
    <w:rsid w:val="004123FB"/>
    <w:rsid w:val="00412C2E"/>
    <w:rsid w:val="00413014"/>
    <w:rsid w:val="00414E17"/>
    <w:rsid w:val="0041562C"/>
    <w:rsid w:val="00417F2D"/>
    <w:rsid w:val="0042224B"/>
    <w:rsid w:val="00422942"/>
    <w:rsid w:val="00422FC0"/>
    <w:rsid w:val="004249E6"/>
    <w:rsid w:val="0042516C"/>
    <w:rsid w:val="0042582B"/>
    <w:rsid w:val="00425A8D"/>
    <w:rsid w:val="0042622B"/>
    <w:rsid w:val="00427169"/>
    <w:rsid w:val="0043142D"/>
    <w:rsid w:val="004316DF"/>
    <w:rsid w:val="00431A65"/>
    <w:rsid w:val="004331BB"/>
    <w:rsid w:val="00433882"/>
    <w:rsid w:val="00435517"/>
    <w:rsid w:val="00437830"/>
    <w:rsid w:val="00441830"/>
    <w:rsid w:val="00441B72"/>
    <w:rsid w:val="00441F65"/>
    <w:rsid w:val="0044337E"/>
    <w:rsid w:val="0044354D"/>
    <w:rsid w:val="00443DD1"/>
    <w:rsid w:val="00445791"/>
    <w:rsid w:val="004470FE"/>
    <w:rsid w:val="0044734C"/>
    <w:rsid w:val="00447969"/>
    <w:rsid w:val="00447CD3"/>
    <w:rsid w:val="00450175"/>
    <w:rsid w:val="00450223"/>
    <w:rsid w:val="00450E93"/>
    <w:rsid w:val="0045138A"/>
    <w:rsid w:val="00451418"/>
    <w:rsid w:val="004524C6"/>
    <w:rsid w:val="004536BD"/>
    <w:rsid w:val="00454070"/>
    <w:rsid w:val="00454B16"/>
    <w:rsid w:val="00456190"/>
    <w:rsid w:val="00456D76"/>
    <w:rsid w:val="004575F6"/>
    <w:rsid w:val="00462921"/>
    <w:rsid w:val="004642D5"/>
    <w:rsid w:val="0046455D"/>
    <w:rsid w:val="00464CC4"/>
    <w:rsid w:val="00464CFE"/>
    <w:rsid w:val="0046655A"/>
    <w:rsid w:val="00467660"/>
    <w:rsid w:val="0047038C"/>
    <w:rsid w:val="004703E7"/>
    <w:rsid w:val="0047149A"/>
    <w:rsid w:val="004716B9"/>
    <w:rsid w:val="00471BD3"/>
    <w:rsid w:val="004727B0"/>
    <w:rsid w:val="00473566"/>
    <w:rsid w:val="00473AD0"/>
    <w:rsid w:val="00474643"/>
    <w:rsid w:val="00475044"/>
    <w:rsid w:val="00477A54"/>
    <w:rsid w:val="0048063E"/>
    <w:rsid w:val="00480DE8"/>
    <w:rsid w:val="00480E19"/>
    <w:rsid w:val="004815A1"/>
    <w:rsid w:val="0048203E"/>
    <w:rsid w:val="004823FA"/>
    <w:rsid w:val="00483BB8"/>
    <w:rsid w:val="00484783"/>
    <w:rsid w:val="00484AFC"/>
    <w:rsid w:val="004857F8"/>
    <w:rsid w:val="004873ED"/>
    <w:rsid w:val="0048761F"/>
    <w:rsid w:val="0048796C"/>
    <w:rsid w:val="00487F6F"/>
    <w:rsid w:val="004908F3"/>
    <w:rsid w:val="00490959"/>
    <w:rsid w:val="0049239F"/>
    <w:rsid w:val="0049392C"/>
    <w:rsid w:val="00494B17"/>
    <w:rsid w:val="00495625"/>
    <w:rsid w:val="00496084"/>
    <w:rsid w:val="00496A28"/>
    <w:rsid w:val="004A043F"/>
    <w:rsid w:val="004A04D5"/>
    <w:rsid w:val="004A1C95"/>
    <w:rsid w:val="004A1F5C"/>
    <w:rsid w:val="004A2384"/>
    <w:rsid w:val="004A327F"/>
    <w:rsid w:val="004A32FC"/>
    <w:rsid w:val="004A3D04"/>
    <w:rsid w:val="004A410E"/>
    <w:rsid w:val="004A473F"/>
    <w:rsid w:val="004A4C6B"/>
    <w:rsid w:val="004A6AF5"/>
    <w:rsid w:val="004A7181"/>
    <w:rsid w:val="004A7AE9"/>
    <w:rsid w:val="004A7F29"/>
    <w:rsid w:val="004B0523"/>
    <w:rsid w:val="004B0826"/>
    <w:rsid w:val="004B3CC8"/>
    <w:rsid w:val="004B4BE6"/>
    <w:rsid w:val="004B4FA6"/>
    <w:rsid w:val="004B5893"/>
    <w:rsid w:val="004B5BC6"/>
    <w:rsid w:val="004B6C9E"/>
    <w:rsid w:val="004B6DE7"/>
    <w:rsid w:val="004B7B22"/>
    <w:rsid w:val="004C03C5"/>
    <w:rsid w:val="004C14BA"/>
    <w:rsid w:val="004C1572"/>
    <w:rsid w:val="004C21B2"/>
    <w:rsid w:val="004C2F54"/>
    <w:rsid w:val="004C38D6"/>
    <w:rsid w:val="004C54B0"/>
    <w:rsid w:val="004C55B0"/>
    <w:rsid w:val="004C59FC"/>
    <w:rsid w:val="004C5C06"/>
    <w:rsid w:val="004C6B21"/>
    <w:rsid w:val="004C7E60"/>
    <w:rsid w:val="004D07D3"/>
    <w:rsid w:val="004D210C"/>
    <w:rsid w:val="004D713E"/>
    <w:rsid w:val="004D74F6"/>
    <w:rsid w:val="004E0172"/>
    <w:rsid w:val="004E06B1"/>
    <w:rsid w:val="004E1D2E"/>
    <w:rsid w:val="004E23C5"/>
    <w:rsid w:val="004E265D"/>
    <w:rsid w:val="004E2ACC"/>
    <w:rsid w:val="004E3C80"/>
    <w:rsid w:val="004E4C82"/>
    <w:rsid w:val="004E5E5F"/>
    <w:rsid w:val="004E7A41"/>
    <w:rsid w:val="004F072E"/>
    <w:rsid w:val="004F2BC3"/>
    <w:rsid w:val="004F468C"/>
    <w:rsid w:val="004F4C95"/>
    <w:rsid w:val="004F502A"/>
    <w:rsid w:val="004F5118"/>
    <w:rsid w:val="004F5D1A"/>
    <w:rsid w:val="004F66E2"/>
    <w:rsid w:val="004F6756"/>
    <w:rsid w:val="004F6F3C"/>
    <w:rsid w:val="004F7300"/>
    <w:rsid w:val="004F7C3A"/>
    <w:rsid w:val="00501397"/>
    <w:rsid w:val="0050193C"/>
    <w:rsid w:val="00502449"/>
    <w:rsid w:val="0050296F"/>
    <w:rsid w:val="0050298D"/>
    <w:rsid w:val="00502D2A"/>
    <w:rsid w:val="005034A3"/>
    <w:rsid w:val="00503604"/>
    <w:rsid w:val="005049B4"/>
    <w:rsid w:val="005050AF"/>
    <w:rsid w:val="00505330"/>
    <w:rsid w:val="00505BAF"/>
    <w:rsid w:val="005064A6"/>
    <w:rsid w:val="0050666E"/>
    <w:rsid w:val="005069CD"/>
    <w:rsid w:val="00507089"/>
    <w:rsid w:val="00507586"/>
    <w:rsid w:val="00507B7B"/>
    <w:rsid w:val="0051064D"/>
    <w:rsid w:val="00510B7F"/>
    <w:rsid w:val="00510F86"/>
    <w:rsid w:val="005110B7"/>
    <w:rsid w:val="005112A7"/>
    <w:rsid w:val="005118D2"/>
    <w:rsid w:val="00513DC2"/>
    <w:rsid w:val="00514B13"/>
    <w:rsid w:val="005161B0"/>
    <w:rsid w:val="005202A9"/>
    <w:rsid w:val="00521AD2"/>
    <w:rsid w:val="00521D1C"/>
    <w:rsid w:val="00522262"/>
    <w:rsid w:val="00522BAE"/>
    <w:rsid w:val="0052375C"/>
    <w:rsid w:val="00524F79"/>
    <w:rsid w:val="00526653"/>
    <w:rsid w:val="00526F51"/>
    <w:rsid w:val="00530B68"/>
    <w:rsid w:val="00531140"/>
    <w:rsid w:val="00531EB3"/>
    <w:rsid w:val="005324B3"/>
    <w:rsid w:val="005333E9"/>
    <w:rsid w:val="005375EE"/>
    <w:rsid w:val="0054029D"/>
    <w:rsid w:val="005412DD"/>
    <w:rsid w:val="00541BD0"/>
    <w:rsid w:val="005421AA"/>
    <w:rsid w:val="00543381"/>
    <w:rsid w:val="005436B3"/>
    <w:rsid w:val="00543CA7"/>
    <w:rsid w:val="005446FC"/>
    <w:rsid w:val="00545060"/>
    <w:rsid w:val="0054552A"/>
    <w:rsid w:val="0054609F"/>
    <w:rsid w:val="0054777A"/>
    <w:rsid w:val="00547E16"/>
    <w:rsid w:val="005526D3"/>
    <w:rsid w:val="00561601"/>
    <w:rsid w:val="00562259"/>
    <w:rsid w:val="00563499"/>
    <w:rsid w:val="00563C72"/>
    <w:rsid w:val="00564755"/>
    <w:rsid w:val="0056521B"/>
    <w:rsid w:val="005652D8"/>
    <w:rsid w:val="0056603B"/>
    <w:rsid w:val="00566FB7"/>
    <w:rsid w:val="005711C2"/>
    <w:rsid w:val="0057199B"/>
    <w:rsid w:val="00571BB7"/>
    <w:rsid w:val="005722D6"/>
    <w:rsid w:val="00574148"/>
    <w:rsid w:val="005753F0"/>
    <w:rsid w:val="00576158"/>
    <w:rsid w:val="00576C88"/>
    <w:rsid w:val="00580969"/>
    <w:rsid w:val="005815FC"/>
    <w:rsid w:val="00582097"/>
    <w:rsid w:val="00582A18"/>
    <w:rsid w:val="00584A0B"/>
    <w:rsid w:val="005854D6"/>
    <w:rsid w:val="0058569E"/>
    <w:rsid w:val="005857A3"/>
    <w:rsid w:val="00585AF3"/>
    <w:rsid w:val="00585B65"/>
    <w:rsid w:val="0058692E"/>
    <w:rsid w:val="005869C5"/>
    <w:rsid w:val="005879BE"/>
    <w:rsid w:val="0059085B"/>
    <w:rsid w:val="005913A6"/>
    <w:rsid w:val="0059179B"/>
    <w:rsid w:val="00593CFA"/>
    <w:rsid w:val="00593D0B"/>
    <w:rsid w:val="005950DA"/>
    <w:rsid w:val="00595523"/>
    <w:rsid w:val="0059583D"/>
    <w:rsid w:val="005A17D1"/>
    <w:rsid w:val="005A18FC"/>
    <w:rsid w:val="005A1C78"/>
    <w:rsid w:val="005A1C7B"/>
    <w:rsid w:val="005A2639"/>
    <w:rsid w:val="005A28A1"/>
    <w:rsid w:val="005A29E0"/>
    <w:rsid w:val="005A3DAF"/>
    <w:rsid w:val="005A48D3"/>
    <w:rsid w:val="005A546E"/>
    <w:rsid w:val="005A5C1C"/>
    <w:rsid w:val="005A65AF"/>
    <w:rsid w:val="005A66F9"/>
    <w:rsid w:val="005A7B2D"/>
    <w:rsid w:val="005B1E57"/>
    <w:rsid w:val="005B2CFA"/>
    <w:rsid w:val="005B32EA"/>
    <w:rsid w:val="005B4057"/>
    <w:rsid w:val="005B4C08"/>
    <w:rsid w:val="005B641B"/>
    <w:rsid w:val="005B7C58"/>
    <w:rsid w:val="005C031F"/>
    <w:rsid w:val="005C2A44"/>
    <w:rsid w:val="005C31EA"/>
    <w:rsid w:val="005C4C4B"/>
    <w:rsid w:val="005C5304"/>
    <w:rsid w:val="005C5769"/>
    <w:rsid w:val="005C602E"/>
    <w:rsid w:val="005D0928"/>
    <w:rsid w:val="005D0D56"/>
    <w:rsid w:val="005D1BA4"/>
    <w:rsid w:val="005D3EDC"/>
    <w:rsid w:val="005D42F7"/>
    <w:rsid w:val="005D7527"/>
    <w:rsid w:val="005D7868"/>
    <w:rsid w:val="005E00BD"/>
    <w:rsid w:val="005E04A2"/>
    <w:rsid w:val="005E09A6"/>
    <w:rsid w:val="005E0C83"/>
    <w:rsid w:val="005E1361"/>
    <w:rsid w:val="005E177D"/>
    <w:rsid w:val="005E375B"/>
    <w:rsid w:val="005E39E2"/>
    <w:rsid w:val="005E45BF"/>
    <w:rsid w:val="005E5CC2"/>
    <w:rsid w:val="005E6A0D"/>
    <w:rsid w:val="005F0F48"/>
    <w:rsid w:val="005F1069"/>
    <w:rsid w:val="005F190D"/>
    <w:rsid w:val="005F228B"/>
    <w:rsid w:val="005F27C6"/>
    <w:rsid w:val="005F432A"/>
    <w:rsid w:val="005F4763"/>
    <w:rsid w:val="005F6F7C"/>
    <w:rsid w:val="005F76F1"/>
    <w:rsid w:val="00600792"/>
    <w:rsid w:val="0060225D"/>
    <w:rsid w:val="00602D82"/>
    <w:rsid w:val="00603D1A"/>
    <w:rsid w:val="00603F7D"/>
    <w:rsid w:val="006042A4"/>
    <w:rsid w:val="006065B7"/>
    <w:rsid w:val="0061019F"/>
    <w:rsid w:val="00610EF2"/>
    <w:rsid w:val="00611135"/>
    <w:rsid w:val="006111BE"/>
    <w:rsid w:val="00611BB9"/>
    <w:rsid w:val="00611EBE"/>
    <w:rsid w:val="00611FED"/>
    <w:rsid w:val="00614406"/>
    <w:rsid w:val="00615B85"/>
    <w:rsid w:val="00615D0F"/>
    <w:rsid w:val="00615EFD"/>
    <w:rsid w:val="00615F8A"/>
    <w:rsid w:val="00616022"/>
    <w:rsid w:val="006160F0"/>
    <w:rsid w:val="00616B2C"/>
    <w:rsid w:val="006211FD"/>
    <w:rsid w:val="00622109"/>
    <w:rsid w:val="0062312F"/>
    <w:rsid w:val="00623A8A"/>
    <w:rsid w:val="006240EC"/>
    <w:rsid w:val="0062514E"/>
    <w:rsid w:val="00625AD4"/>
    <w:rsid w:val="006329A9"/>
    <w:rsid w:val="00633D7A"/>
    <w:rsid w:val="00633E26"/>
    <w:rsid w:val="006347AB"/>
    <w:rsid w:val="0063491D"/>
    <w:rsid w:val="00635568"/>
    <w:rsid w:val="006357D2"/>
    <w:rsid w:val="00635A2B"/>
    <w:rsid w:val="00636459"/>
    <w:rsid w:val="00640790"/>
    <w:rsid w:val="006443C9"/>
    <w:rsid w:val="0064478B"/>
    <w:rsid w:val="006452D2"/>
    <w:rsid w:val="00645A4E"/>
    <w:rsid w:val="0064625B"/>
    <w:rsid w:val="0064634F"/>
    <w:rsid w:val="00646405"/>
    <w:rsid w:val="00646698"/>
    <w:rsid w:val="0064675D"/>
    <w:rsid w:val="00646888"/>
    <w:rsid w:val="00646DD4"/>
    <w:rsid w:val="00647428"/>
    <w:rsid w:val="00650365"/>
    <w:rsid w:val="0065130C"/>
    <w:rsid w:val="00651976"/>
    <w:rsid w:val="00651B4A"/>
    <w:rsid w:val="00651C59"/>
    <w:rsid w:val="00651D7B"/>
    <w:rsid w:val="006522EF"/>
    <w:rsid w:val="00654F28"/>
    <w:rsid w:val="00655AB9"/>
    <w:rsid w:val="006603E2"/>
    <w:rsid w:val="0066083A"/>
    <w:rsid w:val="00662104"/>
    <w:rsid w:val="00662C06"/>
    <w:rsid w:val="00665A78"/>
    <w:rsid w:val="00665C10"/>
    <w:rsid w:val="00666B7E"/>
    <w:rsid w:val="00666F4A"/>
    <w:rsid w:val="00667E6E"/>
    <w:rsid w:val="00670156"/>
    <w:rsid w:val="0067043D"/>
    <w:rsid w:val="006704EA"/>
    <w:rsid w:val="006724AC"/>
    <w:rsid w:val="00672CC4"/>
    <w:rsid w:val="00674C5C"/>
    <w:rsid w:val="00675341"/>
    <w:rsid w:val="006754E4"/>
    <w:rsid w:val="00675F93"/>
    <w:rsid w:val="006762D2"/>
    <w:rsid w:val="006779A8"/>
    <w:rsid w:val="006828C4"/>
    <w:rsid w:val="006832D5"/>
    <w:rsid w:val="006847B7"/>
    <w:rsid w:val="0068588C"/>
    <w:rsid w:val="00687CD2"/>
    <w:rsid w:val="00691B59"/>
    <w:rsid w:val="00694880"/>
    <w:rsid w:val="00694CAC"/>
    <w:rsid w:val="0069525E"/>
    <w:rsid w:val="00695C13"/>
    <w:rsid w:val="00697045"/>
    <w:rsid w:val="00697703"/>
    <w:rsid w:val="006A0AE6"/>
    <w:rsid w:val="006A0CEC"/>
    <w:rsid w:val="006A0D30"/>
    <w:rsid w:val="006A12AE"/>
    <w:rsid w:val="006A1729"/>
    <w:rsid w:val="006A2694"/>
    <w:rsid w:val="006A2946"/>
    <w:rsid w:val="006A32F0"/>
    <w:rsid w:val="006A3EE8"/>
    <w:rsid w:val="006A4BE5"/>
    <w:rsid w:val="006A5EEE"/>
    <w:rsid w:val="006A601B"/>
    <w:rsid w:val="006A65D0"/>
    <w:rsid w:val="006A6A2D"/>
    <w:rsid w:val="006A6A77"/>
    <w:rsid w:val="006B0508"/>
    <w:rsid w:val="006B0EB0"/>
    <w:rsid w:val="006B1E2E"/>
    <w:rsid w:val="006B310E"/>
    <w:rsid w:val="006B374F"/>
    <w:rsid w:val="006B483C"/>
    <w:rsid w:val="006B67AE"/>
    <w:rsid w:val="006B744D"/>
    <w:rsid w:val="006C1599"/>
    <w:rsid w:val="006C1A3E"/>
    <w:rsid w:val="006C1C15"/>
    <w:rsid w:val="006C1CFF"/>
    <w:rsid w:val="006C3542"/>
    <w:rsid w:val="006C3A86"/>
    <w:rsid w:val="006C4B13"/>
    <w:rsid w:val="006C58CA"/>
    <w:rsid w:val="006C628C"/>
    <w:rsid w:val="006D027D"/>
    <w:rsid w:val="006D04E9"/>
    <w:rsid w:val="006D0CAC"/>
    <w:rsid w:val="006D0FC2"/>
    <w:rsid w:val="006D1A7B"/>
    <w:rsid w:val="006D2CE7"/>
    <w:rsid w:val="006D3A81"/>
    <w:rsid w:val="006D4291"/>
    <w:rsid w:val="006D4762"/>
    <w:rsid w:val="006D4EBA"/>
    <w:rsid w:val="006D5A5D"/>
    <w:rsid w:val="006D6102"/>
    <w:rsid w:val="006D74B9"/>
    <w:rsid w:val="006E07C6"/>
    <w:rsid w:val="006E08B1"/>
    <w:rsid w:val="006E166B"/>
    <w:rsid w:val="006E1FEF"/>
    <w:rsid w:val="006E2666"/>
    <w:rsid w:val="006E3B9D"/>
    <w:rsid w:val="006E408F"/>
    <w:rsid w:val="006E4871"/>
    <w:rsid w:val="006E5424"/>
    <w:rsid w:val="006E56E5"/>
    <w:rsid w:val="006E672C"/>
    <w:rsid w:val="006E69D3"/>
    <w:rsid w:val="006E7AF6"/>
    <w:rsid w:val="006F14C7"/>
    <w:rsid w:val="006F323A"/>
    <w:rsid w:val="006F43FA"/>
    <w:rsid w:val="006F5C5B"/>
    <w:rsid w:val="006F78DA"/>
    <w:rsid w:val="0070052A"/>
    <w:rsid w:val="00701D53"/>
    <w:rsid w:val="00701D8A"/>
    <w:rsid w:val="007028F2"/>
    <w:rsid w:val="0070440A"/>
    <w:rsid w:val="0070455B"/>
    <w:rsid w:val="00704669"/>
    <w:rsid w:val="0070489F"/>
    <w:rsid w:val="00705743"/>
    <w:rsid w:val="0070797A"/>
    <w:rsid w:val="007109A8"/>
    <w:rsid w:val="00711886"/>
    <w:rsid w:val="00711D4F"/>
    <w:rsid w:val="0071285A"/>
    <w:rsid w:val="007139B1"/>
    <w:rsid w:val="00713B81"/>
    <w:rsid w:val="0071407F"/>
    <w:rsid w:val="00714C1F"/>
    <w:rsid w:val="0071541A"/>
    <w:rsid w:val="007159FE"/>
    <w:rsid w:val="00715DD3"/>
    <w:rsid w:val="00716545"/>
    <w:rsid w:val="00716981"/>
    <w:rsid w:val="00717486"/>
    <w:rsid w:val="00720806"/>
    <w:rsid w:val="00720B55"/>
    <w:rsid w:val="00720B6F"/>
    <w:rsid w:val="00723D17"/>
    <w:rsid w:val="00724DA1"/>
    <w:rsid w:val="00725160"/>
    <w:rsid w:val="00726DF2"/>
    <w:rsid w:val="00730F08"/>
    <w:rsid w:val="00731DAD"/>
    <w:rsid w:val="00732C42"/>
    <w:rsid w:val="007330EC"/>
    <w:rsid w:val="00733BB0"/>
    <w:rsid w:val="0073472B"/>
    <w:rsid w:val="00734797"/>
    <w:rsid w:val="00734B6A"/>
    <w:rsid w:val="00735C95"/>
    <w:rsid w:val="00736C4E"/>
    <w:rsid w:val="00736E91"/>
    <w:rsid w:val="00740133"/>
    <w:rsid w:val="0074024B"/>
    <w:rsid w:val="00742FE7"/>
    <w:rsid w:val="00744093"/>
    <w:rsid w:val="007444ED"/>
    <w:rsid w:val="00744BA5"/>
    <w:rsid w:val="00744FAF"/>
    <w:rsid w:val="00745AEF"/>
    <w:rsid w:val="00746DBB"/>
    <w:rsid w:val="007476F2"/>
    <w:rsid w:val="00750093"/>
    <w:rsid w:val="0075156D"/>
    <w:rsid w:val="007529CC"/>
    <w:rsid w:val="007532EC"/>
    <w:rsid w:val="00753723"/>
    <w:rsid w:val="007548DF"/>
    <w:rsid w:val="00755259"/>
    <w:rsid w:val="00755A2A"/>
    <w:rsid w:val="00765CF1"/>
    <w:rsid w:val="007664A0"/>
    <w:rsid w:val="007665D5"/>
    <w:rsid w:val="007667E4"/>
    <w:rsid w:val="007670CE"/>
    <w:rsid w:val="00767342"/>
    <w:rsid w:val="007674F0"/>
    <w:rsid w:val="00771478"/>
    <w:rsid w:val="00771EAF"/>
    <w:rsid w:val="0077324E"/>
    <w:rsid w:val="00773453"/>
    <w:rsid w:val="00774780"/>
    <w:rsid w:val="00774BFD"/>
    <w:rsid w:val="00774EAE"/>
    <w:rsid w:val="00774EEC"/>
    <w:rsid w:val="007753FE"/>
    <w:rsid w:val="007773F0"/>
    <w:rsid w:val="007774E4"/>
    <w:rsid w:val="007804DE"/>
    <w:rsid w:val="00781FF1"/>
    <w:rsid w:val="00783DCD"/>
    <w:rsid w:val="00783DEE"/>
    <w:rsid w:val="00784E0F"/>
    <w:rsid w:val="00784F0A"/>
    <w:rsid w:val="00786680"/>
    <w:rsid w:val="00786CD9"/>
    <w:rsid w:val="00787151"/>
    <w:rsid w:val="0078754F"/>
    <w:rsid w:val="00787846"/>
    <w:rsid w:val="00787D85"/>
    <w:rsid w:val="00791546"/>
    <w:rsid w:val="0079484D"/>
    <w:rsid w:val="0079774F"/>
    <w:rsid w:val="007A0AAC"/>
    <w:rsid w:val="007A0BE6"/>
    <w:rsid w:val="007A144F"/>
    <w:rsid w:val="007A1646"/>
    <w:rsid w:val="007A19ED"/>
    <w:rsid w:val="007A1E81"/>
    <w:rsid w:val="007A21EA"/>
    <w:rsid w:val="007A2386"/>
    <w:rsid w:val="007A3768"/>
    <w:rsid w:val="007A48BF"/>
    <w:rsid w:val="007A4ABD"/>
    <w:rsid w:val="007A6416"/>
    <w:rsid w:val="007A6DE1"/>
    <w:rsid w:val="007A70F9"/>
    <w:rsid w:val="007A711C"/>
    <w:rsid w:val="007A72A0"/>
    <w:rsid w:val="007B0B92"/>
    <w:rsid w:val="007B0C47"/>
    <w:rsid w:val="007B381F"/>
    <w:rsid w:val="007B3873"/>
    <w:rsid w:val="007B42EF"/>
    <w:rsid w:val="007B44B0"/>
    <w:rsid w:val="007B5D10"/>
    <w:rsid w:val="007C07BF"/>
    <w:rsid w:val="007C08B7"/>
    <w:rsid w:val="007C0C55"/>
    <w:rsid w:val="007C128B"/>
    <w:rsid w:val="007C15C2"/>
    <w:rsid w:val="007C1E25"/>
    <w:rsid w:val="007C1F50"/>
    <w:rsid w:val="007C216B"/>
    <w:rsid w:val="007C26EA"/>
    <w:rsid w:val="007C40AD"/>
    <w:rsid w:val="007C4B0F"/>
    <w:rsid w:val="007C5EC4"/>
    <w:rsid w:val="007C6AFD"/>
    <w:rsid w:val="007C79BA"/>
    <w:rsid w:val="007D0157"/>
    <w:rsid w:val="007D0498"/>
    <w:rsid w:val="007D0656"/>
    <w:rsid w:val="007D0D3E"/>
    <w:rsid w:val="007D345B"/>
    <w:rsid w:val="007D380B"/>
    <w:rsid w:val="007D59F9"/>
    <w:rsid w:val="007D702B"/>
    <w:rsid w:val="007E0CCB"/>
    <w:rsid w:val="007E2234"/>
    <w:rsid w:val="007E2511"/>
    <w:rsid w:val="007E30DA"/>
    <w:rsid w:val="007E4493"/>
    <w:rsid w:val="007E4525"/>
    <w:rsid w:val="007E541E"/>
    <w:rsid w:val="007E5A46"/>
    <w:rsid w:val="007E5C34"/>
    <w:rsid w:val="007E6727"/>
    <w:rsid w:val="007F01E3"/>
    <w:rsid w:val="007F0435"/>
    <w:rsid w:val="007F0998"/>
    <w:rsid w:val="007F204E"/>
    <w:rsid w:val="007F244D"/>
    <w:rsid w:val="007F33EA"/>
    <w:rsid w:val="007F3A8A"/>
    <w:rsid w:val="007F4325"/>
    <w:rsid w:val="007F45FE"/>
    <w:rsid w:val="007F4B41"/>
    <w:rsid w:val="007F5853"/>
    <w:rsid w:val="007F5B0C"/>
    <w:rsid w:val="007F5C0F"/>
    <w:rsid w:val="007F6F71"/>
    <w:rsid w:val="007F7A2B"/>
    <w:rsid w:val="007F7D0E"/>
    <w:rsid w:val="00800F59"/>
    <w:rsid w:val="00803024"/>
    <w:rsid w:val="00803515"/>
    <w:rsid w:val="008037AE"/>
    <w:rsid w:val="0080388B"/>
    <w:rsid w:val="00805D6D"/>
    <w:rsid w:val="0080768E"/>
    <w:rsid w:val="00807FA1"/>
    <w:rsid w:val="00810038"/>
    <w:rsid w:val="00810E1B"/>
    <w:rsid w:val="008114CF"/>
    <w:rsid w:val="00811A63"/>
    <w:rsid w:val="00811D1C"/>
    <w:rsid w:val="008125A9"/>
    <w:rsid w:val="00813D05"/>
    <w:rsid w:val="008146B7"/>
    <w:rsid w:val="008149B8"/>
    <w:rsid w:val="008150D9"/>
    <w:rsid w:val="00815CE5"/>
    <w:rsid w:val="008161DA"/>
    <w:rsid w:val="00816E86"/>
    <w:rsid w:val="008174B4"/>
    <w:rsid w:val="00817F73"/>
    <w:rsid w:val="00820C48"/>
    <w:rsid w:val="008212E2"/>
    <w:rsid w:val="0082223C"/>
    <w:rsid w:val="008239B7"/>
    <w:rsid w:val="00823E6F"/>
    <w:rsid w:val="00824303"/>
    <w:rsid w:val="00825487"/>
    <w:rsid w:val="00825530"/>
    <w:rsid w:val="00825926"/>
    <w:rsid w:val="00825A74"/>
    <w:rsid w:val="00826F58"/>
    <w:rsid w:val="00833104"/>
    <w:rsid w:val="0083378D"/>
    <w:rsid w:val="00834972"/>
    <w:rsid w:val="0083509A"/>
    <w:rsid w:val="008364B8"/>
    <w:rsid w:val="00836672"/>
    <w:rsid w:val="0083704B"/>
    <w:rsid w:val="00837F22"/>
    <w:rsid w:val="008403DB"/>
    <w:rsid w:val="00840D5D"/>
    <w:rsid w:val="008412F6"/>
    <w:rsid w:val="00841634"/>
    <w:rsid w:val="008416A0"/>
    <w:rsid w:val="008416C2"/>
    <w:rsid w:val="0084189A"/>
    <w:rsid w:val="00841FEA"/>
    <w:rsid w:val="008424B4"/>
    <w:rsid w:val="00843245"/>
    <w:rsid w:val="008443C6"/>
    <w:rsid w:val="008455D5"/>
    <w:rsid w:val="00845C4A"/>
    <w:rsid w:val="00845D74"/>
    <w:rsid w:val="00846491"/>
    <w:rsid w:val="00846B82"/>
    <w:rsid w:val="00847CC1"/>
    <w:rsid w:val="00847D8A"/>
    <w:rsid w:val="00850E40"/>
    <w:rsid w:val="008516E1"/>
    <w:rsid w:val="008526B2"/>
    <w:rsid w:val="008535A6"/>
    <w:rsid w:val="0085581D"/>
    <w:rsid w:val="0085679A"/>
    <w:rsid w:val="00856AC3"/>
    <w:rsid w:val="00856B7D"/>
    <w:rsid w:val="00857048"/>
    <w:rsid w:val="00860943"/>
    <w:rsid w:val="00861170"/>
    <w:rsid w:val="008613B9"/>
    <w:rsid w:val="00862077"/>
    <w:rsid w:val="0086294C"/>
    <w:rsid w:val="00862E29"/>
    <w:rsid w:val="0086305D"/>
    <w:rsid w:val="0086305E"/>
    <w:rsid w:val="008634BF"/>
    <w:rsid w:val="008645AC"/>
    <w:rsid w:val="00865D65"/>
    <w:rsid w:val="00867783"/>
    <w:rsid w:val="00870506"/>
    <w:rsid w:val="00870E90"/>
    <w:rsid w:val="00870EF6"/>
    <w:rsid w:val="0087139A"/>
    <w:rsid w:val="00871E40"/>
    <w:rsid w:val="008727E3"/>
    <w:rsid w:val="008728CA"/>
    <w:rsid w:val="00872B22"/>
    <w:rsid w:val="00872D4C"/>
    <w:rsid w:val="00873005"/>
    <w:rsid w:val="0087340F"/>
    <w:rsid w:val="008739ED"/>
    <w:rsid w:val="00873EE1"/>
    <w:rsid w:val="00874300"/>
    <w:rsid w:val="00874C17"/>
    <w:rsid w:val="008751DC"/>
    <w:rsid w:val="00875470"/>
    <w:rsid w:val="00876240"/>
    <w:rsid w:val="00877BE5"/>
    <w:rsid w:val="00880776"/>
    <w:rsid w:val="008809AF"/>
    <w:rsid w:val="008809BC"/>
    <w:rsid w:val="00883437"/>
    <w:rsid w:val="00883581"/>
    <w:rsid w:val="00883A82"/>
    <w:rsid w:val="00884614"/>
    <w:rsid w:val="00885BB2"/>
    <w:rsid w:val="00886564"/>
    <w:rsid w:val="008865C6"/>
    <w:rsid w:val="00887445"/>
    <w:rsid w:val="0089051C"/>
    <w:rsid w:val="00890A55"/>
    <w:rsid w:val="008918BE"/>
    <w:rsid w:val="00891BCD"/>
    <w:rsid w:val="00892254"/>
    <w:rsid w:val="0089268E"/>
    <w:rsid w:val="00892AA5"/>
    <w:rsid w:val="00892BBB"/>
    <w:rsid w:val="0089437E"/>
    <w:rsid w:val="00894D66"/>
    <w:rsid w:val="008952F4"/>
    <w:rsid w:val="008959D2"/>
    <w:rsid w:val="00896560"/>
    <w:rsid w:val="008A29D7"/>
    <w:rsid w:val="008A2EB5"/>
    <w:rsid w:val="008A316E"/>
    <w:rsid w:val="008A3E2F"/>
    <w:rsid w:val="008A58E3"/>
    <w:rsid w:val="008A5D3E"/>
    <w:rsid w:val="008A6B12"/>
    <w:rsid w:val="008A76A1"/>
    <w:rsid w:val="008B0801"/>
    <w:rsid w:val="008B0A74"/>
    <w:rsid w:val="008B13A6"/>
    <w:rsid w:val="008B18DF"/>
    <w:rsid w:val="008B4892"/>
    <w:rsid w:val="008B4FA3"/>
    <w:rsid w:val="008B62E8"/>
    <w:rsid w:val="008B6861"/>
    <w:rsid w:val="008B6FE7"/>
    <w:rsid w:val="008C0571"/>
    <w:rsid w:val="008C0A04"/>
    <w:rsid w:val="008C0FDB"/>
    <w:rsid w:val="008C24E9"/>
    <w:rsid w:val="008C3334"/>
    <w:rsid w:val="008C40E6"/>
    <w:rsid w:val="008C5E6C"/>
    <w:rsid w:val="008D1F64"/>
    <w:rsid w:val="008D2BA1"/>
    <w:rsid w:val="008D3AEC"/>
    <w:rsid w:val="008D3E38"/>
    <w:rsid w:val="008D5383"/>
    <w:rsid w:val="008D56D4"/>
    <w:rsid w:val="008D6D11"/>
    <w:rsid w:val="008E03AD"/>
    <w:rsid w:val="008E1437"/>
    <w:rsid w:val="008E4282"/>
    <w:rsid w:val="008E44E3"/>
    <w:rsid w:val="008E4CF8"/>
    <w:rsid w:val="008E4DF2"/>
    <w:rsid w:val="008E5CF5"/>
    <w:rsid w:val="008E6538"/>
    <w:rsid w:val="008E71C3"/>
    <w:rsid w:val="008F05DB"/>
    <w:rsid w:val="008F0B9D"/>
    <w:rsid w:val="008F0EBA"/>
    <w:rsid w:val="008F1551"/>
    <w:rsid w:val="008F1791"/>
    <w:rsid w:val="008F272C"/>
    <w:rsid w:val="008F40C3"/>
    <w:rsid w:val="008F4646"/>
    <w:rsid w:val="008F5077"/>
    <w:rsid w:val="008F5D84"/>
    <w:rsid w:val="008F60B6"/>
    <w:rsid w:val="008F61A1"/>
    <w:rsid w:val="008F6E77"/>
    <w:rsid w:val="009006BA"/>
    <w:rsid w:val="00900875"/>
    <w:rsid w:val="00900FCA"/>
    <w:rsid w:val="009025B2"/>
    <w:rsid w:val="009035EB"/>
    <w:rsid w:val="00903F31"/>
    <w:rsid w:val="00904292"/>
    <w:rsid w:val="0090491A"/>
    <w:rsid w:val="009054EF"/>
    <w:rsid w:val="00905B6E"/>
    <w:rsid w:val="00906118"/>
    <w:rsid w:val="009065B9"/>
    <w:rsid w:val="00907FCC"/>
    <w:rsid w:val="00911D65"/>
    <w:rsid w:val="00912464"/>
    <w:rsid w:val="00914088"/>
    <w:rsid w:val="00914187"/>
    <w:rsid w:val="00914A6D"/>
    <w:rsid w:val="009155FC"/>
    <w:rsid w:val="00916B89"/>
    <w:rsid w:val="0092060A"/>
    <w:rsid w:val="009213BF"/>
    <w:rsid w:val="00921CD0"/>
    <w:rsid w:val="009222DE"/>
    <w:rsid w:val="00924334"/>
    <w:rsid w:val="00925443"/>
    <w:rsid w:val="0092577A"/>
    <w:rsid w:val="00925908"/>
    <w:rsid w:val="00926BF1"/>
    <w:rsid w:val="00926EF8"/>
    <w:rsid w:val="0092737B"/>
    <w:rsid w:val="00927A0A"/>
    <w:rsid w:val="0093005B"/>
    <w:rsid w:val="00930E0E"/>
    <w:rsid w:val="00931021"/>
    <w:rsid w:val="009315E4"/>
    <w:rsid w:val="0093296A"/>
    <w:rsid w:val="00935700"/>
    <w:rsid w:val="00937761"/>
    <w:rsid w:val="00937891"/>
    <w:rsid w:val="009378F4"/>
    <w:rsid w:val="00937CA7"/>
    <w:rsid w:val="0094068F"/>
    <w:rsid w:val="00940AC0"/>
    <w:rsid w:val="0094485C"/>
    <w:rsid w:val="009452E6"/>
    <w:rsid w:val="009457F7"/>
    <w:rsid w:val="00945965"/>
    <w:rsid w:val="00947643"/>
    <w:rsid w:val="00950964"/>
    <w:rsid w:val="00951F2F"/>
    <w:rsid w:val="0095249D"/>
    <w:rsid w:val="00953C2C"/>
    <w:rsid w:val="00954205"/>
    <w:rsid w:val="00954241"/>
    <w:rsid w:val="009546DD"/>
    <w:rsid w:val="0095472A"/>
    <w:rsid w:val="00956D37"/>
    <w:rsid w:val="00960042"/>
    <w:rsid w:val="009613E2"/>
    <w:rsid w:val="00961833"/>
    <w:rsid w:val="00961C91"/>
    <w:rsid w:val="0096301F"/>
    <w:rsid w:val="009655F5"/>
    <w:rsid w:val="009656B4"/>
    <w:rsid w:val="00967C76"/>
    <w:rsid w:val="00970432"/>
    <w:rsid w:val="0097262D"/>
    <w:rsid w:val="009729FC"/>
    <w:rsid w:val="0097399E"/>
    <w:rsid w:val="0097563B"/>
    <w:rsid w:val="00975A45"/>
    <w:rsid w:val="0097629D"/>
    <w:rsid w:val="00976C72"/>
    <w:rsid w:val="00980F53"/>
    <w:rsid w:val="00981A87"/>
    <w:rsid w:val="00983C86"/>
    <w:rsid w:val="00983CBE"/>
    <w:rsid w:val="009849F5"/>
    <w:rsid w:val="00984A98"/>
    <w:rsid w:val="00984D69"/>
    <w:rsid w:val="00985733"/>
    <w:rsid w:val="00985FA5"/>
    <w:rsid w:val="00986D35"/>
    <w:rsid w:val="00987E13"/>
    <w:rsid w:val="00990529"/>
    <w:rsid w:val="00990D02"/>
    <w:rsid w:val="009927A7"/>
    <w:rsid w:val="00992F83"/>
    <w:rsid w:val="009936D2"/>
    <w:rsid w:val="00993A96"/>
    <w:rsid w:val="0099440A"/>
    <w:rsid w:val="009946AB"/>
    <w:rsid w:val="00996056"/>
    <w:rsid w:val="0099798B"/>
    <w:rsid w:val="009A0590"/>
    <w:rsid w:val="009A0753"/>
    <w:rsid w:val="009A3B71"/>
    <w:rsid w:val="009A3EBD"/>
    <w:rsid w:val="009A497D"/>
    <w:rsid w:val="009A65C7"/>
    <w:rsid w:val="009B0B3F"/>
    <w:rsid w:val="009B136F"/>
    <w:rsid w:val="009B137C"/>
    <w:rsid w:val="009B161E"/>
    <w:rsid w:val="009B3792"/>
    <w:rsid w:val="009B3C1B"/>
    <w:rsid w:val="009B4463"/>
    <w:rsid w:val="009B4A3D"/>
    <w:rsid w:val="009B534B"/>
    <w:rsid w:val="009B53B6"/>
    <w:rsid w:val="009C022F"/>
    <w:rsid w:val="009C03B0"/>
    <w:rsid w:val="009C0CEA"/>
    <w:rsid w:val="009C1692"/>
    <w:rsid w:val="009C1FB1"/>
    <w:rsid w:val="009C35F5"/>
    <w:rsid w:val="009C4300"/>
    <w:rsid w:val="009C431B"/>
    <w:rsid w:val="009C5C02"/>
    <w:rsid w:val="009C6203"/>
    <w:rsid w:val="009C6395"/>
    <w:rsid w:val="009C69F1"/>
    <w:rsid w:val="009C6BD2"/>
    <w:rsid w:val="009C7D04"/>
    <w:rsid w:val="009D16B1"/>
    <w:rsid w:val="009D457C"/>
    <w:rsid w:val="009D4671"/>
    <w:rsid w:val="009D5149"/>
    <w:rsid w:val="009D784B"/>
    <w:rsid w:val="009D7942"/>
    <w:rsid w:val="009E0076"/>
    <w:rsid w:val="009E0252"/>
    <w:rsid w:val="009E059E"/>
    <w:rsid w:val="009E152A"/>
    <w:rsid w:val="009E2658"/>
    <w:rsid w:val="009E2B20"/>
    <w:rsid w:val="009E3215"/>
    <w:rsid w:val="009E34B1"/>
    <w:rsid w:val="009E5B01"/>
    <w:rsid w:val="009E6125"/>
    <w:rsid w:val="009E668D"/>
    <w:rsid w:val="009E77FE"/>
    <w:rsid w:val="009E7C42"/>
    <w:rsid w:val="009F025C"/>
    <w:rsid w:val="009F0AE4"/>
    <w:rsid w:val="009F1136"/>
    <w:rsid w:val="009F14D3"/>
    <w:rsid w:val="009F18D3"/>
    <w:rsid w:val="009F3226"/>
    <w:rsid w:val="009F36D2"/>
    <w:rsid w:val="009F3BF6"/>
    <w:rsid w:val="009F5B5A"/>
    <w:rsid w:val="009F630B"/>
    <w:rsid w:val="009F65CA"/>
    <w:rsid w:val="009F6A67"/>
    <w:rsid w:val="009F6DC2"/>
    <w:rsid w:val="00A00F40"/>
    <w:rsid w:val="00A01871"/>
    <w:rsid w:val="00A02513"/>
    <w:rsid w:val="00A02787"/>
    <w:rsid w:val="00A02CC3"/>
    <w:rsid w:val="00A03E08"/>
    <w:rsid w:val="00A048F0"/>
    <w:rsid w:val="00A05A43"/>
    <w:rsid w:val="00A0605D"/>
    <w:rsid w:val="00A11CC4"/>
    <w:rsid w:val="00A1377F"/>
    <w:rsid w:val="00A142D4"/>
    <w:rsid w:val="00A16348"/>
    <w:rsid w:val="00A16C82"/>
    <w:rsid w:val="00A17133"/>
    <w:rsid w:val="00A20EBC"/>
    <w:rsid w:val="00A249B4"/>
    <w:rsid w:val="00A24B77"/>
    <w:rsid w:val="00A25199"/>
    <w:rsid w:val="00A25367"/>
    <w:rsid w:val="00A276A0"/>
    <w:rsid w:val="00A278C4"/>
    <w:rsid w:val="00A307A7"/>
    <w:rsid w:val="00A30FFF"/>
    <w:rsid w:val="00A314E7"/>
    <w:rsid w:val="00A32106"/>
    <w:rsid w:val="00A328B2"/>
    <w:rsid w:val="00A3357B"/>
    <w:rsid w:val="00A33D41"/>
    <w:rsid w:val="00A34572"/>
    <w:rsid w:val="00A34F6B"/>
    <w:rsid w:val="00A3589A"/>
    <w:rsid w:val="00A361C2"/>
    <w:rsid w:val="00A361DC"/>
    <w:rsid w:val="00A3729F"/>
    <w:rsid w:val="00A37A8E"/>
    <w:rsid w:val="00A37CAA"/>
    <w:rsid w:val="00A4071F"/>
    <w:rsid w:val="00A41AFA"/>
    <w:rsid w:val="00A41DBB"/>
    <w:rsid w:val="00A428B5"/>
    <w:rsid w:val="00A43AED"/>
    <w:rsid w:val="00A45660"/>
    <w:rsid w:val="00A45BF0"/>
    <w:rsid w:val="00A45F66"/>
    <w:rsid w:val="00A464FF"/>
    <w:rsid w:val="00A47A21"/>
    <w:rsid w:val="00A502E1"/>
    <w:rsid w:val="00A5153E"/>
    <w:rsid w:val="00A51A40"/>
    <w:rsid w:val="00A51AFD"/>
    <w:rsid w:val="00A53867"/>
    <w:rsid w:val="00A53E2D"/>
    <w:rsid w:val="00A54147"/>
    <w:rsid w:val="00A5446E"/>
    <w:rsid w:val="00A54569"/>
    <w:rsid w:val="00A54D52"/>
    <w:rsid w:val="00A56072"/>
    <w:rsid w:val="00A56DF5"/>
    <w:rsid w:val="00A574F1"/>
    <w:rsid w:val="00A57E19"/>
    <w:rsid w:val="00A60F20"/>
    <w:rsid w:val="00A6103B"/>
    <w:rsid w:val="00A61302"/>
    <w:rsid w:val="00A6159F"/>
    <w:rsid w:val="00A6161F"/>
    <w:rsid w:val="00A62243"/>
    <w:rsid w:val="00A63092"/>
    <w:rsid w:val="00A635DD"/>
    <w:rsid w:val="00A64806"/>
    <w:rsid w:val="00A64EA9"/>
    <w:rsid w:val="00A65B88"/>
    <w:rsid w:val="00A66290"/>
    <w:rsid w:val="00A66AAC"/>
    <w:rsid w:val="00A66B05"/>
    <w:rsid w:val="00A6780D"/>
    <w:rsid w:val="00A703D4"/>
    <w:rsid w:val="00A7081C"/>
    <w:rsid w:val="00A71040"/>
    <w:rsid w:val="00A71B37"/>
    <w:rsid w:val="00A71DD4"/>
    <w:rsid w:val="00A72723"/>
    <w:rsid w:val="00A7277A"/>
    <w:rsid w:val="00A764DB"/>
    <w:rsid w:val="00A8168A"/>
    <w:rsid w:val="00A81F37"/>
    <w:rsid w:val="00A82365"/>
    <w:rsid w:val="00A82684"/>
    <w:rsid w:val="00A833FC"/>
    <w:rsid w:val="00A84DC8"/>
    <w:rsid w:val="00A8646B"/>
    <w:rsid w:val="00A8676B"/>
    <w:rsid w:val="00A9054B"/>
    <w:rsid w:val="00A9154C"/>
    <w:rsid w:val="00A92BDA"/>
    <w:rsid w:val="00A93F51"/>
    <w:rsid w:val="00A94C0A"/>
    <w:rsid w:val="00A95830"/>
    <w:rsid w:val="00A96D2F"/>
    <w:rsid w:val="00A97C38"/>
    <w:rsid w:val="00AA0A9E"/>
    <w:rsid w:val="00AA2552"/>
    <w:rsid w:val="00AA3BA6"/>
    <w:rsid w:val="00AA3FED"/>
    <w:rsid w:val="00AA42F7"/>
    <w:rsid w:val="00AA60EA"/>
    <w:rsid w:val="00AA6238"/>
    <w:rsid w:val="00AA6257"/>
    <w:rsid w:val="00AA6E3C"/>
    <w:rsid w:val="00AA79D9"/>
    <w:rsid w:val="00AB031C"/>
    <w:rsid w:val="00AB1136"/>
    <w:rsid w:val="00AB25A9"/>
    <w:rsid w:val="00AB627D"/>
    <w:rsid w:val="00AB6342"/>
    <w:rsid w:val="00AB6CC0"/>
    <w:rsid w:val="00AB78E2"/>
    <w:rsid w:val="00AB7CCB"/>
    <w:rsid w:val="00AC153C"/>
    <w:rsid w:val="00AC642B"/>
    <w:rsid w:val="00AD2753"/>
    <w:rsid w:val="00AD329E"/>
    <w:rsid w:val="00AD337F"/>
    <w:rsid w:val="00AD39BD"/>
    <w:rsid w:val="00AD3AFB"/>
    <w:rsid w:val="00AD41EF"/>
    <w:rsid w:val="00AD4AD7"/>
    <w:rsid w:val="00AD4E25"/>
    <w:rsid w:val="00AD51F3"/>
    <w:rsid w:val="00AD5B78"/>
    <w:rsid w:val="00AD5EE1"/>
    <w:rsid w:val="00AD62A9"/>
    <w:rsid w:val="00AD6348"/>
    <w:rsid w:val="00AD6B26"/>
    <w:rsid w:val="00AE012A"/>
    <w:rsid w:val="00AE1518"/>
    <w:rsid w:val="00AE3031"/>
    <w:rsid w:val="00AE380E"/>
    <w:rsid w:val="00AE3DAA"/>
    <w:rsid w:val="00AE52A8"/>
    <w:rsid w:val="00AE5993"/>
    <w:rsid w:val="00AE79AD"/>
    <w:rsid w:val="00AF052C"/>
    <w:rsid w:val="00AF06A9"/>
    <w:rsid w:val="00AF1F5A"/>
    <w:rsid w:val="00AF1FA3"/>
    <w:rsid w:val="00AF2405"/>
    <w:rsid w:val="00AF2E83"/>
    <w:rsid w:val="00AF3B06"/>
    <w:rsid w:val="00AF3B91"/>
    <w:rsid w:val="00AF4573"/>
    <w:rsid w:val="00AF538B"/>
    <w:rsid w:val="00AF670D"/>
    <w:rsid w:val="00AF7584"/>
    <w:rsid w:val="00B00378"/>
    <w:rsid w:val="00B017C6"/>
    <w:rsid w:val="00B02446"/>
    <w:rsid w:val="00B02A82"/>
    <w:rsid w:val="00B02B84"/>
    <w:rsid w:val="00B03AEE"/>
    <w:rsid w:val="00B04275"/>
    <w:rsid w:val="00B054E1"/>
    <w:rsid w:val="00B0572C"/>
    <w:rsid w:val="00B06585"/>
    <w:rsid w:val="00B067FC"/>
    <w:rsid w:val="00B06E5E"/>
    <w:rsid w:val="00B07D55"/>
    <w:rsid w:val="00B1197F"/>
    <w:rsid w:val="00B13E94"/>
    <w:rsid w:val="00B16E66"/>
    <w:rsid w:val="00B2045A"/>
    <w:rsid w:val="00B212CC"/>
    <w:rsid w:val="00B22D17"/>
    <w:rsid w:val="00B23F4D"/>
    <w:rsid w:val="00B240E9"/>
    <w:rsid w:val="00B2465B"/>
    <w:rsid w:val="00B24968"/>
    <w:rsid w:val="00B2618B"/>
    <w:rsid w:val="00B2789E"/>
    <w:rsid w:val="00B27FD5"/>
    <w:rsid w:val="00B3058B"/>
    <w:rsid w:val="00B31BAF"/>
    <w:rsid w:val="00B31CF4"/>
    <w:rsid w:val="00B31EE1"/>
    <w:rsid w:val="00B35C42"/>
    <w:rsid w:val="00B36532"/>
    <w:rsid w:val="00B3698B"/>
    <w:rsid w:val="00B371C8"/>
    <w:rsid w:val="00B3771A"/>
    <w:rsid w:val="00B378C6"/>
    <w:rsid w:val="00B37D5E"/>
    <w:rsid w:val="00B40117"/>
    <w:rsid w:val="00B403B0"/>
    <w:rsid w:val="00B40860"/>
    <w:rsid w:val="00B42A19"/>
    <w:rsid w:val="00B43CEA"/>
    <w:rsid w:val="00B4428B"/>
    <w:rsid w:val="00B44CFC"/>
    <w:rsid w:val="00B50825"/>
    <w:rsid w:val="00B5108D"/>
    <w:rsid w:val="00B511A6"/>
    <w:rsid w:val="00B51C1B"/>
    <w:rsid w:val="00B51E85"/>
    <w:rsid w:val="00B534E2"/>
    <w:rsid w:val="00B535ED"/>
    <w:rsid w:val="00B54CBC"/>
    <w:rsid w:val="00B55333"/>
    <w:rsid w:val="00B5538B"/>
    <w:rsid w:val="00B561CA"/>
    <w:rsid w:val="00B5708F"/>
    <w:rsid w:val="00B602A6"/>
    <w:rsid w:val="00B604B3"/>
    <w:rsid w:val="00B60A61"/>
    <w:rsid w:val="00B60F71"/>
    <w:rsid w:val="00B60FF4"/>
    <w:rsid w:val="00B6204C"/>
    <w:rsid w:val="00B62155"/>
    <w:rsid w:val="00B6236B"/>
    <w:rsid w:val="00B62DBA"/>
    <w:rsid w:val="00B62E15"/>
    <w:rsid w:val="00B63236"/>
    <w:rsid w:val="00B63E17"/>
    <w:rsid w:val="00B64554"/>
    <w:rsid w:val="00B66D18"/>
    <w:rsid w:val="00B66E5E"/>
    <w:rsid w:val="00B67814"/>
    <w:rsid w:val="00B70CE1"/>
    <w:rsid w:val="00B725DF"/>
    <w:rsid w:val="00B7283A"/>
    <w:rsid w:val="00B733D5"/>
    <w:rsid w:val="00B73493"/>
    <w:rsid w:val="00B758EC"/>
    <w:rsid w:val="00B75A82"/>
    <w:rsid w:val="00B778AA"/>
    <w:rsid w:val="00B800F3"/>
    <w:rsid w:val="00B8030C"/>
    <w:rsid w:val="00B80CC4"/>
    <w:rsid w:val="00B81869"/>
    <w:rsid w:val="00B8361E"/>
    <w:rsid w:val="00B840E7"/>
    <w:rsid w:val="00B85034"/>
    <w:rsid w:val="00B8647C"/>
    <w:rsid w:val="00B8655B"/>
    <w:rsid w:val="00B87367"/>
    <w:rsid w:val="00B87650"/>
    <w:rsid w:val="00B8782B"/>
    <w:rsid w:val="00B87BA6"/>
    <w:rsid w:val="00B900C5"/>
    <w:rsid w:val="00B9033C"/>
    <w:rsid w:val="00B9145A"/>
    <w:rsid w:val="00B91D78"/>
    <w:rsid w:val="00B92314"/>
    <w:rsid w:val="00B93913"/>
    <w:rsid w:val="00B9519B"/>
    <w:rsid w:val="00B95A52"/>
    <w:rsid w:val="00B95AE5"/>
    <w:rsid w:val="00B95D52"/>
    <w:rsid w:val="00B96B96"/>
    <w:rsid w:val="00BA19F5"/>
    <w:rsid w:val="00BA1B07"/>
    <w:rsid w:val="00BA3589"/>
    <w:rsid w:val="00BA3875"/>
    <w:rsid w:val="00BA74D7"/>
    <w:rsid w:val="00BA7800"/>
    <w:rsid w:val="00BB2364"/>
    <w:rsid w:val="00BB239C"/>
    <w:rsid w:val="00BB2EC3"/>
    <w:rsid w:val="00BB5A86"/>
    <w:rsid w:val="00BB6BB4"/>
    <w:rsid w:val="00BB6D2B"/>
    <w:rsid w:val="00BB7776"/>
    <w:rsid w:val="00BB7D3F"/>
    <w:rsid w:val="00BB7FB0"/>
    <w:rsid w:val="00BC04A8"/>
    <w:rsid w:val="00BC0514"/>
    <w:rsid w:val="00BC28EC"/>
    <w:rsid w:val="00BC4227"/>
    <w:rsid w:val="00BC43FA"/>
    <w:rsid w:val="00BC47CD"/>
    <w:rsid w:val="00BC60DD"/>
    <w:rsid w:val="00BD0411"/>
    <w:rsid w:val="00BD1C75"/>
    <w:rsid w:val="00BD3353"/>
    <w:rsid w:val="00BD4013"/>
    <w:rsid w:val="00BD499A"/>
    <w:rsid w:val="00BD4CFC"/>
    <w:rsid w:val="00BD53C3"/>
    <w:rsid w:val="00BD5F1F"/>
    <w:rsid w:val="00BD5FE4"/>
    <w:rsid w:val="00BD6693"/>
    <w:rsid w:val="00BD6C1A"/>
    <w:rsid w:val="00BD6C3C"/>
    <w:rsid w:val="00BD75A1"/>
    <w:rsid w:val="00BD7A4C"/>
    <w:rsid w:val="00BE0EFC"/>
    <w:rsid w:val="00BE2D49"/>
    <w:rsid w:val="00BE47EA"/>
    <w:rsid w:val="00BE562A"/>
    <w:rsid w:val="00BE5B51"/>
    <w:rsid w:val="00BE5FD5"/>
    <w:rsid w:val="00BE64DF"/>
    <w:rsid w:val="00BE75B4"/>
    <w:rsid w:val="00BE7973"/>
    <w:rsid w:val="00BF1408"/>
    <w:rsid w:val="00BF1841"/>
    <w:rsid w:val="00BF2808"/>
    <w:rsid w:val="00BF4F68"/>
    <w:rsid w:val="00BF615C"/>
    <w:rsid w:val="00BF66D6"/>
    <w:rsid w:val="00BF680A"/>
    <w:rsid w:val="00BF6AD5"/>
    <w:rsid w:val="00C006D5"/>
    <w:rsid w:val="00C00E77"/>
    <w:rsid w:val="00C00FD9"/>
    <w:rsid w:val="00C01F4B"/>
    <w:rsid w:val="00C01F60"/>
    <w:rsid w:val="00C021E2"/>
    <w:rsid w:val="00C03A57"/>
    <w:rsid w:val="00C03FB5"/>
    <w:rsid w:val="00C04F7D"/>
    <w:rsid w:val="00C05AFF"/>
    <w:rsid w:val="00C062B8"/>
    <w:rsid w:val="00C06666"/>
    <w:rsid w:val="00C06E3E"/>
    <w:rsid w:val="00C10F73"/>
    <w:rsid w:val="00C1179C"/>
    <w:rsid w:val="00C11E36"/>
    <w:rsid w:val="00C12B6F"/>
    <w:rsid w:val="00C131F8"/>
    <w:rsid w:val="00C14828"/>
    <w:rsid w:val="00C1529F"/>
    <w:rsid w:val="00C16B49"/>
    <w:rsid w:val="00C16EF6"/>
    <w:rsid w:val="00C1731E"/>
    <w:rsid w:val="00C21128"/>
    <w:rsid w:val="00C21DE8"/>
    <w:rsid w:val="00C21F0D"/>
    <w:rsid w:val="00C22268"/>
    <w:rsid w:val="00C23F87"/>
    <w:rsid w:val="00C240D1"/>
    <w:rsid w:val="00C249B6"/>
    <w:rsid w:val="00C27D00"/>
    <w:rsid w:val="00C30E17"/>
    <w:rsid w:val="00C31233"/>
    <w:rsid w:val="00C34011"/>
    <w:rsid w:val="00C341D1"/>
    <w:rsid w:val="00C354D4"/>
    <w:rsid w:val="00C36BF5"/>
    <w:rsid w:val="00C378CE"/>
    <w:rsid w:val="00C37B70"/>
    <w:rsid w:val="00C40CE2"/>
    <w:rsid w:val="00C419FE"/>
    <w:rsid w:val="00C41B83"/>
    <w:rsid w:val="00C4298D"/>
    <w:rsid w:val="00C42B7A"/>
    <w:rsid w:val="00C440E5"/>
    <w:rsid w:val="00C454FC"/>
    <w:rsid w:val="00C45CE9"/>
    <w:rsid w:val="00C470A7"/>
    <w:rsid w:val="00C471F0"/>
    <w:rsid w:val="00C478C4"/>
    <w:rsid w:val="00C47C77"/>
    <w:rsid w:val="00C50076"/>
    <w:rsid w:val="00C503AB"/>
    <w:rsid w:val="00C51080"/>
    <w:rsid w:val="00C5147D"/>
    <w:rsid w:val="00C51AA4"/>
    <w:rsid w:val="00C52A11"/>
    <w:rsid w:val="00C52D0A"/>
    <w:rsid w:val="00C54BF3"/>
    <w:rsid w:val="00C57207"/>
    <w:rsid w:val="00C5727F"/>
    <w:rsid w:val="00C610F9"/>
    <w:rsid w:val="00C622F4"/>
    <w:rsid w:val="00C62617"/>
    <w:rsid w:val="00C65503"/>
    <w:rsid w:val="00C66204"/>
    <w:rsid w:val="00C67B40"/>
    <w:rsid w:val="00C70AFD"/>
    <w:rsid w:val="00C71448"/>
    <w:rsid w:val="00C71766"/>
    <w:rsid w:val="00C72195"/>
    <w:rsid w:val="00C73A5B"/>
    <w:rsid w:val="00C73BF3"/>
    <w:rsid w:val="00C74F3F"/>
    <w:rsid w:val="00C751EE"/>
    <w:rsid w:val="00C75471"/>
    <w:rsid w:val="00C761F6"/>
    <w:rsid w:val="00C76618"/>
    <w:rsid w:val="00C77063"/>
    <w:rsid w:val="00C7713B"/>
    <w:rsid w:val="00C80B36"/>
    <w:rsid w:val="00C80C9F"/>
    <w:rsid w:val="00C8112A"/>
    <w:rsid w:val="00C81351"/>
    <w:rsid w:val="00C8286A"/>
    <w:rsid w:val="00C830FE"/>
    <w:rsid w:val="00C8691B"/>
    <w:rsid w:val="00C86B37"/>
    <w:rsid w:val="00C9076A"/>
    <w:rsid w:val="00C90C24"/>
    <w:rsid w:val="00C90F93"/>
    <w:rsid w:val="00C92685"/>
    <w:rsid w:val="00C92D9B"/>
    <w:rsid w:val="00C93937"/>
    <w:rsid w:val="00C945C1"/>
    <w:rsid w:val="00C9509A"/>
    <w:rsid w:val="00C95234"/>
    <w:rsid w:val="00C959EB"/>
    <w:rsid w:val="00C971FF"/>
    <w:rsid w:val="00C979D4"/>
    <w:rsid w:val="00C97DB6"/>
    <w:rsid w:val="00CA0980"/>
    <w:rsid w:val="00CA1ED7"/>
    <w:rsid w:val="00CA2DAE"/>
    <w:rsid w:val="00CA312E"/>
    <w:rsid w:val="00CA51A8"/>
    <w:rsid w:val="00CA5B05"/>
    <w:rsid w:val="00CA61DB"/>
    <w:rsid w:val="00CB0A09"/>
    <w:rsid w:val="00CB0BBB"/>
    <w:rsid w:val="00CB2493"/>
    <w:rsid w:val="00CB2C95"/>
    <w:rsid w:val="00CB2EB7"/>
    <w:rsid w:val="00CB3266"/>
    <w:rsid w:val="00CB35C7"/>
    <w:rsid w:val="00CB4928"/>
    <w:rsid w:val="00CB5130"/>
    <w:rsid w:val="00CB5B87"/>
    <w:rsid w:val="00CB5F5B"/>
    <w:rsid w:val="00CB5FB4"/>
    <w:rsid w:val="00CC0D1F"/>
    <w:rsid w:val="00CC0FD2"/>
    <w:rsid w:val="00CC1FCE"/>
    <w:rsid w:val="00CC272C"/>
    <w:rsid w:val="00CC27BD"/>
    <w:rsid w:val="00CC32E5"/>
    <w:rsid w:val="00CC36CF"/>
    <w:rsid w:val="00CC405D"/>
    <w:rsid w:val="00CC455E"/>
    <w:rsid w:val="00CC4C62"/>
    <w:rsid w:val="00CC647A"/>
    <w:rsid w:val="00CC781A"/>
    <w:rsid w:val="00CD1673"/>
    <w:rsid w:val="00CD1900"/>
    <w:rsid w:val="00CD32F8"/>
    <w:rsid w:val="00CD33C6"/>
    <w:rsid w:val="00CD3DCB"/>
    <w:rsid w:val="00CD3E77"/>
    <w:rsid w:val="00CD5FC3"/>
    <w:rsid w:val="00CD6A34"/>
    <w:rsid w:val="00CD704B"/>
    <w:rsid w:val="00CD7DFD"/>
    <w:rsid w:val="00CE0202"/>
    <w:rsid w:val="00CE021A"/>
    <w:rsid w:val="00CE0671"/>
    <w:rsid w:val="00CE103C"/>
    <w:rsid w:val="00CE1A04"/>
    <w:rsid w:val="00CE3FD3"/>
    <w:rsid w:val="00CE4B33"/>
    <w:rsid w:val="00CE6877"/>
    <w:rsid w:val="00CE6FDF"/>
    <w:rsid w:val="00CF1026"/>
    <w:rsid w:val="00CF1455"/>
    <w:rsid w:val="00CF2586"/>
    <w:rsid w:val="00CF2F64"/>
    <w:rsid w:val="00CF3C80"/>
    <w:rsid w:val="00CF4CDF"/>
    <w:rsid w:val="00CF6C2B"/>
    <w:rsid w:val="00CF6EE5"/>
    <w:rsid w:val="00CF7BB6"/>
    <w:rsid w:val="00CF7F83"/>
    <w:rsid w:val="00D00876"/>
    <w:rsid w:val="00D008EB"/>
    <w:rsid w:val="00D00DDC"/>
    <w:rsid w:val="00D018AE"/>
    <w:rsid w:val="00D01BD2"/>
    <w:rsid w:val="00D050D6"/>
    <w:rsid w:val="00D07EF5"/>
    <w:rsid w:val="00D07F00"/>
    <w:rsid w:val="00D11839"/>
    <w:rsid w:val="00D11A00"/>
    <w:rsid w:val="00D12CCD"/>
    <w:rsid w:val="00D13514"/>
    <w:rsid w:val="00D144F2"/>
    <w:rsid w:val="00D152CA"/>
    <w:rsid w:val="00D16376"/>
    <w:rsid w:val="00D16691"/>
    <w:rsid w:val="00D172FB"/>
    <w:rsid w:val="00D175DF"/>
    <w:rsid w:val="00D20780"/>
    <w:rsid w:val="00D211E1"/>
    <w:rsid w:val="00D2170E"/>
    <w:rsid w:val="00D218F6"/>
    <w:rsid w:val="00D22171"/>
    <w:rsid w:val="00D2231D"/>
    <w:rsid w:val="00D22A8E"/>
    <w:rsid w:val="00D22CA6"/>
    <w:rsid w:val="00D233EE"/>
    <w:rsid w:val="00D24782"/>
    <w:rsid w:val="00D251C9"/>
    <w:rsid w:val="00D25976"/>
    <w:rsid w:val="00D25E57"/>
    <w:rsid w:val="00D26039"/>
    <w:rsid w:val="00D26EB8"/>
    <w:rsid w:val="00D2707F"/>
    <w:rsid w:val="00D27226"/>
    <w:rsid w:val="00D27FF6"/>
    <w:rsid w:val="00D32233"/>
    <w:rsid w:val="00D32347"/>
    <w:rsid w:val="00D32DFE"/>
    <w:rsid w:val="00D345D1"/>
    <w:rsid w:val="00D34B5A"/>
    <w:rsid w:val="00D357A8"/>
    <w:rsid w:val="00D37940"/>
    <w:rsid w:val="00D40F28"/>
    <w:rsid w:val="00D41692"/>
    <w:rsid w:val="00D4267D"/>
    <w:rsid w:val="00D43651"/>
    <w:rsid w:val="00D436F3"/>
    <w:rsid w:val="00D4523A"/>
    <w:rsid w:val="00D4531B"/>
    <w:rsid w:val="00D45BB8"/>
    <w:rsid w:val="00D45EE9"/>
    <w:rsid w:val="00D464EB"/>
    <w:rsid w:val="00D4659E"/>
    <w:rsid w:val="00D468EF"/>
    <w:rsid w:val="00D46D60"/>
    <w:rsid w:val="00D47C40"/>
    <w:rsid w:val="00D5059E"/>
    <w:rsid w:val="00D508BF"/>
    <w:rsid w:val="00D50DF6"/>
    <w:rsid w:val="00D51DB4"/>
    <w:rsid w:val="00D5362E"/>
    <w:rsid w:val="00D5446E"/>
    <w:rsid w:val="00D5558A"/>
    <w:rsid w:val="00D5637E"/>
    <w:rsid w:val="00D569C8"/>
    <w:rsid w:val="00D56A6B"/>
    <w:rsid w:val="00D56C03"/>
    <w:rsid w:val="00D56E60"/>
    <w:rsid w:val="00D57CB3"/>
    <w:rsid w:val="00D60FC3"/>
    <w:rsid w:val="00D62BBE"/>
    <w:rsid w:val="00D63625"/>
    <w:rsid w:val="00D641D0"/>
    <w:rsid w:val="00D71084"/>
    <w:rsid w:val="00D713AB"/>
    <w:rsid w:val="00D723BA"/>
    <w:rsid w:val="00D72853"/>
    <w:rsid w:val="00D73A00"/>
    <w:rsid w:val="00D751E5"/>
    <w:rsid w:val="00D761BD"/>
    <w:rsid w:val="00D76267"/>
    <w:rsid w:val="00D76B04"/>
    <w:rsid w:val="00D76DA7"/>
    <w:rsid w:val="00D77102"/>
    <w:rsid w:val="00D7748F"/>
    <w:rsid w:val="00D7765A"/>
    <w:rsid w:val="00D77A08"/>
    <w:rsid w:val="00D77F50"/>
    <w:rsid w:val="00D80EB6"/>
    <w:rsid w:val="00D80EFF"/>
    <w:rsid w:val="00D8276D"/>
    <w:rsid w:val="00D829A1"/>
    <w:rsid w:val="00D83B5A"/>
    <w:rsid w:val="00D83D31"/>
    <w:rsid w:val="00D84B57"/>
    <w:rsid w:val="00D856AE"/>
    <w:rsid w:val="00D85E17"/>
    <w:rsid w:val="00D86588"/>
    <w:rsid w:val="00D868EE"/>
    <w:rsid w:val="00D86E08"/>
    <w:rsid w:val="00D900D3"/>
    <w:rsid w:val="00D91B64"/>
    <w:rsid w:val="00D91C32"/>
    <w:rsid w:val="00D926E1"/>
    <w:rsid w:val="00D92F13"/>
    <w:rsid w:val="00D9443B"/>
    <w:rsid w:val="00D94769"/>
    <w:rsid w:val="00D9628C"/>
    <w:rsid w:val="00D966E5"/>
    <w:rsid w:val="00D977F2"/>
    <w:rsid w:val="00DA06E2"/>
    <w:rsid w:val="00DA09B0"/>
    <w:rsid w:val="00DA1727"/>
    <w:rsid w:val="00DA1936"/>
    <w:rsid w:val="00DA245A"/>
    <w:rsid w:val="00DA51B6"/>
    <w:rsid w:val="00DA6179"/>
    <w:rsid w:val="00DA61D9"/>
    <w:rsid w:val="00DA7CCA"/>
    <w:rsid w:val="00DB338B"/>
    <w:rsid w:val="00DB4927"/>
    <w:rsid w:val="00DB4B45"/>
    <w:rsid w:val="00DB5682"/>
    <w:rsid w:val="00DB5C00"/>
    <w:rsid w:val="00DB5F53"/>
    <w:rsid w:val="00DB66D4"/>
    <w:rsid w:val="00DB6B76"/>
    <w:rsid w:val="00DB7A7F"/>
    <w:rsid w:val="00DC01A5"/>
    <w:rsid w:val="00DC08A9"/>
    <w:rsid w:val="00DC2933"/>
    <w:rsid w:val="00DC3293"/>
    <w:rsid w:val="00DC3490"/>
    <w:rsid w:val="00DC650E"/>
    <w:rsid w:val="00DD01A8"/>
    <w:rsid w:val="00DD1293"/>
    <w:rsid w:val="00DD153B"/>
    <w:rsid w:val="00DD1AAE"/>
    <w:rsid w:val="00DD2093"/>
    <w:rsid w:val="00DD3029"/>
    <w:rsid w:val="00DD351A"/>
    <w:rsid w:val="00DD4CC8"/>
    <w:rsid w:val="00DD6C7D"/>
    <w:rsid w:val="00DD70F6"/>
    <w:rsid w:val="00DE352D"/>
    <w:rsid w:val="00DE4775"/>
    <w:rsid w:val="00DE55C7"/>
    <w:rsid w:val="00DE5782"/>
    <w:rsid w:val="00DE5E73"/>
    <w:rsid w:val="00DE5FE9"/>
    <w:rsid w:val="00DE6DD8"/>
    <w:rsid w:val="00DE75E8"/>
    <w:rsid w:val="00DF0889"/>
    <w:rsid w:val="00DF1A94"/>
    <w:rsid w:val="00DF1A96"/>
    <w:rsid w:val="00DF20A4"/>
    <w:rsid w:val="00DF220A"/>
    <w:rsid w:val="00DF2A0B"/>
    <w:rsid w:val="00DF2FF0"/>
    <w:rsid w:val="00DF34DD"/>
    <w:rsid w:val="00DF5304"/>
    <w:rsid w:val="00DF5445"/>
    <w:rsid w:val="00DF651E"/>
    <w:rsid w:val="00DF6CF2"/>
    <w:rsid w:val="00DF6FD6"/>
    <w:rsid w:val="00DF7E61"/>
    <w:rsid w:val="00E00847"/>
    <w:rsid w:val="00E01FCD"/>
    <w:rsid w:val="00E02679"/>
    <w:rsid w:val="00E03612"/>
    <w:rsid w:val="00E03841"/>
    <w:rsid w:val="00E040A6"/>
    <w:rsid w:val="00E04221"/>
    <w:rsid w:val="00E043A1"/>
    <w:rsid w:val="00E05C37"/>
    <w:rsid w:val="00E06653"/>
    <w:rsid w:val="00E06666"/>
    <w:rsid w:val="00E06B1B"/>
    <w:rsid w:val="00E06CEE"/>
    <w:rsid w:val="00E1068D"/>
    <w:rsid w:val="00E12927"/>
    <w:rsid w:val="00E12F0E"/>
    <w:rsid w:val="00E13F59"/>
    <w:rsid w:val="00E14072"/>
    <w:rsid w:val="00E15C0B"/>
    <w:rsid w:val="00E15FDC"/>
    <w:rsid w:val="00E164B4"/>
    <w:rsid w:val="00E16EC8"/>
    <w:rsid w:val="00E16F8A"/>
    <w:rsid w:val="00E21ABD"/>
    <w:rsid w:val="00E21F0F"/>
    <w:rsid w:val="00E22A99"/>
    <w:rsid w:val="00E233D8"/>
    <w:rsid w:val="00E238BC"/>
    <w:rsid w:val="00E23AD2"/>
    <w:rsid w:val="00E253D0"/>
    <w:rsid w:val="00E257F3"/>
    <w:rsid w:val="00E25C98"/>
    <w:rsid w:val="00E2639E"/>
    <w:rsid w:val="00E2697C"/>
    <w:rsid w:val="00E26995"/>
    <w:rsid w:val="00E2777B"/>
    <w:rsid w:val="00E278A3"/>
    <w:rsid w:val="00E30164"/>
    <w:rsid w:val="00E302C0"/>
    <w:rsid w:val="00E3157C"/>
    <w:rsid w:val="00E3176F"/>
    <w:rsid w:val="00E31F9C"/>
    <w:rsid w:val="00E33466"/>
    <w:rsid w:val="00E337E1"/>
    <w:rsid w:val="00E33FA5"/>
    <w:rsid w:val="00E35452"/>
    <w:rsid w:val="00E3594D"/>
    <w:rsid w:val="00E3751C"/>
    <w:rsid w:val="00E37794"/>
    <w:rsid w:val="00E41036"/>
    <w:rsid w:val="00E41E37"/>
    <w:rsid w:val="00E424E4"/>
    <w:rsid w:val="00E4252B"/>
    <w:rsid w:val="00E44805"/>
    <w:rsid w:val="00E44CEF"/>
    <w:rsid w:val="00E4530A"/>
    <w:rsid w:val="00E453F5"/>
    <w:rsid w:val="00E458EC"/>
    <w:rsid w:val="00E46680"/>
    <w:rsid w:val="00E47069"/>
    <w:rsid w:val="00E475FC"/>
    <w:rsid w:val="00E50798"/>
    <w:rsid w:val="00E51DE0"/>
    <w:rsid w:val="00E52837"/>
    <w:rsid w:val="00E53078"/>
    <w:rsid w:val="00E530A7"/>
    <w:rsid w:val="00E53437"/>
    <w:rsid w:val="00E53B2B"/>
    <w:rsid w:val="00E545AC"/>
    <w:rsid w:val="00E55C4C"/>
    <w:rsid w:val="00E561F1"/>
    <w:rsid w:val="00E56BCF"/>
    <w:rsid w:val="00E5727D"/>
    <w:rsid w:val="00E601A1"/>
    <w:rsid w:val="00E6244B"/>
    <w:rsid w:val="00E6262A"/>
    <w:rsid w:val="00E62697"/>
    <w:rsid w:val="00E627AE"/>
    <w:rsid w:val="00E63403"/>
    <w:rsid w:val="00E63EEC"/>
    <w:rsid w:val="00E64B0F"/>
    <w:rsid w:val="00E64C86"/>
    <w:rsid w:val="00E652F3"/>
    <w:rsid w:val="00E65CBC"/>
    <w:rsid w:val="00E66352"/>
    <w:rsid w:val="00E66955"/>
    <w:rsid w:val="00E67617"/>
    <w:rsid w:val="00E67E7E"/>
    <w:rsid w:val="00E70143"/>
    <w:rsid w:val="00E70E85"/>
    <w:rsid w:val="00E71DC3"/>
    <w:rsid w:val="00E734EC"/>
    <w:rsid w:val="00E74204"/>
    <w:rsid w:val="00E742A9"/>
    <w:rsid w:val="00E74C3E"/>
    <w:rsid w:val="00E74D33"/>
    <w:rsid w:val="00E75279"/>
    <w:rsid w:val="00E75889"/>
    <w:rsid w:val="00E75BDF"/>
    <w:rsid w:val="00E76061"/>
    <w:rsid w:val="00E764D0"/>
    <w:rsid w:val="00E7696E"/>
    <w:rsid w:val="00E76A5A"/>
    <w:rsid w:val="00E7756F"/>
    <w:rsid w:val="00E8096E"/>
    <w:rsid w:val="00E83818"/>
    <w:rsid w:val="00E83CB1"/>
    <w:rsid w:val="00E84630"/>
    <w:rsid w:val="00E85140"/>
    <w:rsid w:val="00E861C0"/>
    <w:rsid w:val="00E864E9"/>
    <w:rsid w:val="00E87351"/>
    <w:rsid w:val="00E87F25"/>
    <w:rsid w:val="00E9059A"/>
    <w:rsid w:val="00E912A5"/>
    <w:rsid w:val="00E9137E"/>
    <w:rsid w:val="00E93C9D"/>
    <w:rsid w:val="00E945C2"/>
    <w:rsid w:val="00E9464F"/>
    <w:rsid w:val="00E94F4B"/>
    <w:rsid w:val="00E95E01"/>
    <w:rsid w:val="00E960AB"/>
    <w:rsid w:val="00E963CD"/>
    <w:rsid w:val="00E9794A"/>
    <w:rsid w:val="00E97D88"/>
    <w:rsid w:val="00EA0D12"/>
    <w:rsid w:val="00EA1248"/>
    <w:rsid w:val="00EA3D19"/>
    <w:rsid w:val="00EA416C"/>
    <w:rsid w:val="00EA4C17"/>
    <w:rsid w:val="00EA673E"/>
    <w:rsid w:val="00EA6A19"/>
    <w:rsid w:val="00EA753A"/>
    <w:rsid w:val="00EA795A"/>
    <w:rsid w:val="00EA7B99"/>
    <w:rsid w:val="00EA7DF0"/>
    <w:rsid w:val="00EB018B"/>
    <w:rsid w:val="00EB0B45"/>
    <w:rsid w:val="00EB2527"/>
    <w:rsid w:val="00EB3715"/>
    <w:rsid w:val="00EB59C7"/>
    <w:rsid w:val="00EB6FBB"/>
    <w:rsid w:val="00EB75D0"/>
    <w:rsid w:val="00EB7752"/>
    <w:rsid w:val="00EB7936"/>
    <w:rsid w:val="00EC1E4D"/>
    <w:rsid w:val="00EC21D3"/>
    <w:rsid w:val="00EC25E0"/>
    <w:rsid w:val="00EC27C3"/>
    <w:rsid w:val="00EC318E"/>
    <w:rsid w:val="00EC60D1"/>
    <w:rsid w:val="00EC63BC"/>
    <w:rsid w:val="00EC6A2A"/>
    <w:rsid w:val="00ED06FB"/>
    <w:rsid w:val="00ED16D1"/>
    <w:rsid w:val="00ED31DC"/>
    <w:rsid w:val="00ED3AF0"/>
    <w:rsid w:val="00ED3B86"/>
    <w:rsid w:val="00ED43D5"/>
    <w:rsid w:val="00ED4EFF"/>
    <w:rsid w:val="00ED7940"/>
    <w:rsid w:val="00ED7A1E"/>
    <w:rsid w:val="00EE0EA6"/>
    <w:rsid w:val="00EE14E1"/>
    <w:rsid w:val="00EE15BC"/>
    <w:rsid w:val="00EE1B73"/>
    <w:rsid w:val="00EE3433"/>
    <w:rsid w:val="00EE4994"/>
    <w:rsid w:val="00EE4ECE"/>
    <w:rsid w:val="00EE6C26"/>
    <w:rsid w:val="00EE751F"/>
    <w:rsid w:val="00EE7D34"/>
    <w:rsid w:val="00EF099C"/>
    <w:rsid w:val="00EF0E32"/>
    <w:rsid w:val="00EF1411"/>
    <w:rsid w:val="00EF2575"/>
    <w:rsid w:val="00EF38BA"/>
    <w:rsid w:val="00EF4EDB"/>
    <w:rsid w:val="00EF5059"/>
    <w:rsid w:val="00EF549A"/>
    <w:rsid w:val="00F004A3"/>
    <w:rsid w:val="00F01DCC"/>
    <w:rsid w:val="00F0213E"/>
    <w:rsid w:val="00F02279"/>
    <w:rsid w:val="00F024BE"/>
    <w:rsid w:val="00F03C38"/>
    <w:rsid w:val="00F04112"/>
    <w:rsid w:val="00F0449D"/>
    <w:rsid w:val="00F06189"/>
    <w:rsid w:val="00F06559"/>
    <w:rsid w:val="00F06990"/>
    <w:rsid w:val="00F06AB7"/>
    <w:rsid w:val="00F1026E"/>
    <w:rsid w:val="00F11E91"/>
    <w:rsid w:val="00F12CE8"/>
    <w:rsid w:val="00F13653"/>
    <w:rsid w:val="00F147F3"/>
    <w:rsid w:val="00F178CB"/>
    <w:rsid w:val="00F225EB"/>
    <w:rsid w:val="00F22F17"/>
    <w:rsid w:val="00F23479"/>
    <w:rsid w:val="00F24649"/>
    <w:rsid w:val="00F247EA"/>
    <w:rsid w:val="00F248E4"/>
    <w:rsid w:val="00F24F6F"/>
    <w:rsid w:val="00F25152"/>
    <w:rsid w:val="00F257B7"/>
    <w:rsid w:val="00F25E08"/>
    <w:rsid w:val="00F2677D"/>
    <w:rsid w:val="00F3041D"/>
    <w:rsid w:val="00F30A2D"/>
    <w:rsid w:val="00F31C46"/>
    <w:rsid w:val="00F328A2"/>
    <w:rsid w:val="00F32BDF"/>
    <w:rsid w:val="00F40697"/>
    <w:rsid w:val="00F40D08"/>
    <w:rsid w:val="00F41762"/>
    <w:rsid w:val="00F4255C"/>
    <w:rsid w:val="00F43314"/>
    <w:rsid w:val="00F437C4"/>
    <w:rsid w:val="00F45B17"/>
    <w:rsid w:val="00F471F8"/>
    <w:rsid w:val="00F47C7B"/>
    <w:rsid w:val="00F52999"/>
    <w:rsid w:val="00F53058"/>
    <w:rsid w:val="00F531FA"/>
    <w:rsid w:val="00F5338D"/>
    <w:rsid w:val="00F53ECF"/>
    <w:rsid w:val="00F545EC"/>
    <w:rsid w:val="00F5525B"/>
    <w:rsid w:val="00F55349"/>
    <w:rsid w:val="00F57807"/>
    <w:rsid w:val="00F60E00"/>
    <w:rsid w:val="00F62022"/>
    <w:rsid w:val="00F628C9"/>
    <w:rsid w:val="00F629AC"/>
    <w:rsid w:val="00F63427"/>
    <w:rsid w:val="00F63FA2"/>
    <w:rsid w:val="00F6431F"/>
    <w:rsid w:val="00F6454B"/>
    <w:rsid w:val="00F64CD7"/>
    <w:rsid w:val="00F663E4"/>
    <w:rsid w:val="00F666EB"/>
    <w:rsid w:val="00F67BDA"/>
    <w:rsid w:val="00F7099C"/>
    <w:rsid w:val="00F7109E"/>
    <w:rsid w:val="00F724B4"/>
    <w:rsid w:val="00F72B2C"/>
    <w:rsid w:val="00F72CDB"/>
    <w:rsid w:val="00F73EE6"/>
    <w:rsid w:val="00F75F52"/>
    <w:rsid w:val="00F76591"/>
    <w:rsid w:val="00F7696F"/>
    <w:rsid w:val="00F7737C"/>
    <w:rsid w:val="00F777A1"/>
    <w:rsid w:val="00F80700"/>
    <w:rsid w:val="00F81486"/>
    <w:rsid w:val="00F817B6"/>
    <w:rsid w:val="00F819A8"/>
    <w:rsid w:val="00F82796"/>
    <w:rsid w:val="00F82A82"/>
    <w:rsid w:val="00F82B43"/>
    <w:rsid w:val="00F83357"/>
    <w:rsid w:val="00F83473"/>
    <w:rsid w:val="00F864F6"/>
    <w:rsid w:val="00F87D54"/>
    <w:rsid w:val="00F9074D"/>
    <w:rsid w:val="00F9151E"/>
    <w:rsid w:val="00F92583"/>
    <w:rsid w:val="00F925D2"/>
    <w:rsid w:val="00F93AC5"/>
    <w:rsid w:val="00F94764"/>
    <w:rsid w:val="00F94B55"/>
    <w:rsid w:val="00F94FFA"/>
    <w:rsid w:val="00F95202"/>
    <w:rsid w:val="00F95293"/>
    <w:rsid w:val="00F95BA5"/>
    <w:rsid w:val="00F966B5"/>
    <w:rsid w:val="00F96C53"/>
    <w:rsid w:val="00F97587"/>
    <w:rsid w:val="00F978F6"/>
    <w:rsid w:val="00FA0360"/>
    <w:rsid w:val="00FA055C"/>
    <w:rsid w:val="00FA0DEB"/>
    <w:rsid w:val="00FA3067"/>
    <w:rsid w:val="00FA3A73"/>
    <w:rsid w:val="00FA3D66"/>
    <w:rsid w:val="00FA489D"/>
    <w:rsid w:val="00FA5E48"/>
    <w:rsid w:val="00FA7B66"/>
    <w:rsid w:val="00FA7FCC"/>
    <w:rsid w:val="00FB09DB"/>
    <w:rsid w:val="00FB1246"/>
    <w:rsid w:val="00FB1C35"/>
    <w:rsid w:val="00FB2567"/>
    <w:rsid w:val="00FB25E7"/>
    <w:rsid w:val="00FB27A1"/>
    <w:rsid w:val="00FB2D24"/>
    <w:rsid w:val="00FB3421"/>
    <w:rsid w:val="00FB549C"/>
    <w:rsid w:val="00FB5AEE"/>
    <w:rsid w:val="00FC0529"/>
    <w:rsid w:val="00FC0F97"/>
    <w:rsid w:val="00FC11FA"/>
    <w:rsid w:val="00FC5B92"/>
    <w:rsid w:val="00FC76F5"/>
    <w:rsid w:val="00FC78CB"/>
    <w:rsid w:val="00FD1320"/>
    <w:rsid w:val="00FD1771"/>
    <w:rsid w:val="00FD1D8E"/>
    <w:rsid w:val="00FD2B99"/>
    <w:rsid w:val="00FD371E"/>
    <w:rsid w:val="00FD397E"/>
    <w:rsid w:val="00FD40E0"/>
    <w:rsid w:val="00FD462B"/>
    <w:rsid w:val="00FD4B39"/>
    <w:rsid w:val="00FD595D"/>
    <w:rsid w:val="00FD5DFF"/>
    <w:rsid w:val="00FD5F30"/>
    <w:rsid w:val="00FD75C9"/>
    <w:rsid w:val="00FE06AD"/>
    <w:rsid w:val="00FE0A65"/>
    <w:rsid w:val="00FE17E5"/>
    <w:rsid w:val="00FE3E4A"/>
    <w:rsid w:val="00FE52BE"/>
    <w:rsid w:val="00FE590E"/>
    <w:rsid w:val="00FE62AC"/>
    <w:rsid w:val="00FE6FB5"/>
    <w:rsid w:val="00FF0C65"/>
    <w:rsid w:val="00FF1A1E"/>
    <w:rsid w:val="00FF2117"/>
    <w:rsid w:val="00FF2C69"/>
    <w:rsid w:val="00FF32B0"/>
    <w:rsid w:val="00FF4266"/>
    <w:rsid w:val="00FF4AD0"/>
    <w:rsid w:val="00FF4E08"/>
    <w:rsid w:val="00FF50F1"/>
    <w:rsid w:val="00FF56ED"/>
    <w:rsid w:val="00FF680E"/>
    <w:rsid w:val="00FF69B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662ED6E1"/>
  <w15:docId w15:val="{D758881F-EE69-4E9D-A7FE-A8906834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71E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71E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71E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71E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71E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71E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71E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71E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71E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84C"/>
  </w:style>
  <w:style w:type="paragraph" w:styleId="Footer">
    <w:name w:val="footer"/>
    <w:basedOn w:val="Normal"/>
    <w:link w:val="FooterChar"/>
    <w:uiPriority w:val="99"/>
    <w:unhideWhenUsed/>
    <w:rsid w:val="00312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84C"/>
  </w:style>
  <w:style w:type="table" w:styleId="TableGrid">
    <w:name w:val="Table Grid"/>
    <w:basedOn w:val="TableNormal"/>
    <w:uiPriority w:val="39"/>
    <w:rsid w:val="002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BB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43CEA"/>
  </w:style>
  <w:style w:type="table" w:styleId="ListTable2">
    <w:name w:val="List Table 2"/>
    <w:basedOn w:val="TableNormal"/>
    <w:uiPriority w:val="47"/>
    <w:rsid w:val="00F247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CD32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Heading1Char">
    <w:name w:val="Heading 1 Char"/>
    <w:basedOn w:val="DefaultParagraphFont"/>
    <w:link w:val="Heading1"/>
    <w:uiPriority w:val="9"/>
    <w:rsid w:val="00FD3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37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7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7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37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7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7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32C42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C60D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60D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C60DD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C60DD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2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39C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03742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rsid w:val="00003742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table" w:styleId="ListTable6Colorful">
    <w:name w:val="List Table 6 Colorful"/>
    <w:basedOn w:val="TableNormal"/>
    <w:uiPriority w:val="51"/>
    <w:rsid w:val="00CF3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DA1936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1">
    <w:name w:val="Plain Table 1"/>
    <w:basedOn w:val="TableNormal"/>
    <w:uiPriority w:val="41"/>
    <w:rsid w:val="00FE17E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FE17E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FE17E5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1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18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4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7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eila.aghlmandi@usb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7050-79C0-482D-913A-A9EACD2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</dc:creator>
  <cp:keywords/>
  <dc:description/>
  <cp:lastModifiedBy>Aghlmandi Soheila</cp:lastModifiedBy>
  <cp:revision>30</cp:revision>
  <cp:lastPrinted>2016-12-23T10:37:00Z</cp:lastPrinted>
  <dcterms:created xsi:type="dcterms:W3CDTF">2017-01-11T08:20:00Z</dcterms:created>
  <dcterms:modified xsi:type="dcterms:W3CDTF">2019-05-10T10:26:00Z</dcterms:modified>
</cp:coreProperties>
</file>