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64" w:rsidRDefault="00205E64" w:rsidP="00205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E64" w:rsidRPr="00B43538" w:rsidRDefault="00205E64" w:rsidP="00205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Ind w:w="5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6000"/>
      </w:tblGrid>
      <w:tr w:rsidR="001167FA" w:rsidRPr="001167FA" w:rsidTr="009D2072">
        <w:trPr>
          <w:trHeight w:val="421"/>
        </w:trPr>
        <w:tc>
          <w:tcPr>
            <w:tcW w:w="8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IN"/>
              </w:rPr>
              <w:t>Supplementary Table 1: List of primers used in the study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pen1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F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TTGCGAGCAGCTATCTTTAGC 3’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pen1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GGCGGTTTTATTGAAAAGTCC 3’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pen2-3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F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TGGCAAAAGGGATAGAGGAG 3’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pen2-3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CTGTAGACCCACGGCTCATT 3’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pen3-1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F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TGAAAGCTTCTGCTGCTCAA 3’</w:t>
            </w:r>
          </w:p>
        </w:tc>
      </w:tr>
      <w:tr w:rsidR="001167FA" w:rsidRPr="001167FA" w:rsidTr="009D2072">
        <w:trPr>
          <w:trHeight w:val="3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val="en-IN"/>
              </w:rPr>
              <w:t>pen3-1</w:t>
            </w: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 xml:space="preserve"> 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TGAGGTGAACGATTTGTTGC 3’</w:t>
            </w:r>
          </w:p>
        </w:tc>
      </w:tr>
      <w:tr w:rsidR="001167FA" w:rsidRPr="001167FA" w:rsidTr="009D2072">
        <w:trPr>
          <w:trHeight w:val="39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T-DNA LB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7FA" w:rsidRPr="001167FA" w:rsidRDefault="001167FA" w:rsidP="00116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167FA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IN"/>
              </w:rPr>
              <w:t>5’ ATTTTGCCGATTTCGGAAC 3’</w:t>
            </w:r>
          </w:p>
        </w:tc>
      </w:tr>
    </w:tbl>
    <w:p w:rsidR="001C04CD" w:rsidRDefault="001C04CD" w:rsidP="001C04C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04CD" w:rsidRDefault="001C04CD" w:rsidP="001C04C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C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01" w:rsidRDefault="00922A01" w:rsidP="00B607AD">
      <w:pPr>
        <w:spacing w:after="0" w:line="240" w:lineRule="auto"/>
      </w:pPr>
      <w:r>
        <w:separator/>
      </w:r>
    </w:p>
  </w:endnote>
  <w:endnote w:type="continuationSeparator" w:id="0">
    <w:p w:rsidR="00922A01" w:rsidRDefault="00922A01" w:rsidP="00B6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01" w:rsidRDefault="00922A01" w:rsidP="00B607AD">
      <w:pPr>
        <w:spacing w:after="0" w:line="240" w:lineRule="auto"/>
      </w:pPr>
      <w:r>
        <w:separator/>
      </w:r>
    </w:p>
  </w:footnote>
  <w:footnote w:type="continuationSeparator" w:id="0">
    <w:p w:rsidR="00922A01" w:rsidRDefault="00922A01" w:rsidP="00B6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9dxpzeptzpzme0wt7xea0q0ps2zavrtd9w&quot;&gt;pen_daraksh&lt;record-ids&gt;&lt;item&gt;38&lt;/item&gt;&lt;item&gt;39&lt;/item&gt;&lt;/record-ids&gt;&lt;/item&gt;&lt;/Libraries&gt;"/>
  </w:docVars>
  <w:rsids>
    <w:rsidRoot w:val="0033766C"/>
    <w:rsid w:val="001167FA"/>
    <w:rsid w:val="001C04CD"/>
    <w:rsid w:val="00205E64"/>
    <w:rsid w:val="0033766C"/>
    <w:rsid w:val="005B6B05"/>
    <w:rsid w:val="005E45BA"/>
    <w:rsid w:val="00703485"/>
    <w:rsid w:val="008D3435"/>
    <w:rsid w:val="00922A01"/>
    <w:rsid w:val="009D2072"/>
    <w:rsid w:val="00A0767D"/>
    <w:rsid w:val="00AC5C11"/>
    <w:rsid w:val="00B607AD"/>
    <w:rsid w:val="00B808B9"/>
    <w:rsid w:val="00E20A3E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160"/>
  <w15:chartTrackingRefBased/>
  <w15:docId w15:val="{A4F1A10D-F8E0-4DDE-884D-0A851E3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AD"/>
  </w:style>
  <w:style w:type="paragraph" w:styleId="Footer">
    <w:name w:val="footer"/>
    <w:basedOn w:val="Normal"/>
    <w:link w:val="FooterChar"/>
    <w:uiPriority w:val="99"/>
    <w:unhideWhenUsed/>
    <w:rsid w:val="00B6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AD"/>
  </w:style>
  <w:style w:type="character" w:customStyle="1" w:styleId="InternetLink">
    <w:name w:val="Internet Link"/>
    <w:basedOn w:val="DefaultParagraphFont"/>
    <w:uiPriority w:val="99"/>
    <w:unhideWhenUsed/>
    <w:rsid w:val="00205E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6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5E6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5E6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05E6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5E6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05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nitr</cp:lastModifiedBy>
  <cp:revision>8</cp:revision>
  <dcterms:created xsi:type="dcterms:W3CDTF">2019-01-28T19:15:00Z</dcterms:created>
  <dcterms:modified xsi:type="dcterms:W3CDTF">2019-01-31T05:36:00Z</dcterms:modified>
</cp:coreProperties>
</file>