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5" w:rsidRPr="008E7A31" w:rsidRDefault="00E8177A" w:rsidP="008E7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A31">
        <w:rPr>
          <w:rFonts w:ascii="Times New Roman" w:hAnsi="Times New Roman" w:cs="Times New Roman"/>
          <w:sz w:val="24"/>
          <w:szCs w:val="24"/>
        </w:rPr>
        <w:t>Supplemental file 3</w:t>
      </w:r>
    </w:p>
    <w:p w:rsidR="00CB7093" w:rsidRPr="008E7A31" w:rsidRDefault="00CB7093" w:rsidP="008E7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A31">
        <w:rPr>
          <w:rFonts w:ascii="Times New Roman" w:hAnsi="Times New Roman" w:cs="Times New Roman"/>
          <w:sz w:val="24"/>
          <w:szCs w:val="24"/>
        </w:rPr>
        <w:t>&gt;c68415_g1</w:t>
      </w:r>
    </w:p>
    <w:p w:rsidR="00847665" w:rsidRPr="008E7A31" w:rsidRDefault="00CB7093" w:rsidP="008E7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A31">
        <w:rPr>
          <w:rFonts w:ascii="Times New Roman" w:hAnsi="Times New Roman" w:cs="Times New Roman"/>
          <w:sz w:val="24"/>
          <w:szCs w:val="24"/>
        </w:rPr>
        <w:t>MAHTTSLLSGASSAAASPLSSRQYSVASSPRLSGDIGRGLFAIVVLLLRMSSVYGVIDRLVVQTSSGPVRGRSVTVQGREVHVYTGIPYAKPPLDDLRFRKPVPAEPWHGVLDATRLPATCVQERYEYFPGFSGEEIWNPNTNVSEDCLYINVWAPAKARLRHGRGANGGEHSNKADTDHLIHNGNPQNTTNGLPVLIWIYGGGFMTGTATLDIYNADIMSAVGNVIVASFQYRVGAFGFLHLSPAMPGYEEEAPGNVGLWDQALAIRWLKTNAHAFGGNPEWMTLFGESAGSSSVNAQLVSPVTAGLVKRGMMQSGTMNAPWSHMTSEKAVEIGKALINDCNCNASLLSENPQAVMACMRAVDAKTISVQQWNSYSGILSFPSAPTIDGAFLPDHPMKMMETADLRGYDILMGNVRDEGTYFLLYDFIDYFDKDEATSLPRDKYLEIMNNIFGKVTQAEREAIIFRHTSWVGNPGLENQQQIGRAVGDHFFTCPTNEYAQALAERGASVHYYYFTHRTSTSLWGEWMGVLHGDEIEYFFGQPLNTSLQYRQVERELGKRMLNAVIEFAKTGNPATDGEEWPNFTKKDPVYYVFSTDDKEEKLQRGPLEGRCAFWNEYLREVRKWGSQCELKPSSASSLQQKQQHLLLQQRSIVTFMLALSLVLGIPSVNAFF*</w:t>
      </w:r>
    </w:p>
    <w:p w:rsidR="008E7A31" w:rsidRPr="008E7A31" w:rsidRDefault="007D4DD7" w:rsidP="008E7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6905438"/>
            <wp:effectExtent l="19050" t="0" r="0" b="0"/>
            <wp:docPr id="1" name="图片 1" descr="H:\文章步骤11_2：辅助材料（基因进化树、序列） - 论文及外文的格式\解毒：AcE（乙酰胆碱酯酶Acetylcholinesterase）1gene（网页建好树，用于文章发表，美化）\步骤4：基于网页建树结果美化\clustalo-I20190309-055221-0976-46480808-p1m - 副本 - TimesR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解毒：AcE（乙酰胆碱酯酶Acetylcholinesterase）1gene（网页建好树，用于文章发表，美化）\步骤4：基于网页建树结果美化\clustalo-I20190309-055221-0976-46480808-p1m - 副本 - TimesRo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0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A31" w:rsidRPr="008E7A31" w:rsidSect="000E2B7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5B" w:rsidRDefault="00B1775B" w:rsidP="00E8177A">
      <w:r>
        <w:separator/>
      </w:r>
    </w:p>
  </w:endnote>
  <w:endnote w:type="continuationSeparator" w:id="0">
    <w:p w:rsidR="00B1775B" w:rsidRDefault="00B1775B" w:rsidP="00E8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5B" w:rsidRDefault="00B1775B" w:rsidP="00E8177A">
      <w:r>
        <w:separator/>
      </w:r>
    </w:p>
  </w:footnote>
  <w:footnote w:type="continuationSeparator" w:id="0">
    <w:p w:rsidR="00B1775B" w:rsidRDefault="00B1775B" w:rsidP="00E8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7A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2B7B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2C57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3F50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4DD7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47665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E7A31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766B6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237E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75B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5FEE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B7093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177A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9BA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7A5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A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8</cp:revision>
  <dcterms:created xsi:type="dcterms:W3CDTF">2019-03-13T11:51:00Z</dcterms:created>
  <dcterms:modified xsi:type="dcterms:W3CDTF">2019-03-14T07:37:00Z</dcterms:modified>
</cp:coreProperties>
</file>