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98" w:rsidRDefault="00357298" w:rsidP="00357298">
      <w:bookmarkStart w:id="0" w:name="_GoBack"/>
      <w:bookmarkEnd w:id="0"/>
      <w:r>
        <w:rPr>
          <w:rFonts w:hint="eastAsia"/>
        </w:rPr>
        <w:t xml:space="preserve">Table S1 </w:t>
      </w:r>
      <w:r>
        <w:rPr>
          <w:rFonts w:hint="eastAsia"/>
          <w:kern w:val="0"/>
          <w:sz w:val="20"/>
          <w:szCs w:val="20"/>
        </w:rPr>
        <w:t>Up-</w:t>
      </w:r>
      <w:r>
        <w:rPr>
          <w:kern w:val="0"/>
          <w:sz w:val="20"/>
          <w:szCs w:val="20"/>
        </w:rPr>
        <w:t xml:space="preserve">regulated genes in </w:t>
      </w:r>
      <w:r>
        <w:rPr>
          <w:i/>
          <w:kern w:val="0"/>
          <w:sz w:val="20"/>
          <w:szCs w:val="20"/>
        </w:rPr>
        <w:t>LeMCM2</w:t>
      </w:r>
      <w:r>
        <w:rPr>
          <w:kern w:val="0"/>
          <w:sz w:val="20"/>
          <w:szCs w:val="20"/>
        </w:rPr>
        <w:t xml:space="preserve"> silenced lines</w:t>
      </w:r>
    </w:p>
    <w:tbl>
      <w:tblPr>
        <w:tblW w:w="9690" w:type="dxa"/>
        <w:tblInd w:w="93" w:type="dxa"/>
        <w:tblLook w:val="04A0" w:firstRow="1" w:lastRow="0" w:firstColumn="1" w:lastColumn="0" w:noHBand="0" w:noVBand="1"/>
      </w:tblPr>
      <w:tblGrid>
        <w:gridCol w:w="1872"/>
        <w:gridCol w:w="866"/>
        <w:gridCol w:w="6952"/>
      </w:tblGrid>
      <w:tr w:rsidR="00357298" w:rsidRPr="004F7AD6" w:rsidTr="00EB4294">
        <w:trPr>
          <w:trHeight w:val="283"/>
        </w:trPr>
        <w:tc>
          <w:tcPr>
            <w:tcW w:w="18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7298" w:rsidRPr="0026172B" w:rsidRDefault="00357298" w:rsidP="00EB4294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bCs/>
                <w:kern w:val="0"/>
                <w:sz w:val="20"/>
                <w:szCs w:val="20"/>
              </w:rPr>
              <w:t>Ensembl</w:t>
            </w:r>
            <w:proofErr w:type="spellEnd"/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7298" w:rsidRPr="0026172B" w:rsidRDefault="00357298" w:rsidP="00EB4294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 w:rsidRPr="0026172B">
              <w:rPr>
                <w:bCs/>
                <w:kern w:val="0"/>
                <w:sz w:val="20"/>
                <w:szCs w:val="20"/>
              </w:rPr>
              <w:t>Ratio</w:t>
            </w:r>
          </w:p>
        </w:tc>
        <w:tc>
          <w:tcPr>
            <w:tcW w:w="69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7298" w:rsidRPr="0026172B" w:rsidRDefault="00357298" w:rsidP="00EB4294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 w:rsidRPr="0026172B">
              <w:rPr>
                <w:bCs/>
                <w:kern w:val="0"/>
                <w:sz w:val="20"/>
                <w:szCs w:val="20"/>
              </w:rPr>
              <w:t>Gene Title</w:t>
            </w:r>
          </w:p>
        </w:tc>
      </w:tr>
      <w:tr w:rsidR="00357298" w:rsidRPr="004F7AD6" w:rsidTr="00EB4294">
        <w:trPr>
          <w:trHeight w:val="300"/>
        </w:trPr>
        <w:tc>
          <w:tcPr>
            <w:tcW w:w="18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Solyc10g009150.2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25.6921</w:t>
            </w:r>
          </w:p>
        </w:tc>
        <w:tc>
          <w:tcPr>
            <w:tcW w:w="69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organ-specific protein S2-like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Solyc07g055990.2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16.901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xyloglucan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endotransglucosylase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-hydrolase XTH9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Solyc07g052510.2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13.2539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peroxidase 3-like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Solyc05g007210.2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12.2706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transcription factor bHLH135-like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Solyc09g074300.1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11.268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histone H2AX-like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Solyc01g086800.2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10.9212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Histone H3 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Solyc10g008320.1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10.7013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</w:t>
            </w:r>
            <w:r w:rsidRPr="0026172B">
              <w:rPr>
                <w:kern w:val="0"/>
                <w:sz w:val="20"/>
                <w:szCs w:val="20"/>
              </w:rPr>
              <w:t>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Solyc04g074740.2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8.9966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blue copper protein-like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Solyc11g073260.1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8.1281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histone H2A-like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Solyc11g066430.1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8.1042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histone H2B-2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Solyc11g072860.1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7.9302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histone H4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Solyc02g081340.2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7.6181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glutathione S-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transferase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F11-like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Solyc02g094160.1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7.5435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ribonucleoside-diphosphate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reductase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small chain-like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Solyc03g116060.2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7.467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Gibberellin-regulated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Solyc01g086820.2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7.3815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Histone H3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Solyc04g081250.1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7.0858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indole-3-acetic acid-induced protein ARG7-like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Solyc06g060760.2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6.9856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TIP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Solyc05g015330.1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6.9626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nuclear transcription factor Y subunit C-4-like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Solyc09g083380.2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6.8661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unknown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7" w:history="1">
              <w:r w:rsidR="00357298" w:rsidRPr="0026172B">
                <w:rPr>
                  <w:kern w:val="0"/>
                  <w:sz w:val="20"/>
                  <w:szCs w:val="20"/>
                </w:rPr>
                <w:t>Solyc05g007830.2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6.8114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expansin12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Solyc10g008910.1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6.7164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histone H3.2-like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Solyc06g076660.2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6.4651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proliferating cell nuclear antigen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Solyc01g079110.2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6.3624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histone H3.2-like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Solyc05g007450.2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6.3539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origin recognition complex subunit 6-like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Solyc11g011210.1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6.0547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RSI-1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Solyc03g118780.2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5.7721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thaumatin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 protein-like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Solyc07g065540.1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5.7504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fasciclin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-like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arabinogalactan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protein 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Solyc06g076860.2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5.6466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cell division control protein 6 homolog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Solyc03g025190.2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5.6273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</w:t>
            </w:r>
            <w:r w:rsidRPr="0026172B">
              <w:rPr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kern w:val="0"/>
                <w:sz w:val="20"/>
                <w:szCs w:val="20"/>
              </w:rPr>
              <w:t>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Solyc07g018300.2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5.4994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replication protein A 32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kDa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subunit A-like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8" w:history="1">
              <w:r w:rsidR="00357298" w:rsidRPr="0026172B">
                <w:rPr>
                  <w:kern w:val="0"/>
                  <w:sz w:val="20"/>
                  <w:szCs w:val="20"/>
                </w:rPr>
                <w:t>Solyc06g074790.1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5.4241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histone H2B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Solyc04g011390.1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5.3557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histone H4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Solyc06g061200.1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5.2594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glycine-rich protein LeGRP1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Solyc07g005020.2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5.1963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DNA replication licensing factor mcm5-A-like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Solyc06g050320.2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5.1334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high mobility group B protein 7-like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Solyc09g005480.2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5.0384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F-box protein At2g40925-like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Solyc12g008680.1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5.0088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meiotic nuclear division protein 1 homolog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Solyc08g023280.2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5.0056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protein BREAST CANCER SUSCEPTIBILITY 1 homolog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Solyc02g083490.2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4.9499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peroxidase 64-like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Solyc08g080620.1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4.9203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PR-5x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Solyc01g079500.2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4.7584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protein PROLIFERA-like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Solyc01g079830.2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4.7045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lastRenderedPageBreak/>
              <w:t>Solyc12g100330.1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4.6715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DNA (cytosine-5)-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methyltransferase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3-like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Solyc01g100030.2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4.6138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deoxyuridine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triphosphatase</w:t>
            </w:r>
            <w:proofErr w:type="spellEnd"/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Solyc01g099630.2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4.5339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endo-xyloglucan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transferase</w:t>
            </w:r>
            <w:proofErr w:type="spellEnd"/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Solyc01g111590.2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4.4939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WD-40 repeat-containing protein MSI2-like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Solyc07g043000.2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4.4377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proline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rich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Solyc01g105310.2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4.3539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metacaspase-1-like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9" w:history="1">
              <w:r w:rsidR="00357298" w:rsidRPr="0026172B">
                <w:rPr>
                  <w:kern w:val="0"/>
                  <w:sz w:val="20"/>
                  <w:szCs w:val="20"/>
                </w:rPr>
                <w:t>Solyc02g094160.1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4.3511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Ribonucleoside-diphosphate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reductase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small chain 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Solyc08g082820.2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4.345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glucose-regulated protein 78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Solyc11g065760.1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4.3436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TK1-like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deoxyribonucleoside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kinase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Solyc07g024070.1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4.239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Ubiquitin-conjugating enzyme E2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Solyc01g096450.2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4.147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protein ASPARTIC PROTEASE IN GUARD CELL 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0" w:history="1">
              <w:r w:rsidR="00357298" w:rsidRPr="0026172B">
                <w:rPr>
                  <w:kern w:val="0"/>
                  <w:sz w:val="20"/>
                  <w:szCs w:val="20"/>
                </w:rPr>
                <w:t>Solyc09g090680.2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4.0878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Solyc05g008480.2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4.0826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probable histone chaperone ASF1A-like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Solyc04g076190.1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3.9835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aspartic proteinase nepenthesin-1-like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Solyc10g055740.1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3.9574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lysine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histidine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transporter-like 8-like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Solyc06g051800.2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3.9523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expansin</w:t>
            </w:r>
            <w:proofErr w:type="spellEnd"/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1" w:history="1">
              <w:r w:rsidR="00357298" w:rsidRPr="0026172B">
                <w:rPr>
                  <w:kern w:val="0"/>
                  <w:sz w:val="20"/>
                  <w:szCs w:val="20"/>
                </w:rPr>
                <w:t>Solyc11g066950.1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3.9147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Stress responsive A/B barrel domain family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Solyc11g012320.1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3.9099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</w:t>
            </w:r>
            <w:r w:rsidRPr="0026172B">
              <w:rPr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kern w:val="0"/>
                <w:sz w:val="20"/>
                <w:szCs w:val="20"/>
              </w:rPr>
              <w:t>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Solyc03g114800.1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3.8642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flavonol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4'-sulfotransferase-like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2" w:history="1">
              <w:r w:rsidR="00357298" w:rsidRPr="0026172B">
                <w:rPr>
                  <w:kern w:val="0"/>
                  <w:sz w:val="20"/>
                  <w:szCs w:val="20"/>
                </w:rPr>
                <w:t>Solyc11g005150.1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3.8197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extensin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(class II)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Solyc04g082140.2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3.8156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pectinesterase</w:t>
            </w:r>
            <w:proofErr w:type="spellEnd"/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Solyc10g085550.1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3.7444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enolase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Solyc01g105070.2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3.6947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peroxidase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Solyc08g006630.2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3.6697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Solyc01g105010.2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3.5794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non-specific lipid-transfer protein-like protein At2g13820-like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Solyc01g006090.2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3.5746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probable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rRNA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-processing protein EBP2 homolog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Solyc03g080190.2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3.5731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flavonoid biosynthesis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oxidoreductase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Solyc11g040120.1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3.5069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DNA replication licensing factor mcm2-like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Solyc11g007940.1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3.4965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RNA-binding protein Nova-1-like /// RNA-binding protein Nova-2-like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Solyc01g079610.2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3.4833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dnaJ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homolog subfamily B member 11-like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Solyc03g114890.2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3.4757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COBRA-like protein 4-like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Solyc09g011420.2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3.4718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NHP2-like protein 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Solyc06g005560.2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3.4433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expansin9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Solyc02g082830.1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3.4316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phosphoserine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aminotransferase,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Solyc09g008630.2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3.3769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DNA replication complex GINS protein psf1-like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Solyc07g052240.2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3.3763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L-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ascorbate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oxidase homolog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Solyc06g075650.2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3.3677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aquaporin TIP1-3-like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Solyc05g010010.1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3.3636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Solyc02g084010.1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3.3469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auxin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-induced protein X10A-like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Solyc02g082170.1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3.3444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probable purine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permease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4-like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Solyc03g117560.2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3.3112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lamin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 protein-like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Solyc09g057960.1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3.3053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cysteine-rich repeat secretory protein 55-like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Solyc03g033390.2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3.2956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F-box protein At4g35930-like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Solyc06g083080.2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3.2843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lastRenderedPageBreak/>
              <w:t>Solyc10g076730.1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3.2676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21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kDa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protein-like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Solyc11g005800.1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3.2544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chromatin assembly factor 1 subunit FAS2-like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Solyc10g054280.1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3.2437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pseudouridine-5'-monophosphatase-like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3" w:history="1">
              <w:r w:rsidR="00357298" w:rsidRPr="0026172B">
                <w:rPr>
                  <w:kern w:val="0"/>
                  <w:sz w:val="20"/>
                  <w:szCs w:val="20"/>
                </w:rPr>
                <w:t>Solyc06g007910.2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3.2401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Gibberellin regulated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Solyc09g008320.2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3.2249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probable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xyloglucan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endotransglucosylase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/hydrolase protein 32-like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Solyc06g007130.2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3.2132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omega-3 fatty acid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desaturase</w:t>
            </w:r>
            <w:proofErr w:type="spellEnd"/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Solyc04g080940.2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3.1652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auxin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-induced protein 5NG4-like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Solyc05g052810.2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3.1649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probable sugar phosphate/phosphate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translocator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At3g11320-like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Solyc09g015770.2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3.1586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WRKY transcription factor 6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Solyc08g081150.2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3.1426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GMP synthase [glutamine-hydrolyzing]-like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Solyc07g053350.2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3.1404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</w:t>
            </w:r>
            <w:r w:rsidRPr="0026172B">
              <w:rPr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kern w:val="0"/>
                <w:sz w:val="20"/>
                <w:szCs w:val="20"/>
              </w:rPr>
              <w:t>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Solyc10g074720.1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3.1379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B1-type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cyclin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dependent kinase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Solyc01g106260.2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3.1056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heat shock 70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kDa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protein, mitochondrial-like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Solyc07g053480.2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3.1053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ras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-related protein RABA1f-like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Solyc09g082710.2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3.0526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probable histone H2AXb-like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Solyc12g099160.1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3.0497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serine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carboxypeptidase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 33-like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Solyc01g068130.2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3.0077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Solyc11g073250.1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3.0043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histone H2A-like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Solyc06g050630.2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2.9897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arogenate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dehydrogenase 1,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Solyc05g007150.2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2.9827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UDP-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galactose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/UDP-glucose transporter 3-like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Solyc01g016470.2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2.9553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60S acidic ribosomal protein P1-1-like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Solyc03g096840.2.1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2.9491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Seed specific protein Bn15D1B 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Solyc09g008840.2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2.9486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pyruvate kinase, cytosolic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isozyme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Solyc07g008240.2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2.936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non-symbiotic hemoglobin class 1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Solyc03g095770.2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2.9204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probable WRKY transcription factor 70-like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Solyc05g050900.2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2.9118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spindle and kinetochore-associated protein 1 homolog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Solyc07g065110.1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2.9049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Protease inhibitor/seed storage/lipid transfer protein family protein 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Solyc10g083510.1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2.9011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growth-regulating factor 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Solyc03g007170.2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2.8976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peptidyl-prolyl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cis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-trans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isomerase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FKBP53-like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Solyc06g076640.2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2.8958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tubulin beta-1 chain-like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4" w:history="1">
              <w:r w:rsidR="00357298" w:rsidRPr="0026172B">
                <w:rPr>
                  <w:kern w:val="0"/>
                  <w:sz w:val="20"/>
                  <w:szCs w:val="20"/>
                </w:rPr>
                <w:t>Solyc06g083140.2.1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2.8927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auxin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-induced in root cultures protein 12-like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Solyc02g062700.2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2.8845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ATPase family AAA domain-containing protein 3-like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Solyc01g099410.2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2.8801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histone H2A.1-like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Solyc02g087880.2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2.8792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tubulin alpha chain-like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Solyc06g083470.2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2.874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tropinone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reductase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homolog At1g07440-like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Solyc11g065190.1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2.8722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ubiquitin-conjugating enzyme E2 19-like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Solyc01g102330.2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2.8604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probable carbohydrate esterase At4g34215-like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Solyc08g005650.2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2.841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premnaspirodiene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oxygenase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Solyc06g075830.1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2.8355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histone H4-like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Solyc10g084320.1.1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2.8271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subtilisin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 protease-like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Solyc05g007300.2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2.8269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HVA22-like protein c-like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Solyc10g086520.1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2.8147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expansin</w:t>
            </w:r>
            <w:proofErr w:type="spellEnd"/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5" w:history="1">
              <w:r w:rsidR="00357298" w:rsidRPr="0026172B">
                <w:rPr>
                  <w:kern w:val="0"/>
                  <w:sz w:val="20"/>
                  <w:szCs w:val="20"/>
                </w:rPr>
                <w:t>Solyc12g088170.1.1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2.8142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anthocyanin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acyltransferase</w:t>
            </w:r>
            <w:proofErr w:type="spellEnd"/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Solyc01g007910.2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2.8117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succinyl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-CoA ligase alpha 1 subunit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lastRenderedPageBreak/>
              <w:t>Solyc01g110060.2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2.8047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acid phosphatase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Solyc04g051470.1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2.8033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Unknown Protein 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Solyc02g087330.2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2.779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</w:t>
            </w:r>
            <w:r w:rsidRPr="0026172B">
              <w:rPr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kern w:val="0"/>
                <w:sz w:val="20"/>
                <w:szCs w:val="20"/>
              </w:rPr>
              <w:t>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Solyc10g086760.1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2.7741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tubulin beta-1 chain-like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Solyc11g042610.1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2.7739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40S ribosomal protein S5-1-like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Solyc03g098720.2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2.7701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trypsin inhibitor A-like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Solyc09g089670.2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2.7695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</w:t>
            </w:r>
            <w:r w:rsidRPr="0026172B">
              <w:rPr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kern w:val="0"/>
                <w:sz w:val="20"/>
                <w:szCs w:val="20"/>
              </w:rPr>
              <w:t>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Solyc09g092080.2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2.7693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NHP2-like protein 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Solyc01g096800.2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2.7625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peter Pan-like protein-like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Solyc01g089850.2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2.7567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cyclin-U4-1-like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Solyc03g123620.2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2.7349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pectinesterase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3-like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Solyc04g081360.2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2.7242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tRNA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(adenine(58)-N(1))-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methyltransferase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non-catalytic subunit trm6-like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Solyc01g088500.2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2.6853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</w:t>
            </w:r>
            <w:r w:rsidRPr="0026172B">
              <w:rPr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kern w:val="0"/>
                <w:sz w:val="20"/>
                <w:szCs w:val="20"/>
              </w:rPr>
              <w:t>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Solyc11g006860.1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2.6819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ribonuclease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H2 subunit A-like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Solyc03g031460.1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2.6755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pentatricopeptide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repeat-containing protein At1g55890, mitochondrial-like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6" w:history="1">
              <w:r w:rsidR="00357298" w:rsidRPr="0026172B">
                <w:rPr>
                  <w:kern w:val="0"/>
                  <w:sz w:val="20"/>
                  <w:szCs w:val="20"/>
                </w:rPr>
                <w:t>Solyc03g025270.2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2.6673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mediator of RNA polymerase II transcription subunit 36a-like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Solyc09g011850.2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2.661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probable fructokinase-4-like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Solyc09g057630.2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2.6461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probable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glucan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endo-1,3-beta-glucosidase A6-like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Solyc06g083270.2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2.6456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ER lumen protein retaining receptor-like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Solyc10g080070.1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2.6414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mitochondrial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GTPase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Solyc12g042890.1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2.6372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acyl-protein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thioesterase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7" w:history="1">
              <w:r w:rsidR="00357298" w:rsidRPr="0026172B">
                <w:rPr>
                  <w:kern w:val="0"/>
                  <w:sz w:val="20"/>
                  <w:szCs w:val="20"/>
                </w:rPr>
                <w:t>Solyc10g080950.1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2.6358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G2/mitotic-specific cyclin-1-like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Solyc09g074090.2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2.6321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exosome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complex component rrp4-like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8" w:history="1">
              <w:r w:rsidR="00357298" w:rsidRPr="0026172B">
                <w:rPr>
                  <w:kern w:val="0"/>
                  <w:sz w:val="20"/>
                  <w:szCs w:val="20"/>
                </w:rPr>
                <w:t>Solyc05g007150.2.1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2.6181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UDP-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galactose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transporter 3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Solyc04g055200.2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2.6155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asparagine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synthetase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[glutamine-hydrolyzing] 3-like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Solyc10g006560.2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2.6071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probable histone H2A.1-like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Solyc07g008380.1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2.6055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Hydroxycinnamoyl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CoA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quinate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transferase</w:t>
            </w:r>
            <w:proofErr w:type="spellEnd"/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Solyc03g025740.2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2.6047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298" w:rsidRDefault="00357298" w:rsidP="00EB4294">
            <w:r w:rsidRPr="00725553">
              <w:rPr>
                <w:rFonts w:hint="eastAsia"/>
                <w:kern w:val="0"/>
                <w:sz w:val="20"/>
                <w:szCs w:val="20"/>
              </w:rPr>
              <w:t>u</w:t>
            </w:r>
            <w:r w:rsidRPr="00725553">
              <w:rPr>
                <w:kern w:val="0"/>
                <w:sz w:val="20"/>
                <w:szCs w:val="20"/>
              </w:rPr>
              <w:t>n</w:t>
            </w:r>
            <w:r w:rsidRPr="00725553">
              <w:rPr>
                <w:rFonts w:hint="eastAsia"/>
                <w:kern w:val="0"/>
                <w:sz w:val="20"/>
                <w:szCs w:val="20"/>
              </w:rPr>
              <w:t>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Solyc03g005470.2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2.6009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298" w:rsidRDefault="00357298" w:rsidP="00EB4294">
            <w:r w:rsidRPr="00725553">
              <w:rPr>
                <w:rFonts w:hint="eastAsia"/>
                <w:kern w:val="0"/>
                <w:sz w:val="20"/>
                <w:szCs w:val="20"/>
              </w:rPr>
              <w:t>u</w:t>
            </w:r>
            <w:r w:rsidRPr="00725553">
              <w:rPr>
                <w:kern w:val="0"/>
                <w:sz w:val="20"/>
                <w:szCs w:val="20"/>
              </w:rPr>
              <w:t>n</w:t>
            </w:r>
            <w:r w:rsidRPr="00725553">
              <w:rPr>
                <w:rFonts w:hint="eastAsia"/>
                <w:kern w:val="0"/>
                <w:sz w:val="20"/>
                <w:szCs w:val="20"/>
              </w:rPr>
              <w:t>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Solyc01g097390.2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2.6009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perakine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reductase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Solyc07g017540.2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2.5995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DNA repair protein RAD51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Solyc07g049370.2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2.5976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glucan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endo-1,3-beta-glucosidase 3-like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Solyc04g054180.2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2.5956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</w:t>
            </w:r>
            <w:r w:rsidRPr="0026172B">
              <w:rPr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kern w:val="0"/>
                <w:sz w:val="20"/>
                <w:szCs w:val="20"/>
              </w:rPr>
              <w:t>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Solyc03g093110.2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2.5952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Xyloglucan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endotransglucosylase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/hydrolase 9 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Solyc05g013170.2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2.5917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</w:t>
            </w:r>
            <w:r w:rsidRPr="0026172B">
              <w:rPr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kern w:val="0"/>
                <w:sz w:val="20"/>
                <w:szCs w:val="20"/>
              </w:rPr>
              <w:t>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Solyc09g011920.2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2.5892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UCP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Solyc10g086010.1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2.5816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60S ribosomal protein L4/L1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Solyc02g070640.2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2.5811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60S ribosomal protein L18a-2-like 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Solyc03g058920.2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2.5578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mitochondrial outer membrane protein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porin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of 34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kDa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Solyc11g072630.1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2.5545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mitogen-activated protein kinase 4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Solyc04g079860.1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2.5488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probable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galacturonosyltransferase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 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Solyc05g051870.2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2.5383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olee1-like protein-like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Solyc06g065820.2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2.5362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ethylene response factor 1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Solyc12g017460.1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2.5314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GDSL esterase/lipase At1g28590-like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lastRenderedPageBreak/>
              <w:t>Solyc05g054070.2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2.5314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60S ribosomal protein L6-like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Solyc04g072060.2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2.5246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ras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-related protein Rab7-like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Solyc02g092950.2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2.5181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microtubule-associated protein RP/EB family member 1C-like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Solyc06g053490.2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2.5088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</w:t>
            </w:r>
            <w:r w:rsidRPr="0026172B">
              <w:rPr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kern w:val="0"/>
                <w:sz w:val="20"/>
                <w:szCs w:val="20"/>
              </w:rPr>
              <w:t>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Solyc02g068740.2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2.5049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glycine cleavage system H protein, mitochondrial-like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Solyc04g048900.2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2.5039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calreticulin-3-like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19" w:history="1">
              <w:r w:rsidR="00357298" w:rsidRPr="0026172B">
                <w:rPr>
                  <w:kern w:val="0"/>
                  <w:sz w:val="20"/>
                  <w:szCs w:val="20"/>
                </w:rPr>
                <w:t>Solyc01g091340.2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2.4853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Peptidyl-prolyl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cis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-trans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isomerase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Solyc08g005870.1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2.4852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myb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-related protein 308-like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Solyc11g068480.1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2.4811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nuclear transcription factor Y subunit B-like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Solyc04g081580.2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2.4715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DEAD-box ATP-dependent RNA helicase 28-like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Solyc08g078940.1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2.4669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14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kDa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proline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-rich protein DC2.15-like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20" w:history="1">
              <w:r w:rsidR="00357298" w:rsidRPr="0026172B">
                <w:rPr>
                  <w:kern w:val="0"/>
                  <w:sz w:val="20"/>
                  <w:szCs w:val="20"/>
                </w:rPr>
                <w:t>Solyc12g096150.1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2.4552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60S ribosomal protein L13-2-like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Solyc09g092320.2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glycine-rich RNA-binding protein 2, mitochondrial-like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Solyc04g050730.2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2.4426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GDSL esterase/lipase At5g33370-like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Solyc06g073310.2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2.4416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60S ribosomal protein L9-1-like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Solyc10g078740.1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2.4351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enoyl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-[acyl-carrier-protein]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reductase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[NADH],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Solyc08g083380.2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2.4314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mitochondrial import inner membrane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translocase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subunit TIM13-like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Solyc05g014980.2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2.4263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adenylate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kinase B-like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21" w:history="1">
              <w:r w:rsidR="00357298" w:rsidRPr="0026172B">
                <w:rPr>
                  <w:kern w:val="0"/>
                  <w:sz w:val="20"/>
                  <w:szCs w:val="20"/>
                </w:rPr>
                <w:t>Solyc10g086190.1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2.4216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adenosine kinase 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Solyc06g073510.2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2.4206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origin recognition complex subunit 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Solyc04g074990.2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2.4106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ZF-HD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homeobox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protein At4g24660-like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Solyc01g100580.2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2.407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pentatricopeptide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repeat-containing protein At4g01990, mitochondrial-like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Solyc03g005220.2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2.4065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probable histone H2AXa-like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Solyc01g109150.2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2.3953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cytochrome P450 CYP74C4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Solyc01g111100.2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2.3853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Probable alkaline/neutral invertase B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Solyc08g078910.1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2.3812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Cortical cell-delineating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Solyc09g065330.2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2.3805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40S ribosomal protein S24-2-like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Solyc01g100930.2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2.379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GDSL esterase/lipase At1g09390-like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22" w:history="1">
              <w:r w:rsidR="00357298" w:rsidRPr="0026172B">
                <w:rPr>
                  <w:kern w:val="0"/>
                  <w:sz w:val="20"/>
                  <w:szCs w:val="20"/>
                </w:rPr>
                <w:t>Solyc12g095850.1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2.3781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tryptophan--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tRNA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ligase-like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Solyc03g116370.2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2.3744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microtubule-associated protein RP/EB family member 1B-like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Solyc06g083440.2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2.3701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cytochrome b5-like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Solyc01g111310.2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2.3545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LAX2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Solyc01g108650.2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2.3514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</w:t>
            </w:r>
            <w:r w:rsidRPr="0026172B">
              <w:rPr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kern w:val="0"/>
                <w:sz w:val="20"/>
                <w:szCs w:val="20"/>
              </w:rPr>
              <w:t>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Solyc02g062240.2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2.3344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small nuclear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ribonucleoprotein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Sm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D3-like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Solyc02g062910.1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2.3274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pentatricopeptide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repeat-containing protein At4g36680, mitochondrial-like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Solyc08g008670.2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2.322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phosphomannomutase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Solyc11g008810.1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2.3195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beta-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hexosaminidase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3-like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23" w:history="1">
              <w:r w:rsidR="00357298" w:rsidRPr="0026172B">
                <w:rPr>
                  <w:kern w:val="0"/>
                  <w:sz w:val="20"/>
                  <w:szCs w:val="20"/>
                </w:rPr>
                <w:t>Solyc07g049230.1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2.3193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Enzyme of the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cupin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superfamily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Solyc02g068150.2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2.3176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nuclear transport factor 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Solyc08g007220.2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2.3163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Solyc01g006450.2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2.3144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enoyl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-[acyl-carrier-protein]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reductase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[NADH],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Solyc12g008760.1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2.3124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protein arginine N-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methyltransferase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1.1-like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Solyc03g119490.2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2.3077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MAPKK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Solyc03g093610.1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2.3069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ethylene-responsive transcription factor 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lastRenderedPageBreak/>
              <w:t>Solyc05g055880.2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2.301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probable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nucleolar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protein 5-2-like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Solyc07g055740.1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2.2955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</w:t>
            </w:r>
            <w:r w:rsidRPr="0026172B">
              <w:rPr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kern w:val="0"/>
                <w:sz w:val="20"/>
                <w:szCs w:val="20"/>
              </w:rPr>
              <w:t>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Solyc03g121580.2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2.2902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WD-40 repeat-containing protein MSI4-like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Solyc03g083560.1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2.2872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298" w:rsidRDefault="00357298" w:rsidP="00EB4294">
            <w:r w:rsidRPr="001948AC"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Solyc04g073970.2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2.2813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298" w:rsidRDefault="00357298" w:rsidP="00EB4294">
            <w:r w:rsidRPr="001948AC"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Solyc02g093590.2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2.281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298" w:rsidRDefault="00357298" w:rsidP="00EB4294">
            <w:r w:rsidRPr="001948AC"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Solyc01g107450.2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2.2786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298" w:rsidRDefault="00357298" w:rsidP="00EB4294">
            <w:r w:rsidRPr="001948AC"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Solyc03g083020.2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2.2771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298" w:rsidRDefault="00357298" w:rsidP="00EB4294">
            <w:r w:rsidRPr="001948AC"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Solyc04g071070.2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2.274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extensin</w:t>
            </w:r>
            <w:proofErr w:type="spellEnd"/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Solyc05g007250.2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2.271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40S ribosomal protein S9-2-like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Solyc04g079310.2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2.2706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polyadenylate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-binding protein RBP47C-like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Solyc02g021400.1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2.2646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40S ribosomal protein S28-like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Solyc09g091180.2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2.2644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chaperonin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CPN60-2, mitochondrial-like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Solyc12g010980.1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2.2553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salutaridinol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7-O-acetyltransferase-like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Solyc01g009100.2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2.252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60S ribosomal protein L30-like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Solyc01g109220.2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2.2445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mitochondrial import receptor subunit TOM6 homolog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Solyc04g016380.2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2.2386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ribosome biogenesis protein BRX1 homolog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Solyc08g080510.2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2.2367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replication factor C subunit 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Solyc03g025520.2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2.2353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60S ribosomal protein L36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Solyc02g062460.2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2.2321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flavonol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synthase/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flavanone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3-hydroxylase-like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Solyc07g008800.2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2.2317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10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kDa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chaperonin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Solyc01g094280.2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2.2232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bifunctional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protein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FolD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Solyc08g066530.2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2.2144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acid phosphatase 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Solyc04g078470.2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2.2088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CycD3;3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Solyc10g083570.1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2.2063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fructose-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bisphosphate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aldolase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cytoplasmic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isozyme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Solyc01g079940.2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2.2056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basic 7S globulin-like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24" w:history="1">
              <w:r w:rsidR="00357298" w:rsidRPr="0026172B">
                <w:rPr>
                  <w:kern w:val="0"/>
                  <w:sz w:val="20"/>
                  <w:szCs w:val="20"/>
                </w:rPr>
                <w:t>Solyc01g006450.2.1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2.2055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Enoyl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reductase</w:t>
            </w:r>
            <w:proofErr w:type="spellEnd"/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Solyc10g008600.2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2.1913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Solyc09g083080.2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2.1911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probable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nucleolar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protein 5-2-like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Solyc06g007530.2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putative B3 domain-containing protein At5g58280-like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Solyc06g074780.1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2.1843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Histone H2B 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Solyc04g071900.2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2.1801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peroxidase 12-like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Solyc06g034370.1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2.1799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21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kDa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protein-like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Solyc07g062930.2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2.1794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ribosomal protein L11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methyltransferase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Solyc06g053460.1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2.1764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probable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prefoldin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subunit 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25" w:history="1">
              <w:r w:rsidR="00357298" w:rsidRPr="0026172B">
                <w:rPr>
                  <w:kern w:val="0"/>
                  <w:sz w:val="20"/>
                  <w:szCs w:val="20"/>
                </w:rPr>
                <w:t>Solyc06g008260.2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2.1728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60 ribosomal protein L14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Solyc04g010240.2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2.1728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60S ribosomal protein L35-like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Solyc12g008700.1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2.1727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40S ribosomal protein S30-like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Solyc04g078120.2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2.1633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arginine N-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methyltransferase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Solyc03g116380.2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2.1627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WD repeat-containing protein 43-like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Solyc07g043560.2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2.1618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heat shock 70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kDa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protein 17-like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Solyc07g055080.2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2.1612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proteasome subunit alpha type-2-B-like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Solyc06g053760.2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2.1529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syntaxin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-related protein KNOLLE-like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Solyc12g099330.1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2.1501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ripening regulated protein DDTFR19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lastRenderedPageBreak/>
              <w:t>Solyc08g007220.2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2.1499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Nuclear RNA binding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26" w:history="1">
              <w:r w:rsidR="00357298" w:rsidRPr="0026172B">
                <w:rPr>
                  <w:kern w:val="0"/>
                  <w:sz w:val="20"/>
                  <w:szCs w:val="20"/>
                </w:rPr>
                <w:t>Solyc12g008680.1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2.1462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Meiotic nuclear division protein 1 homolog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Solyc06g074300.2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2.1405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60S ribosomal protein L10a-1-like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Solyc12g015780.1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2.139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DNA-directed RNA polymerases I and III subunit RPAC1-like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Solyc08g006070.2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2.1387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AIG2-like protein-like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Solyc06g007710.2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2.137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Mitochondrial import receptor subunit TOM40 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Solyc01g100320.2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2.1367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protein disulfide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isomerase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 2-1-like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Solyc01g104680.2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2.1237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Ran protein/TC4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Solyc11g066840.1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2.1236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histone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deacetylase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HDT2-like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Solyc04g077130.1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2.123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50S ribosomal protein 6,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27" w:history="1">
              <w:r w:rsidR="00357298" w:rsidRPr="0026172B">
                <w:rPr>
                  <w:kern w:val="0"/>
                  <w:sz w:val="20"/>
                  <w:szCs w:val="20"/>
                </w:rPr>
                <w:t>Solyc03g078290.2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2.1142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40S ribosomal protein S18-like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28" w:history="1">
              <w:r w:rsidR="00357298" w:rsidRPr="0026172B">
                <w:rPr>
                  <w:kern w:val="0"/>
                  <w:sz w:val="20"/>
                  <w:szCs w:val="20"/>
                </w:rPr>
                <w:t>Solyc07g065090.1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2.1125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polygalacturonase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inhibitor-like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Solyc05g009530.2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2.1107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Dihydrolipoyllysine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-residue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acetyltransferase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component of pyruvate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dehydrogenase complex 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Solyc01g008290.2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2.1105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dihydroorotate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dehydrogenase (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quinone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), mitochondrial-like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Solyc09g074230.2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2.1072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st3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Solyc05g055780.2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2.1066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DNA repair protein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recA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homolog 3, mitochondrial-like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Solyc04g078940.2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2.1031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dem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Solyc10g009410.1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2.0965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protein ASPARTIC PROTEASE IN GUARD CELL 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Solyc11g044750.1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2.0949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single-stranded DNA-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bindig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protein WHY2, mitochondrial-like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Solyc11g017070.1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2.0885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eukaryotic translation initiation factor 3 subunit I-like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Solyc10g083600.1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2.0877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ribosome production factor 2 homolog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Solyc07g056650.2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2.0813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interactor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of constitutive active ROPs 4-like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Solyc10g080370.1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2.0787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xyloglucan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endotransglucosylase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-hydrolase XTH3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Solyc03g123410.1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2.0771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auxin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-binding protein ABP19a-like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Solyc06g007670.2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2.0757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60S ribosomal protein L5-like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29" w:history="1">
              <w:r w:rsidR="00357298" w:rsidRPr="0026172B">
                <w:rPr>
                  <w:kern w:val="0"/>
                  <w:sz w:val="20"/>
                  <w:szCs w:val="20"/>
                </w:rPr>
                <w:t>Solyc10g086330.1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2.0719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60S ribosomal protein L23a-like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Solyc01g098000.2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elongation factor 1-delta-like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Solyc01g102370.2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2.0697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flap endonuclease 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Solyc04g009940.2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2.0682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Solyc03g112620.2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2.067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Solyc01g056850.2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2.0655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CTP synthase-like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Solyc06g072600.2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2.0644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mitochondrial import inner membrane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translocase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subunit TIM8-like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Solyc07g042570.2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2.0597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eukaryotic translation initiation factor 3 subunit K-like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Solyc04g055160.2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2.0589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298" w:rsidRDefault="00357298" w:rsidP="00EB4294">
            <w:r w:rsidRPr="000A3F82"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Solyc07g053670.2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2.0577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298" w:rsidRDefault="00357298" w:rsidP="00EB4294">
            <w:r w:rsidRPr="000A3F82">
              <w:rPr>
                <w:rFonts w:hint="eastAsia"/>
                <w:kern w:val="0"/>
                <w:sz w:val="20"/>
                <w:szCs w:val="20"/>
              </w:rPr>
              <w:t>unknown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Solyc06g064820.2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2.0559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GDSL esterase/lipase At1g71691-like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Solyc08g006900.2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2.0551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60S ribosomal protein L32-1-like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Solyc06g008700.2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2.0509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tRNA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(guanine-N(7)-)-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methyltransferase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subunit WDR4-like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8C7062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hyperlink r:id="rId30" w:history="1">
              <w:r w:rsidR="00357298" w:rsidRPr="0026172B">
                <w:rPr>
                  <w:kern w:val="0"/>
                  <w:sz w:val="20"/>
                  <w:szCs w:val="20"/>
                </w:rPr>
                <w:t>Solyc03g080160.2</w:t>
              </w:r>
            </w:hyperlink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2.0371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unknown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protein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Solyc03g005470.2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2.036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Nicotiana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lesion-inducing 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Solyc07g064930.2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2.0357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protein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GrpE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Solyc06g007570.2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2.0355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40S ribosomal protein S8-like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Solyc01g104400.2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2.0321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basic blue protein-like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lastRenderedPageBreak/>
              <w:t>Solyc06g083180.2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2.0311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40S ribosomal protein S8-like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Solyc07g066470.2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2.0217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porphobilinogen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deaminase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,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Solyc05g007100.2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2.0191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single-stranded DNA-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bindig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protein WHY1,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Solyc12g038980.1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2.0165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H/ACA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ribonucleoprotein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complex subunit 2-like protein-like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Solyc11g006350.1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2.0131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aspartate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carbamoyltransferase</w:t>
            </w:r>
            <w:proofErr w:type="spellEnd"/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Solyc10g007400.2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2.0082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DNA polymerase subunit delta-3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Solyc05g052460.2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2.0076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26172B">
              <w:rPr>
                <w:kern w:val="0"/>
                <w:sz w:val="20"/>
                <w:szCs w:val="20"/>
              </w:rPr>
              <w:t>Cation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-independent mannose-6-phosphate receptor 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Solyc06g082750.2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2.0059</w:t>
            </w:r>
          </w:p>
        </w:tc>
        <w:tc>
          <w:tcPr>
            <w:tcW w:w="6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50S ribosomal protein L17,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  <w:tr w:rsidR="00357298" w:rsidRPr="004F7AD6" w:rsidTr="00EB4294">
        <w:trPr>
          <w:trHeight w:val="283"/>
        </w:trPr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Solyc06g071960.2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>2.0018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298" w:rsidRPr="0026172B" w:rsidRDefault="00357298" w:rsidP="00EB429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6172B">
              <w:rPr>
                <w:kern w:val="0"/>
                <w:sz w:val="20"/>
                <w:szCs w:val="20"/>
              </w:rPr>
              <w:t xml:space="preserve">nucleoside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diphosphate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 xml:space="preserve"> kinase 2, </w:t>
            </w:r>
            <w:proofErr w:type="spellStart"/>
            <w:r w:rsidRPr="0026172B">
              <w:rPr>
                <w:kern w:val="0"/>
                <w:sz w:val="20"/>
                <w:szCs w:val="20"/>
              </w:rPr>
              <w:t>chloroplastic</w:t>
            </w:r>
            <w:proofErr w:type="spellEnd"/>
            <w:r w:rsidRPr="0026172B">
              <w:rPr>
                <w:kern w:val="0"/>
                <w:sz w:val="20"/>
                <w:szCs w:val="20"/>
              </w:rPr>
              <w:t>-like</w:t>
            </w:r>
          </w:p>
        </w:tc>
      </w:tr>
    </w:tbl>
    <w:p w:rsidR="00357298" w:rsidRPr="004F7AD6" w:rsidRDefault="00357298" w:rsidP="00357298"/>
    <w:p w:rsidR="00C331EA" w:rsidRPr="00357298" w:rsidRDefault="00C331EA"/>
    <w:sectPr w:rsidR="00C331EA" w:rsidRPr="00357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62" w:rsidRDefault="008C7062" w:rsidP="00A73E42">
      <w:r>
        <w:separator/>
      </w:r>
    </w:p>
  </w:endnote>
  <w:endnote w:type="continuationSeparator" w:id="0">
    <w:p w:rsidR="008C7062" w:rsidRDefault="008C7062" w:rsidP="00A7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62" w:rsidRDefault="008C7062" w:rsidP="00A73E42">
      <w:r>
        <w:separator/>
      </w:r>
    </w:p>
  </w:footnote>
  <w:footnote w:type="continuationSeparator" w:id="0">
    <w:p w:rsidR="008C7062" w:rsidRDefault="008C7062" w:rsidP="00A7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98"/>
    <w:rsid w:val="00357298"/>
    <w:rsid w:val="008C7062"/>
    <w:rsid w:val="00A73E42"/>
    <w:rsid w:val="00C3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uiPriority w:val="99"/>
    <w:rsid w:val="00357298"/>
    <w:rPr>
      <w:noProof/>
      <w:sz w:val="20"/>
    </w:rPr>
  </w:style>
  <w:style w:type="character" w:customStyle="1" w:styleId="EndNoteBibliographyChar">
    <w:name w:val="EndNote Bibliography Char"/>
    <w:link w:val="EndNoteBibliography"/>
    <w:uiPriority w:val="99"/>
    <w:locked/>
    <w:rsid w:val="00357298"/>
    <w:rPr>
      <w:rFonts w:ascii="Times New Roman" w:eastAsia="宋体" w:hAnsi="Times New Roman" w:cs="Times New Roman"/>
      <w:noProof/>
      <w:sz w:val="20"/>
      <w:szCs w:val="24"/>
    </w:rPr>
  </w:style>
  <w:style w:type="table" w:styleId="a3">
    <w:name w:val="Table Grid"/>
    <w:basedOn w:val="a1"/>
    <w:uiPriority w:val="59"/>
    <w:rsid w:val="0035729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57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72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72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729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572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7298"/>
    <w:rPr>
      <w:color w:val="800080"/>
      <w:u w:val="single"/>
    </w:rPr>
  </w:style>
  <w:style w:type="paragraph" w:customStyle="1" w:styleId="font5">
    <w:name w:val="font5"/>
    <w:basedOn w:val="a"/>
    <w:rsid w:val="003572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57298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66">
    <w:name w:val="xl66"/>
    <w:basedOn w:val="a"/>
    <w:rsid w:val="00357298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7">
    <w:name w:val="xl67"/>
    <w:basedOn w:val="a"/>
    <w:rsid w:val="003572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357298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9">
    <w:name w:val="xl69"/>
    <w:basedOn w:val="a"/>
    <w:rsid w:val="00357298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0">
    <w:name w:val="xl70"/>
    <w:basedOn w:val="a"/>
    <w:rsid w:val="00357298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71">
    <w:name w:val="xl71"/>
    <w:basedOn w:val="a"/>
    <w:rsid w:val="003572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uiPriority w:val="99"/>
    <w:rsid w:val="00357298"/>
    <w:rPr>
      <w:noProof/>
      <w:sz w:val="20"/>
    </w:rPr>
  </w:style>
  <w:style w:type="character" w:customStyle="1" w:styleId="EndNoteBibliographyChar">
    <w:name w:val="EndNote Bibliography Char"/>
    <w:link w:val="EndNoteBibliography"/>
    <w:uiPriority w:val="99"/>
    <w:locked/>
    <w:rsid w:val="00357298"/>
    <w:rPr>
      <w:rFonts w:ascii="Times New Roman" w:eastAsia="宋体" w:hAnsi="Times New Roman" w:cs="Times New Roman"/>
      <w:noProof/>
      <w:sz w:val="20"/>
      <w:szCs w:val="24"/>
    </w:rPr>
  </w:style>
  <w:style w:type="table" w:styleId="a3">
    <w:name w:val="Table Grid"/>
    <w:basedOn w:val="a1"/>
    <w:uiPriority w:val="59"/>
    <w:rsid w:val="0035729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57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72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72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729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572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7298"/>
    <w:rPr>
      <w:color w:val="800080"/>
      <w:u w:val="single"/>
    </w:rPr>
  </w:style>
  <w:style w:type="paragraph" w:customStyle="1" w:styleId="font5">
    <w:name w:val="font5"/>
    <w:basedOn w:val="a"/>
    <w:rsid w:val="003572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57298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66">
    <w:name w:val="xl66"/>
    <w:basedOn w:val="a"/>
    <w:rsid w:val="00357298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7">
    <w:name w:val="xl67"/>
    <w:basedOn w:val="a"/>
    <w:rsid w:val="003572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357298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9">
    <w:name w:val="xl69"/>
    <w:basedOn w:val="a"/>
    <w:rsid w:val="00357298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0">
    <w:name w:val="xl70"/>
    <w:basedOn w:val="a"/>
    <w:rsid w:val="00357298"/>
    <w:pPr>
      <w:widowControl/>
      <w:spacing w:before="100" w:beforeAutospacing="1" w:after="100" w:afterAutospacing="1"/>
      <w:jc w:val="left"/>
      <w:textAlignment w:val="bottom"/>
    </w:pPr>
    <w:rPr>
      <w:kern w:val="0"/>
      <w:sz w:val="18"/>
      <w:szCs w:val="18"/>
    </w:rPr>
  </w:style>
  <w:style w:type="paragraph" w:customStyle="1" w:styleId="xl71">
    <w:name w:val="xl71"/>
    <w:basedOn w:val="a"/>
    <w:rsid w:val="003572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s.ensembl.org/Solanum_lycopersicum/Gene/Summary?g=Solyc06g074790.1;r=6:46323045-46323473;t=Solyc06g074790.1.1;db=core" TargetMode="External"/><Relationship Id="rId13" Type="http://schemas.openxmlformats.org/officeDocument/2006/relationships/hyperlink" Target="http://plants.ensembl.org/Solanum_lycopersicum/Gene/Summary?g=Solyc06g007910.2;r=6:1795940-1797216;t=Solyc06g007910.2.1;db=core" TargetMode="External"/><Relationship Id="rId18" Type="http://schemas.openxmlformats.org/officeDocument/2006/relationships/hyperlink" Target="http://pgsb.helmholtz-muenchen.de/plant/tomato/reportsjsp/geneticElement.jsp?gene=Solyc05g007150.2.1" TargetMode="External"/><Relationship Id="rId26" Type="http://schemas.openxmlformats.org/officeDocument/2006/relationships/hyperlink" Target="http://plants.ensembl.org/Solanum_lycopersicum/Gene/Summary?g=Solyc12g008680.1;r=12:2056414-2062039;t=Solyc12g008680.1.1;db=co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nts.ensembl.org/Solanum_lycopersicum/Gene/Summary?g=Solyc10g086190.1;r=10:65104553-65108769;t=Solyc10g086190.1.1;db=core" TargetMode="External"/><Relationship Id="rId7" Type="http://schemas.openxmlformats.org/officeDocument/2006/relationships/hyperlink" Target="http://pgsb.helmholtz-muenchen.de/plant/tomato/reportsjsp/geneticElement.jsp?gene=Solyc05g007830.2.1" TargetMode="External"/><Relationship Id="rId12" Type="http://schemas.openxmlformats.org/officeDocument/2006/relationships/hyperlink" Target="http://plants.ensembl.org/Solanum_lycopersicum/Gene/Summary?g=Solyc11g005150.1;r=11:138722-140581;t=Solyc11g005150.1.1;db=core" TargetMode="External"/><Relationship Id="rId17" Type="http://schemas.openxmlformats.org/officeDocument/2006/relationships/hyperlink" Target="http://plants.ensembl.org/Solanum_lycopersicum/Gene/Summary?g=Solyc10g080950.1;r=10:62136131-62138483;t=Solyc10g080950.1.1;db=core" TargetMode="External"/><Relationship Id="rId25" Type="http://schemas.openxmlformats.org/officeDocument/2006/relationships/hyperlink" Target="http://plants.ensembl.org/Solanum_lycopersicum/Gene/Summary?g=Solyc06g008260.2;r=6:2134911-2138172;t=Solyc06g008260.2.1;db=cor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lants.ensembl.org/Solanum_lycopersicum/Gene/Summary?g=Solyc03g025270.2;r=3:2704706-2707754;t=Solyc03g025270.2.1;db=core" TargetMode="External"/><Relationship Id="rId20" Type="http://schemas.openxmlformats.org/officeDocument/2006/relationships/hyperlink" Target="http://plants.ensembl.org/Solanum_lycopersicum/Gene/Summary?g=Solyc12g096150.1;r=12:65184544-65185746;t=Solyc12g096150.1.1;db=core" TargetMode="External"/><Relationship Id="rId29" Type="http://schemas.openxmlformats.org/officeDocument/2006/relationships/hyperlink" Target="http://plants.ensembl.org/Solanum_lycopersicum/Gene/Summary?g=Solyc10g086330.1;r=10:65194174-65196249;t=Solyc10g086330.1.1;db=cor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gsb.helmholtz-muenchen.de/plant/tomato/reportsjsp/geneticElement.jsp?gene=Solyc11g066950.1.1" TargetMode="External"/><Relationship Id="rId24" Type="http://schemas.openxmlformats.org/officeDocument/2006/relationships/hyperlink" Target="http://pgsb.helmholtz-muenchen.de/plant/tomato/reportsjsp/geneticElement.jsp?gene=Solyc01g006450.2.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gsb.helmholtz-muenchen.de/plant/tomato/reportsjsp/geneticElement.jsp?gene=Solyc12g088170.1.1" TargetMode="External"/><Relationship Id="rId23" Type="http://schemas.openxmlformats.org/officeDocument/2006/relationships/hyperlink" Target="http://plants.ensembl.org/Solanum_lycopersicum/Gene/Summary?g=Solyc07g049230.1;r=7:59515540-59515971;t=Solyc07g049230.1.1;db=core" TargetMode="External"/><Relationship Id="rId28" Type="http://schemas.openxmlformats.org/officeDocument/2006/relationships/hyperlink" Target="http://pgsb.helmholtz-muenchen.de/plant/tomato/reportsjsp/geneticElement.jsp?gene=Solyc07g065090.1.1" TargetMode="External"/><Relationship Id="rId10" Type="http://schemas.openxmlformats.org/officeDocument/2006/relationships/hyperlink" Target="http://plants.ensembl.org/Solanum_lycopersicum/Gene/Summary?g=Solyc09g090680.2;r=9:70129409-70131554;t=Solyc09g090680.2.1;db=core" TargetMode="External"/><Relationship Id="rId19" Type="http://schemas.openxmlformats.org/officeDocument/2006/relationships/hyperlink" Target="http://pgsb.helmholtz-muenchen.de/plant/tomato/reportsjsp/geneticElement.jsp?gene=Solyc01g091340.2.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nts.ensembl.org/Solanum_lycopersicum/Gene/Summary?g=Solyc02g094160.1;r=2:54781159-54782148;t=Solyc02g094160.1.1;db=core" TargetMode="External"/><Relationship Id="rId14" Type="http://schemas.openxmlformats.org/officeDocument/2006/relationships/hyperlink" Target="http://pgsb.helmholtz-muenchen.de/plant/tomato/reportsjsp/geneticElement.jsp?gene=Solyc06g083140.2.1" TargetMode="External"/><Relationship Id="rId22" Type="http://schemas.openxmlformats.org/officeDocument/2006/relationships/hyperlink" Target="http://plants.ensembl.org/Solanum_lycopersicum/Gene/Summary?g=Solyc12g095850.1;r=12:64964131-64974144;t=Solyc12g095850.1.1;db=core" TargetMode="External"/><Relationship Id="rId27" Type="http://schemas.openxmlformats.org/officeDocument/2006/relationships/hyperlink" Target="http://plants.ensembl.org/Solanum_lycopersicum/Gene/Summary?g=Solyc03g078290.2;r=3:50321262-50323558;t=Solyc03g078290.2.1;db=core" TargetMode="External"/><Relationship Id="rId30" Type="http://schemas.openxmlformats.org/officeDocument/2006/relationships/hyperlink" Target="http://plants.ensembl.org/Solanum_lycopersicum/Gene/Summary?g=Solyc03g080160.2;r=3:52051864-52053772;t=Solyc03g080160.2.1;db=co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3228</Words>
  <Characters>18400</Characters>
  <Application>Microsoft Office Word</Application>
  <DocSecurity>0</DocSecurity>
  <Lines>153</Lines>
  <Paragraphs>43</Paragraphs>
  <ScaleCrop>false</ScaleCrop>
  <Company/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2019-01-25T06:37:00Z</dcterms:created>
  <dcterms:modified xsi:type="dcterms:W3CDTF">2019-01-25T06:37:00Z</dcterms:modified>
</cp:coreProperties>
</file>