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C0EE" w14:textId="77777777" w:rsidR="00D80E82" w:rsidRPr="00F362B9" w:rsidRDefault="00D80E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BC015F" w14:textId="77777777" w:rsidR="00D80E82" w:rsidRPr="00F362B9" w:rsidRDefault="00D80E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709"/>
        <w:tblW w:w="10934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693"/>
        <w:gridCol w:w="850"/>
        <w:gridCol w:w="1584"/>
      </w:tblGrid>
      <w:tr w:rsidR="00F362B9" w:rsidRPr="00F362B9" w14:paraId="5CBCF364" w14:textId="77777777" w:rsidTr="00F362B9">
        <w:tc>
          <w:tcPr>
            <w:tcW w:w="3539" w:type="dxa"/>
            <w:vAlign w:val="center"/>
          </w:tcPr>
          <w:tbl>
            <w:tblPr>
              <w:tblW w:w="15800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2160"/>
              <w:gridCol w:w="2420"/>
              <w:gridCol w:w="600"/>
              <w:gridCol w:w="7580"/>
            </w:tblGrid>
            <w:tr w:rsidR="00F362B9" w:rsidRPr="00F362B9" w14:paraId="7E7FCDC8" w14:textId="77777777" w:rsidTr="007B3BAB">
              <w:trPr>
                <w:trHeight w:val="32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9370D" w14:textId="77777777" w:rsidR="00F362B9" w:rsidRPr="00F362B9" w:rsidRDefault="00F362B9" w:rsidP="00F362B9">
                  <w:pPr>
                    <w:pStyle w:val="Heading2"/>
                    <w:framePr w:hSpace="180" w:wrap="around" w:vAnchor="page" w:hAnchor="margin" w:xAlign="center" w:y="2709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F362B9">
                    <w:rPr>
                      <w:rFonts w:ascii="Arial" w:hAnsi="Arial" w:cs="Arial"/>
                      <w:sz w:val="22"/>
                      <w:szCs w:val="22"/>
                    </w:rPr>
                    <w:t>Species name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1C744" w14:textId="77777777" w:rsidR="00F362B9" w:rsidRPr="00F362B9" w:rsidRDefault="00F362B9" w:rsidP="00F362B9">
                  <w:pPr>
                    <w:framePr w:hSpace="180" w:wrap="around" w:vAnchor="page" w:hAnchor="margin" w:xAlign="center" w:y="270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63180" w14:textId="77777777" w:rsidR="00F362B9" w:rsidRPr="00F362B9" w:rsidRDefault="00F362B9" w:rsidP="00F362B9">
                  <w:pPr>
                    <w:framePr w:hSpace="180" w:wrap="around" w:vAnchor="page" w:hAnchor="margin" w:xAlign="center" w:y="270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5E560" w14:textId="77777777" w:rsidR="00F362B9" w:rsidRPr="00F362B9" w:rsidRDefault="00F362B9" w:rsidP="00F362B9">
                  <w:pPr>
                    <w:framePr w:hSpace="180" w:wrap="around" w:vAnchor="page" w:hAnchor="margin" w:xAlign="center" w:y="270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D609A" w14:textId="77777777" w:rsidR="00F362B9" w:rsidRPr="00F362B9" w:rsidRDefault="00F362B9" w:rsidP="00F362B9">
                  <w:pPr>
                    <w:framePr w:hSpace="180" w:wrap="around" w:vAnchor="page" w:hAnchor="margin" w:xAlign="center" w:y="270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80669B2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91184D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2693" w:type="dxa"/>
            <w:vAlign w:val="center"/>
          </w:tcPr>
          <w:p w14:paraId="30220845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Trophic group</w:t>
            </w:r>
          </w:p>
        </w:tc>
        <w:tc>
          <w:tcPr>
            <w:tcW w:w="850" w:type="dxa"/>
            <w:vAlign w:val="center"/>
          </w:tcPr>
          <w:p w14:paraId="24A402B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584" w:type="dxa"/>
            <w:vAlign w:val="center"/>
          </w:tcPr>
          <w:p w14:paraId="4309743C" w14:textId="77777777" w:rsidR="00F362B9" w:rsidRPr="00F362B9" w:rsidRDefault="00F362B9" w:rsidP="00F362B9">
            <w:pPr>
              <w:ind w:right="-1287"/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References</w:t>
            </w:r>
          </w:p>
        </w:tc>
      </w:tr>
      <w:tr w:rsidR="00F362B9" w:rsidRPr="00F362B9" w14:paraId="03835A0C" w14:textId="77777777" w:rsidTr="00F362B9">
        <w:tc>
          <w:tcPr>
            <w:tcW w:w="3539" w:type="dxa"/>
            <w:vAlign w:val="center"/>
          </w:tcPr>
          <w:p w14:paraId="57D23C1D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sz w:val="22"/>
                <w:szCs w:val="22"/>
              </w:rPr>
              <w:t>auriga</w:t>
            </w:r>
            <w:proofErr w:type="spellEnd"/>
          </w:p>
        </w:tc>
        <w:tc>
          <w:tcPr>
            <w:tcW w:w="2268" w:type="dxa"/>
            <w:vAlign w:val="center"/>
          </w:tcPr>
          <w:p w14:paraId="3758F6E2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Threadfin</w:t>
            </w:r>
          </w:p>
        </w:tc>
        <w:tc>
          <w:tcPr>
            <w:tcW w:w="2693" w:type="dxa"/>
            <w:vAlign w:val="center"/>
          </w:tcPr>
          <w:p w14:paraId="6B04077A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Non-coral feeders</w:t>
            </w:r>
          </w:p>
        </w:tc>
        <w:tc>
          <w:tcPr>
            <w:tcW w:w="850" w:type="dxa"/>
            <w:vAlign w:val="center"/>
          </w:tcPr>
          <w:p w14:paraId="149FC92F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584" w:type="dxa"/>
            <w:vAlign w:val="center"/>
          </w:tcPr>
          <w:p w14:paraId="50F5DF4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3, 5, 11</w:t>
            </w:r>
          </w:p>
        </w:tc>
      </w:tr>
      <w:tr w:rsidR="00F362B9" w:rsidRPr="00F362B9" w14:paraId="1BE0126A" w14:textId="77777777" w:rsidTr="00F362B9">
        <w:tc>
          <w:tcPr>
            <w:tcW w:w="3539" w:type="dxa"/>
            <w:vAlign w:val="center"/>
          </w:tcPr>
          <w:p w14:paraId="61223B20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bennetti</w:t>
            </w:r>
            <w:proofErr w:type="spellEnd"/>
          </w:p>
        </w:tc>
        <w:tc>
          <w:tcPr>
            <w:tcW w:w="2268" w:type="dxa"/>
            <w:vAlign w:val="center"/>
          </w:tcPr>
          <w:p w14:paraId="79432060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Eclipse</w:t>
            </w:r>
          </w:p>
        </w:tc>
        <w:tc>
          <w:tcPr>
            <w:tcW w:w="2693" w:type="dxa"/>
            <w:vAlign w:val="center"/>
          </w:tcPr>
          <w:p w14:paraId="1F3DF658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Obligate corallivores</w:t>
            </w:r>
          </w:p>
        </w:tc>
        <w:tc>
          <w:tcPr>
            <w:tcW w:w="850" w:type="dxa"/>
            <w:vAlign w:val="center"/>
          </w:tcPr>
          <w:p w14:paraId="27203E00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584" w:type="dxa"/>
            <w:vAlign w:val="center"/>
          </w:tcPr>
          <w:p w14:paraId="1AF74A0A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3, 8, 13</w:t>
            </w:r>
          </w:p>
        </w:tc>
      </w:tr>
      <w:tr w:rsidR="00F362B9" w:rsidRPr="00F362B9" w14:paraId="600F8C83" w14:textId="77777777" w:rsidTr="00F362B9">
        <w:tc>
          <w:tcPr>
            <w:tcW w:w="3539" w:type="dxa"/>
            <w:vAlign w:val="center"/>
          </w:tcPr>
          <w:p w14:paraId="7E2F297F" w14:textId="77777777" w:rsidR="00F362B9" w:rsidRPr="00F362B9" w:rsidRDefault="00F362B9" w:rsidP="00F362B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falcula</w:t>
            </w:r>
            <w:proofErr w:type="spellEnd"/>
          </w:p>
        </w:tc>
        <w:tc>
          <w:tcPr>
            <w:tcW w:w="2268" w:type="dxa"/>
            <w:vAlign w:val="center"/>
          </w:tcPr>
          <w:p w14:paraId="7257E7C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Double-saddle</w:t>
            </w:r>
          </w:p>
        </w:tc>
        <w:tc>
          <w:tcPr>
            <w:tcW w:w="2693" w:type="dxa"/>
            <w:vAlign w:val="center"/>
          </w:tcPr>
          <w:p w14:paraId="31643DEC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6DA8653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703FF10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362B9" w:rsidRPr="00F362B9" w14:paraId="056C7340" w14:textId="77777777" w:rsidTr="00F362B9">
        <w:tc>
          <w:tcPr>
            <w:tcW w:w="3539" w:type="dxa"/>
            <w:vAlign w:val="center"/>
          </w:tcPr>
          <w:p w14:paraId="4F8E631E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guttatissimus</w:t>
            </w:r>
            <w:proofErr w:type="spellEnd"/>
          </w:p>
        </w:tc>
        <w:tc>
          <w:tcPr>
            <w:tcW w:w="2268" w:type="dxa"/>
            <w:vAlign w:val="center"/>
          </w:tcPr>
          <w:p w14:paraId="247D547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Spotted</w:t>
            </w:r>
          </w:p>
        </w:tc>
        <w:tc>
          <w:tcPr>
            <w:tcW w:w="2693" w:type="dxa"/>
            <w:vAlign w:val="center"/>
          </w:tcPr>
          <w:p w14:paraId="771DEF2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526DC061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577A2F11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1, 3</w:t>
            </w:r>
          </w:p>
        </w:tc>
      </w:tr>
      <w:tr w:rsidR="00F362B9" w:rsidRPr="00F362B9" w14:paraId="5F944DBE" w14:textId="77777777" w:rsidTr="00F362B9">
        <w:tc>
          <w:tcPr>
            <w:tcW w:w="3539" w:type="dxa"/>
            <w:vAlign w:val="center"/>
          </w:tcPr>
          <w:p w14:paraId="2C8E0A16" w14:textId="77777777" w:rsidR="00F362B9" w:rsidRPr="00F362B9" w:rsidRDefault="00F362B9" w:rsidP="00F362B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kleinii</w:t>
            </w:r>
            <w:proofErr w:type="spellEnd"/>
          </w:p>
        </w:tc>
        <w:tc>
          <w:tcPr>
            <w:tcW w:w="2268" w:type="dxa"/>
            <w:vAlign w:val="center"/>
          </w:tcPr>
          <w:p w14:paraId="6025AB6F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693" w:type="dxa"/>
            <w:vAlign w:val="center"/>
          </w:tcPr>
          <w:p w14:paraId="202E9911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36B2EF8D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099CCDEA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3, 11, 13</w:t>
            </w:r>
          </w:p>
        </w:tc>
      </w:tr>
      <w:tr w:rsidR="00F362B9" w:rsidRPr="00F362B9" w14:paraId="0944AAF3" w14:textId="77777777" w:rsidTr="00F362B9">
        <w:tc>
          <w:tcPr>
            <w:tcW w:w="3539" w:type="dxa"/>
            <w:vAlign w:val="center"/>
          </w:tcPr>
          <w:p w14:paraId="577753A7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lineolatus</w:t>
            </w:r>
            <w:proofErr w:type="spellEnd"/>
          </w:p>
        </w:tc>
        <w:tc>
          <w:tcPr>
            <w:tcW w:w="2268" w:type="dxa"/>
            <w:vAlign w:val="center"/>
          </w:tcPr>
          <w:p w14:paraId="17D12183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Lined</w:t>
            </w:r>
          </w:p>
        </w:tc>
        <w:tc>
          <w:tcPr>
            <w:tcW w:w="2693" w:type="dxa"/>
            <w:vAlign w:val="center"/>
          </w:tcPr>
          <w:p w14:paraId="4CFF4B0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Non-coral feeders</w:t>
            </w:r>
          </w:p>
        </w:tc>
        <w:tc>
          <w:tcPr>
            <w:tcW w:w="850" w:type="dxa"/>
            <w:vAlign w:val="center"/>
          </w:tcPr>
          <w:p w14:paraId="78EDF400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584" w:type="dxa"/>
            <w:vAlign w:val="center"/>
          </w:tcPr>
          <w:p w14:paraId="5BB6A77F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62B9" w:rsidRPr="00F362B9" w14:paraId="0C5E2A72" w14:textId="77777777" w:rsidTr="00F362B9">
        <w:tc>
          <w:tcPr>
            <w:tcW w:w="3539" w:type="dxa"/>
            <w:vAlign w:val="center"/>
          </w:tcPr>
          <w:p w14:paraId="2A5EF0C3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Chaetodon lunula</w:t>
            </w:r>
          </w:p>
        </w:tc>
        <w:tc>
          <w:tcPr>
            <w:tcW w:w="2268" w:type="dxa"/>
            <w:vAlign w:val="center"/>
          </w:tcPr>
          <w:p w14:paraId="1747436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Racoon</w:t>
            </w:r>
          </w:p>
        </w:tc>
        <w:tc>
          <w:tcPr>
            <w:tcW w:w="2693" w:type="dxa"/>
            <w:vAlign w:val="center"/>
          </w:tcPr>
          <w:p w14:paraId="23F29D9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2D94806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350E9B0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3, 6, 11</w:t>
            </w:r>
          </w:p>
        </w:tc>
      </w:tr>
      <w:tr w:rsidR="00F362B9" w:rsidRPr="00F362B9" w14:paraId="6B071C0B" w14:textId="77777777" w:rsidTr="00F362B9">
        <w:tc>
          <w:tcPr>
            <w:tcW w:w="3539" w:type="dxa"/>
            <w:vAlign w:val="center"/>
          </w:tcPr>
          <w:p w14:paraId="138F1528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madagascariensis</w:t>
            </w:r>
            <w:proofErr w:type="spellEnd"/>
          </w:p>
        </w:tc>
        <w:tc>
          <w:tcPr>
            <w:tcW w:w="2268" w:type="dxa"/>
            <w:vAlign w:val="center"/>
          </w:tcPr>
          <w:p w14:paraId="732B6CC8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2693" w:type="dxa"/>
            <w:vAlign w:val="center"/>
          </w:tcPr>
          <w:p w14:paraId="63F918E9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663D7DF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6016F021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362B9" w:rsidRPr="00F362B9" w14:paraId="4E1F823C" w14:textId="77777777" w:rsidTr="00F362B9">
        <w:tc>
          <w:tcPr>
            <w:tcW w:w="3539" w:type="dxa"/>
            <w:vAlign w:val="center"/>
          </w:tcPr>
          <w:p w14:paraId="0ACBCE15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melannotus</w:t>
            </w:r>
            <w:proofErr w:type="spellEnd"/>
          </w:p>
        </w:tc>
        <w:tc>
          <w:tcPr>
            <w:tcW w:w="2268" w:type="dxa"/>
            <w:vAlign w:val="center"/>
          </w:tcPr>
          <w:p w14:paraId="47ADA750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Black-back</w:t>
            </w:r>
          </w:p>
        </w:tc>
        <w:tc>
          <w:tcPr>
            <w:tcW w:w="2693" w:type="dxa"/>
            <w:vAlign w:val="center"/>
          </w:tcPr>
          <w:p w14:paraId="6BF87DE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Obligate corallivores</w:t>
            </w:r>
          </w:p>
        </w:tc>
        <w:tc>
          <w:tcPr>
            <w:tcW w:w="850" w:type="dxa"/>
            <w:vAlign w:val="center"/>
          </w:tcPr>
          <w:p w14:paraId="3703F372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584" w:type="dxa"/>
            <w:vAlign w:val="center"/>
          </w:tcPr>
          <w:p w14:paraId="2D9F2A1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2, 3, 11, 13</w:t>
            </w:r>
          </w:p>
        </w:tc>
      </w:tr>
      <w:tr w:rsidR="00F362B9" w:rsidRPr="00F362B9" w14:paraId="43524232" w14:textId="77777777" w:rsidTr="00F362B9">
        <w:tc>
          <w:tcPr>
            <w:tcW w:w="3539" w:type="dxa"/>
            <w:vAlign w:val="center"/>
          </w:tcPr>
          <w:p w14:paraId="29D420A0" w14:textId="77777777" w:rsidR="00F362B9" w:rsidRPr="00F362B9" w:rsidRDefault="00F362B9" w:rsidP="00F362B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meyeri</w:t>
            </w:r>
            <w:proofErr w:type="spellEnd"/>
          </w:p>
        </w:tc>
        <w:tc>
          <w:tcPr>
            <w:tcW w:w="2268" w:type="dxa"/>
            <w:vAlign w:val="center"/>
          </w:tcPr>
          <w:p w14:paraId="49F45205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Meyers</w:t>
            </w:r>
          </w:p>
        </w:tc>
        <w:tc>
          <w:tcPr>
            <w:tcW w:w="2693" w:type="dxa"/>
            <w:vAlign w:val="center"/>
          </w:tcPr>
          <w:p w14:paraId="3CFB76FD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Obligate corallivores</w:t>
            </w:r>
          </w:p>
        </w:tc>
        <w:tc>
          <w:tcPr>
            <w:tcW w:w="850" w:type="dxa"/>
            <w:vAlign w:val="center"/>
          </w:tcPr>
          <w:p w14:paraId="1610945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584" w:type="dxa"/>
            <w:vAlign w:val="center"/>
          </w:tcPr>
          <w:p w14:paraId="15178B93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3, 13</w:t>
            </w:r>
          </w:p>
        </w:tc>
      </w:tr>
      <w:tr w:rsidR="00F362B9" w:rsidRPr="00F362B9" w14:paraId="49C5D05D" w14:textId="77777777" w:rsidTr="00F362B9">
        <w:tc>
          <w:tcPr>
            <w:tcW w:w="3539" w:type="dxa"/>
            <w:vAlign w:val="center"/>
          </w:tcPr>
          <w:p w14:paraId="45C2500E" w14:textId="77777777" w:rsidR="00F362B9" w:rsidRPr="00F362B9" w:rsidRDefault="00F362B9" w:rsidP="00F362B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oxycephalus</w:t>
            </w:r>
            <w:proofErr w:type="spellEnd"/>
          </w:p>
        </w:tc>
        <w:tc>
          <w:tcPr>
            <w:tcW w:w="2268" w:type="dxa"/>
            <w:vAlign w:val="center"/>
          </w:tcPr>
          <w:p w14:paraId="4A86056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Pig-face</w:t>
            </w:r>
          </w:p>
        </w:tc>
        <w:tc>
          <w:tcPr>
            <w:tcW w:w="2693" w:type="dxa"/>
            <w:vAlign w:val="center"/>
          </w:tcPr>
          <w:p w14:paraId="1289EB81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501C7859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6F41C8E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1, 3, 10</w:t>
            </w:r>
          </w:p>
        </w:tc>
      </w:tr>
      <w:tr w:rsidR="00F362B9" w:rsidRPr="00F362B9" w14:paraId="57B7EE3F" w14:textId="77777777" w:rsidTr="00F362B9">
        <w:tc>
          <w:tcPr>
            <w:tcW w:w="3539" w:type="dxa"/>
            <w:vAlign w:val="center"/>
          </w:tcPr>
          <w:p w14:paraId="44D75654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triangulum</w:t>
            </w:r>
            <w:proofErr w:type="spellEnd"/>
          </w:p>
        </w:tc>
        <w:tc>
          <w:tcPr>
            <w:tcW w:w="2268" w:type="dxa"/>
            <w:vAlign w:val="center"/>
          </w:tcPr>
          <w:p w14:paraId="1417A67D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2693" w:type="dxa"/>
            <w:vAlign w:val="center"/>
          </w:tcPr>
          <w:p w14:paraId="6A5AD84F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Obligate corallivores</w:t>
            </w:r>
          </w:p>
        </w:tc>
        <w:tc>
          <w:tcPr>
            <w:tcW w:w="850" w:type="dxa"/>
            <w:vAlign w:val="center"/>
          </w:tcPr>
          <w:p w14:paraId="3A2932C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584" w:type="dxa"/>
            <w:vAlign w:val="center"/>
          </w:tcPr>
          <w:p w14:paraId="598ED61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1, 3, 14</w:t>
            </w:r>
          </w:p>
        </w:tc>
      </w:tr>
      <w:tr w:rsidR="00F362B9" w:rsidRPr="00F362B9" w14:paraId="02191769" w14:textId="77777777" w:rsidTr="00F362B9">
        <w:tc>
          <w:tcPr>
            <w:tcW w:w="3539" w:type="dxa"/>
            <w:vAlign w:val="center"/>
          </w:tcPr>
          <w:p w14:paraId="463BC213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trifascialis</w:t>
            </w:r>
            <w:proofErr w:type="spellEnd"/>
          </w:p>
        </w:tc>
        <w:tc>
          <w:tcPr>
            <w:tcW w:w="2268" w:type="dxa"/>
            <w:vAlign w:val="center"/>
          </w:tcPr>
          <w:p w14:paraId="7D912EE9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Chevroned</w:t>
            </w:r>
          </w:p>
        </w:tc>
        <w:tc>
          <w:tcPr>
            <w:tcW w:w="2693" w:type="dxa"/>
            <w:vAlign w:val="center"/>
          </w:tcPr>
          <w:p w14:paraId="45C1A2F2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Obligate corallivores</w:t>
            </w:r>
          </w:p>
        </w:tc>
        <w:tc>
          <w:tcPr>
            <w:tcW w:w="850" w:type="dxa"/>
            <w:vAlign w:val="center"/>
          </w:tcPr>
          <w:p w14:paraId="3094F2F5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584" w:type="dxa"/>
            <w:vAlign w:val="center"/>
          </w:tcPr>
          <w:p w14:paraId="5D39810F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3, 6, 7, 9, 12</w:t>
            </w:r>
          </w:p>
        </w:tc>
      </w:tr>
      <w:tr w:rsidR="00F362B9" w:rsidRPr="00F362B9" w14:paraId="0E9B4451" w14:textId="77777777" w:rsidTr="00F362B9">
        <w:tc>
          <w:tcPr>
            <w:tcW w:w="3539" w:type="dxa"/>
            <w:vAlign w:val="center"/>
          </w:tcPr>
          <w:p w14:paraId="17A3CD65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trifasciatus</w:t>
            </w:r>
            <w:proofErr w:type="spellEnd"/>
          </w:p>
        </w:tc>
        <w:tc>
          <w:tcPr>
            <w:tcW w:w="2268" w:type="dxa"/>
            <w:vAlign w:val="center"/>
          </w:tcPr>
          <w:p w14:paraId="020B62A8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Pinstriped</w:t>
            </w:r>
          </w:p>
        </w:tc>
        <w:tc>
          <w:tcPr>
            <w:tcW w:w="2693" w:type="dxa"/>
            <w:vAlign w:val="center"/>
          </w:tcPr>
          <w:p w14:paraId="09D46BAD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Obligate corallivores</w:t>
            </w:r>
          </w:p>
        </w:tc>
        <w:tc>
          <w:tcPr>
            <w:tcW w:w="850" w:type="dxa"/>
            <w:vAlign w:val="center"/>
          </w:tcPr>
          <w:p w14:paraId="35337882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584" w:type="dxa"/>
            <w:vAlign w:val="center"/>
          </w:tcPr>
          <w:p w14:paraId="12A2E79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3, 5, 7</w:t>
            </w:r>
          </w:p>
        </w:tc>
      </w:tr>
      <w:tr w:rsidR="00F362B9" w:rsidRPr="00F362B9" w14:paraId="086AC3D0" w14:textId="77777777" w:rsidTr="00F362B9">
        <w:tc>
          <w:tcPr>
            <w:tcW w:w="3539" w:type="dxa"/>
            <w:vAlign w:val="center"/>
          </w:tcPr>
          <w:p w14:paraId="759898F3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Chaetodon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xanthocephalus</w:t>
            </w:r>
            <w:proofErr w:type="spellEnd"/>
          </w:p>
        </w:tc>
        <w:tc>
          <w:tcPr>
            <w:tcW w:w="2268" w:type="dxa"/>
            <w:vAlign w:val="center"/>
          </w:tcPr>
          <w:p w14:paraId="7A30895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Yellow-head</w:t>
            </w:r>
          </w:p>
        </w:tc>
        <w:tc>
          <w:tcPr>
            <w:tcW w:w="2693" w:type="dxa"/>
            <w:vAlign w:val="center"/>
          </w:tcPr>
          <w:p w14:paraId="3311B5C8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49779824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0C1478C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3, 7, 14</w:t>
            </w:r>
          </w:p>
        </w:tc>
      </w:tr>
      <w:tr w:rsidR="00F362B9" w:rsidRPr="00F362B9" w14:paraId="53C95332" w14:textId="77777777" w:rsidTr="00F362B9">
        <w:tc>
          <w:tcPr>
            <w:tcW w:w="3539" w:type="dxa"/>
            <w:vAlign w:val="center"/>
          </w:tcPr>
          <w:p w14:paraId="02E6C1A8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Forcipiger</w:t>
            </w:r>
            <w:proofErr w:type="spellEnd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flavissimus</w:t>
            </w:r>
            <w:proofErr w:type="spellEnd"/>
          </w:p>
        </w:tc>
        <w:tc>
          <w:tcPr>
            <w:tcW w:w="2268" w:type="dxa"/>
            <w:vAlign w:val="center"/>
          </w:tcPr>
          <w:p w14:paraId="699FFB42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 Nose</w:t>
            </w:r>
          </w:p>
        </w:tc>
        <w:tc>
          <w:tcPr>
            <w:tcW w:w="2693" w:type="dxa"/>
            <w:vAlign w:val="center"/>
          </w:tcPr>
          <w:p w14:paraId="3976F9C8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Generalist</w:t>
            </w:r>
          </w:p>
        </w:tc>
        <w:tc>
          <w:tcPr>
            <w:tcW w:w="850" w:type="dxa"/>
            <w:vAlign w:val="center"/>
          </w:tcPr>
          <w:p w14:paraId="2459403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1584" w:type="dxa"/>
            <w:vAlign w:val="center"/>
          </w:tcPr>
          <w:p w14:paraId="0F01D15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2, 3</w:t>
            </w:r>
          </w:p>
        </w:tc>
      </w:tr>
      <w:tr w:rsidR="00F362B9" w:rsidRPr="00F362B9" w14:paraId="26163121" w14:textId="77777777" w:rsidTr="00F362B9">
        <w:tc>
          <w:tcPr>
            <w:tcW w:w="3539" w:type="dxa"/>
            <w:vAlign w:val="center"/>
          </w:tcPr>
          <w:p w14:paraId="6D897569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Hemitaurichthys</w:t>
            </w:r>
            <w:proofErr w:type="spellEnd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zoster</w:t>
            </w:r>
          </w:p>
        </w:tc>
        <w:tc>
          <w:tcPr>
            <w:tcW w:w="2268" w:type="dxa"/>
            <w:vAlign w:val="center"/>
          </w:tcPr>
          <w:p w14:paraId="4D6A2B9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 Pyramid</w:t>
            </w:r>
          </w:p>
        </w:tc>
        <w:tc>
          <w:tcPr>
            <w:tcW w:w="2693" w:type="dxa"/>
            <w:vAlign w:val="center"/>
          </w:tcPr>
          <w:p w14:paraId="7D170FCD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Non-coral feeders</w:t>
            </w:r>
          </w:p>
        </w:tc>
        <w:tc>
          <w:tcPr>
            <w:tcW w:w="850" w:type="dxa"/>
            <w:vAlign w:val="center"/>
          </w:tcPr>
          <w:p w14:paraId="78C62467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584" w:type="dxa"/>
            <w:vAlign w:val="center"/>
          </w:tcPr>
          <w:p w14:paraId="646F8A3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362B9" w:rsidRPr="00F362B9" w14:paraId="0FAF1BC9" w14:textId="77777777" w:rsidTr="00F362B9">
        <w:tc>
          <w:tcPr>
            <w:tcW w:w="3539" w:type="dxa"/>
            <w:vAlign w:val="center"/>
          </w:tcPr>
          <w:p w14:paraId="3C678DF7" w14:textId="77777777" w:rsidR="00F362B9" w:rsidRPr="00F362B9" w:rsidRDefault="00F362B9" w:rsidP="00F362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Heniochus</w:t>
            </w:r>
            <w:proofErr w:type="spellEnd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monoceros</w:t>
            </w:r>
            <w:proofErr w:type="spellEnd"/>
          </w:p>
        </w:tc>
        <w:tc>
          <w:tcPr>
            <w:tcW w:w="2268" w:type="dxa"/>
            <w:vAlign w:val="center"/>
          </w:tcPr>
          <w:p w14:paraId="6BBE0170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Masked</w:t>
            </w:r>
          </w:p>
        </w:tc>
        <w:tc>
          <w:tcPr>
            <w:tcW w:w="2693" w:type="dxa"/>
            <w:vAlign w:val="center"/>
          </w:tcPr>
          <w:p w14:paraId="734A152E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Non-coral feeders</w:t>
            </w:r>
          </w:p>
        </w:tc>
        <w:tc>
          <w:tcPr>
            <w:tcW w:w="850" w:type="dxa"/>
            <w:vAlign w:val="center"/>
          </w:tcPr>
          <w:p w14:paraId="7C1B6A5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584" w:type="dxa"/>
            <w:vAlign w:val="center"/>
          </w:tcPr>
          <w:p w14:paraId="42CB6359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362B9" w:rsidRPr="00F362B9" w14:paraId="594B8410" w14:textId="77777777" w:rsidTr="00F362B9">
        <w:tc>
          <w:tcPr>
            <w:tcW w:w="3539" w:type="dxa"/>
            <w:vAlign w:val="center"/>
          </w:tcPr>
          <w:p w14:paraId="4BC9A850" w14:textId="77777777" w:rsidR="00F362B9" w:rsidRPr="00F362B9" w:rsidRDefault="00F362B9" w:rsidP="00F362B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Heniochus</w:t>
            </w:r>
            <w:proofErr w:type="spellEnd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B9">
              <w:rPr>
                <w:rFonts w:ascii="Arial" w:hAnsi="Arial" w:cs="Arial"/>
                <w:i/>
                <w:color w:val="000000"/>
                <w:sz w:val="22"/>
                <w:szCs w:val="22"/>
              </w:rPr>
              <w:t>pleurotaenia</w:t>
            </w:r>
            <w:proofErr w:type="spellEnd"/>
          </w:p>
        </w:tc>
        <w:tc>
          <w:tcPr>
            <w:tcW w:w="2268" w:type="dxa"/>
            <w:vAlign w:val="center"/>
          </w:tcPr>
          <w:p w14:paraId="124AEB0B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Phantom bannerfish</w:t>
            </w:r>
          </w:p>
        </w:tc>
        <w:tc>
          <w:tcPr>
            <w:tcW w:w="2693" w:type="dxa"/>
            <w:vAlign w:val="center"/>
          </w:tcPr>
          <w:p w14:paraId="5F27C0A3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Non-coral feeders</w:t>
            </w:r>
          </w:p>
        </w:tc>
        <w:tc>
          <w:tcPr>
            <w:tcW w:w="850" w:type="dxa"/>
            <w:vAlign w:val="center"/>
          </w:tcPr>
          <w:p w14:paraId="13161D89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2B9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584" w:type="dxa"/>
            <w:vAlign w:val="center"/>
          </w:tcPr>
          <w:p w14:paraId="5277CEF6" w14:textId="77777777" w:rsidR="00F362B9" w:rsidRPr="00F362B9" w:rsidRDefault="00F362B9" w:rsidP="00F362B9">
            <w:pPr>
              <w:rPr>
                <w:rFonts w:ascii="Arial" w:hAnsi="Arial" w:cs="Arial"/>
                <w:sz w:val="22"/>
                <w:szCs w:val="22"/>
              </w:rPr>
            </w:pPr>
            <w:r w:rsidRPr="00F362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420A300" w14:textId="77777777" w:rsidR="00D80E82" w:rsidRPr="00F362B9" w:rsidRDefault="00D80E82">
      <w:pPr>
        <w:rPr>
          <w:rFonts w:ascii="Arial" w:hAnsi="Arial" w:cs="Arial"/>
          <w:sz w:val="22"/>
          <w:szCs w:val="22"/>
        </w:rPr>
      </w:pPr>
    </w:p>
    <w:p w14:paraId="1535C07B" w14:textId="77777777" w:rsidR="00F362B9" w:rsidRDefault="00F362B9">
      <w:pPr>
        <w:rPr>
          <w:rFonts w:ascii="Arial" w:hAnsi="Arial" w:cs="Arial"/>
          <w:sz w:val="22"/>
          <w:szCs w:val="22"/>
        </w:rPr>
      </w:pPr>
    </w:p>
    <w:p w14:paraId="2A4848BC" w14:textId="77777777" w:rsidR="00F362B9" w:rsidRDefault="00F362B9">
      <w:pPr>
        <w:rPr>
          <w:rFonts w:ascii="Arial" w:hAnsi="Arial" w:cs="Arial"/>
          <w:sz w:val="22"/>
          <w:szCs w:val="22"/>
        </w:rPr>
      </w:pPr>
    </w:p>
    <w:p w14:paraId="5627D902" w14:textId="77777777" w:rsidR="00F362B9" w:rsidRDefault="00F362B9">
      <w:pPr>
        <w:rPr>
          <w:rFonts w:ascii="Arial" w:hAnsi="Arial" w:cs="Arial"/>
          <w:sz w:val="22"/>
          <w:szCs w:val="22"/>
        </w:rPr>
      </w:pPr>
    </w:p>
    <w:p w14:paraId="02AF2254" w14:textId="321B2359" w:rsidR="00AD5A2E" w:rsidRPr="00F362B9" w:rsidRDefault="00D80E82" w:rsidP="00F362B9">
      <w:pPr>
        <w:spacing w:line="276" w:lineRule="auto"/>
        <w:rPr>
          <w:rFonts w:ascii="Arial" w:hAnsi="Arial" w:cs="Arial"/>
          <w:sz w:val="22"/>
          <w:szCs w:val="22"/>
        </w:rPr>
      </w:pPr>
      <w:r w:rsidRPr="00F362B9">
        <w:rPr>
          <w:rFonts w:ascii="Arial" w:hAnsi="Arial" w:cs="Arial"/>
          <w:sz w:val="22"/>
          <w:szCs w:val="22"/>
        </w:rPr>
        <w:t>References</w:t>
      </w:r>
    </w:p>
    <w:p w14:paraId="6E0BC4BC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1 - Allen M, Steene R, Allen G (1998) A Guide to Angelfishes &amp; Butterflyfishes. Odyssey Publishing, Perth</w:t>
      </w:r>
    </w:p>
    <w:p w14:paraId="6434DDEE" w14:textId="77777777" w:rsidR="00B043B1" w:rsidRPr="00F362B9" w:rsidRDefault="00D80E82" w:rsidP="00F362B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 xml:space="preserve">2 - Bouchon-Navaro Y (1986) Partitioning of food and space resources by chaetodontid fishes on coral reefs. </w:t>
      </w:r>
      <w:r w:rsidR="00B043B1" w:rsidRPr="00F362B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J. Exp. Mar. Biol. Ecol.</w:t>
      </w:r>
    </w:p>
    <w:p w14:paraId="54874AB2" w14:textId="03D02C01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 xml:space="preserve"> 103:21-40</w:t>
      </w:r>
    </w:p>
    <w:p w14:paraId="654965CE" w14:textId="3C2EAAEC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 xml:space="preserve">3 - Cole AJ, Pratchett MS, Jones GP (2008) Diversity and functional importance of coral-feeding fishes on tropical coral reefs. </w:t>
      </w:r>
      <w:r w:rsidR="00B043B1" w:rsidRPr="00F362B9">
        <w:rPr>
          <w:rFonts w:ascii="Arial" w:hAnsi="Arial" w:cs="Arial"/>
          <w:noProof/>
          <w:sz w:val="22"/>
          <w:szCs w:val="22"/>
        </w:rPr>
        <w:t>Fish</w:t>
      </w:r>
      <w:r w:rsidRPr="00F362B9">
        <w:rPr>
          <w:rFonts w:ascii="Arial" w:hAnsi="Arial" w:cs="Arial"/>
          <w:noProof/>
          <w:sz w:val="22"/>
          <w:szCs w:val="22"/>
        </w:rPr>
        <w:t xml:space="preserve"> 9:286-307</w:t>
      </w:r>
    </w:p>
    <w:p w14:paraId="4BD37331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4 - Froese R, Pauly D (2018) FishBase. World Wide Web electronic publication. FishBase, FishBase</w:t>
      </w:r>
    </w:p>
    <w:p w14:paraId="09F6F319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5 - Graham NAJ (2007) Ecological versatility and the decline of coral feeding fishes following climate driven coral mortality. Marine Biology 153:119-127</w:t>
      </w:r>
    </w:p>
    <w:p w14:paraId="61D8C6D1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6 - Gregson MA, Pratchett MS, Berumen ML, Goodman BA (2008) Relationships between butterflyfish (Chaetodontidae) feeding rates and coral consumption on the Great Barrier Reef. Coral Reefs 27:583-591</w:t>
      </w:r>
    </w:p>
    <w:p w14:paraId="54503DBB" w14:textId="67492CE5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7 - Harmelin-Vivien ML (1989) Implications of feeding specialization on the recruitment processes and community structure of butterflyfishes. Environ Biol Fish 25:101-110</w:t>
      </w:r>
    </w:p>
    <w:p w14:paraId="255D07CD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8 - Harmelin-Vivien ML, Bouchon-Navaro Y (1983) Feeding diets and significance of coral feeding among Chaetodontid fishes in Moorea (French Polynesia). Coral Reefs 2:119-127</w:t>
      </w:r>
    </w:p>
    <w:p w14:paraId="7D010748" w14:textId="37944F94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lastRenderedPageBreak/>
        <w:t>9 - Irons DK (1989) Temporal and areal feeding behavior of the butterflyfish,Chaetodon trifascialis, at Johnston Atoll. Environl Biol Fish 25:187-193</w:t>
      </w:r>
    </w:p>
    <w:p w14:paraId="2B813DC2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10 - Lieske E, Myers R (2002) Coral Reef Fishes: Caribbean, Indian Ocean and Pacific Ocean including the Red Sea</w:t>
      </w:r>
    </w:p>
    <w:p w14:paraId="182B04D6" w14:textId="3BDDA74B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11 - Pratchett MS (2005) Dietary overlap among coral-feeding butterflyfishes (Chaetodontidae) at Lizard Island, northern Great Barrier Reef. Mar Biol 148:373-382</w:t>
      </w:r>
    </w:p>
    <w:p w14:paraId="4565328D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12 - Reese ES Coevolution of corals and coral-feeding fishes of the family chaetodontidae. In: Taylor DL (ed). Proc Proceedings of the 3rd International Coral Reef Symposium</w:t>
      </w:r>
    </w:p>
    <w:p w14:paraId="56511686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13 - Sano M (1989) Feeding habits of Japanese butterflyfishes (Chaetodontidae). In: Motta PJ (ed) The butterflyfishes: success on the coral reef. Springer Netherlands, Dordrecht</w:t>
      </w:r>
    </w:p>
    <w:p w14:paraId="7FDA0192" w14:textId="77777777" w:rsidR="00D80E82" w:rsidRPr="00F362B9" w:rsidRDefault="00D80E82" w:rsidP="00F362B9">
      <w:pPr>
        <w:pStyle w:val="EndNoteBibliography"/>
        <w:spacing w:line="276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F362B9">
        <w:rPr>
          <w:rFonts w:ascii="Arial" w:hAnsi="Arial" w:cs="Arial"/>
          <w:noProof/>
          <w:sz w:val="22"/>
          <w:szCs w:val="22"/>
        </w:rPr>
        <w:t>14 - Scott MW (2004) Angelfishes and Butterflyfishes: Reef Fishes Series. Microcosm Ltd, Shelburne, United States</w:t>
      </w:r>
    </w:p>
    <w:p w14:paraId="697B37A5" w14:textId="77777777" w:rsidR="00D80E82" w:rsidRPr="00F362B9" w:rsidRDefault="00D80E82" w:rsidP="00D80E82">
      <w:pPr>
        <w:rPr>
          <w:rFonts w:ascii="Arial" w:hAnsi="Arial" w:cs="Arial"/>
          <w:sz w:val="22"/>
          <w:szCs w:val="22"/>
        </w:rPr>
      </w:pPr>
    </w:p>
    <w:p w14:paraId="05141239" w14:textId="77777777" w:rsidR="00D80E82" w:rsidRPr="00F362B9" w:rsidRDefault="00D80E82">
      <w:pPr>
        <w:rPr>
          <w:rFonts w:ascii="Arial" w:hAnsi="Arial" w:cs="Arial"/>
          <w:sz w:val="22"/>
          <w:szCs w:val="22"/>
        </w:rPr>
      </w:pPr>
    </w:p>
    <w:p w14:paraId="76F9F9CB" w14:textId="77777777" w:rsidR="00AD5A2E" w:rsidRPr="00F362B9" w:rsidRDefault="00AD5A2E">
      <w:pPr>
        <w:rPr>
          <w:rFonts w:ascii="Arial" w:hAnsi="Arial" w:cs="Arial"/>
          <w:sz w:val="22"/>
          <w:szCs w:val="22"/>
        </w:rPr>
      </w:pPr>
    </w:p>
    <w:sectPr w:rsidR="00AD5A2E" w:rsidRPr="00F362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0159" w14:textId="77777777" w:rsidR="005923BB" w:rsidRDefault="005923BB" w:rsidP="00D80E82">
      <w:r>
        <w:separator/>
      </w:r>
    </w:p>
  </w:endnote>
  <w:endnote w:type="continuationSeparator" w:id="0">
    <w:p w14:paraId="2F26689B" w14:textId="77777777" w:rsidR="005923BB" w:rsidRDefault="005923BB" w:rsidP="00D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9CA7" w14:textId="77777777" w:rsidR="005923BB" w:rsidRDefault="005923BB" w:rsidP="00D80E82">
      <w:r>
        <w:separator/>
      </w:r>
    </w:p>
  </w:footnote>
  <w:footnote w:type="continuationSeparator" w:id="0">
    <w:p w14:paraId="14894713" w14:textId="77777777" w:rsidR="005923BB" w:rsidRDefault="005923BB" w:rsidP="00D8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5"/>
    <w:rsid w:val="000048C4"/>
    <w:rsid w:val="000372CF"/>
    <w:rsid w:val="000675B1"/>
    <w:rsid w:val="000C02C4"/>
    <w:rsid w:val="000F070E"/>
    <w:rsid w:val="000F1603"/>
    <w:rsid w:val="00107761"/>
    <w:rsid w:val="00133AE7"/>
    <w:rsid w:val="00194EEE"/>
    <w:rsid w:val="002012BA"/>
    <w:rsid w:val="0026768F"/>
    <w:rsid w:val="00291575"/>
    <w:rsid w:val="002D194C"/>
    <w:rsid w:val="0030345D"/>
    <w:rsid w:val="00321041"/>
    <w:rsid w:val="00321536"/>
    <w:rsid w:val="00397121"/>
    <w:rsid w:val="003C4B76"/>
    <w:rsid w:val="003E07FB"/>
    <w:rsid w:val="0040104B"/>
    <w:rsid w:val="00444FEF"/>
    <w:rsid w:val="00445117"/>
    <w:rsid w:val="0046045A"/>
    <w:rsid w:val="00466E5B"/>
    <w:rsid w:val="00467743"/>
    <w:rsid w:val="004C7B82"/>
    <w:rsid w:val="004E77B7"/>
    <w:rsid w:val="004F5E83"/>
    <w:rsid w:val="0057304C"/>
    <w:rsid w:val="005923BB"/>
    <w:rsid w:val="005A0950"/>
    <w:rsid w:val="005B4F51"/>
    <w:rsid w:val="005D5AE3"/>
    <w:rsid w:val="00627703"/>
    <w:rsid w:val="00633918"/>
    <w:rsid w:val="00636AA2"/>
    <w:rsid w:val="0065394B"/>
    <w:rsid w:val="0066764D"/>
    <w:rsid w:val="00680B5A"/>
    <w:rsid w:val="006A0B74"/>
    <w:rsid w:val="006D15F5"/>
    <w:rsid w:val="0075660F"/>
    <w:rsid w:val="0077495E"/>
    <w:rsid w:val="007A3754"/>
    <w:rsid w:val="007B6987"/>
    <w:rsid w:val="007C08CB"/>
    <w:rsid w:val="007E64BB"/>
    <w:rsid w:val="007F69C6"/>
    <w:rsid w:val="00847A8D"/>
    <w:rsid w:val="00853A05"/>
    <w:rsid w:val="008711B4"/>
    <w:rsid w:val="008C4F9C"/>
    <w:rsid w:val="0090395A"/>
    <w:rsid w:val="00904079"/>
    <w:rsid w:val="009E09D1"/>
    <w:rsid w:val="00A1431E"/>
    <w:rsid w:val="00A46687"/>
    <w:rsid w:val="00A8752C"/>
    <w:rsid w:val="00A93754"/>
    <w:rsid w:val="00A93B22"/>
    <w:rsid w:val="00AD153D"/>
    <w:rsid w:val="00AD5A2E"/>
    <w:rsid w:val="00B043B1"/>
    <w:rsid w:val="00B307A2"/>
    <w:rsid w:val="00B30C02"/>
    <w:rsid w:val="00B372ED"/>
    <w:rsid w:val="00B4392F"/>
    <w:rsid w:val="00B44647"/>
    <w:rsid w:val="00B95382"/>
    <w:rsid w:val="00BA36F8"/>
    <w:rsid w:val="00C178C4"/>
    <w:rsid w:val="00C26A8E"/>
    <w:rsid w:val="00C738BE"/>
    <w:rsid w:val="00C878C3"/>
    <w:rsid w:val="00CA7954"/>
    <w:rsid w:val="00D1524E"/>
    <w:rsid w:val="00D36109"/>
    <w:rsid w:val="00D80E82"/>
    <w:rsid w:val="00D879A3"/>
    <w:rsid w:val="00DA3FCC"/>
    <w:rsid w:val="00DB6A76"/>
    <w:rsid w:val="00DC735D"/>
    <w:rsid w:val="00DD6344"/>
    <w:rsid w:val="00DE1B73"/>
    <w:rsid w:val="00E24067"/>
    <w:rsid w:val="00E27FF9"/>
    <w:rsid w:val="00E32742"/>
    <w:rsid w:val="00E41535"/>
    <w:rsid w:val="00E54025"/>
    <w:rsid w:val="00ED0829"/>
    <w:rsid w:val="00ED2C2A"/>
    <w:rsid w:val="00ED59AD"/>
    <w:rsid w:val="00EE1EFE"/>
    <w:rsid w:val="00EF2F79"/>
    <w:rsid w:val="00F10E08"/>
    <w:rsid w:val="00F362B9"/>
    <w:rsid w:val="00F453DD"/>
    <w:rsid w:val="00F663D3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142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D80E82"/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80E82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0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82"/>
    <w:rPr>
      <w:rFonts w:eastAsiaTheme="minorEastAsia"/>
    </w:rPr>
  </w:style>
  <w:style w:type="paragraph" w:styleId="NoSpacing">
    <w:name w:val="No Spacing"/>
    <w:uiPriority w:val="1"/>
    <w:qFormat/>
    <w:rsid w:val="00B043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04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D80E82"/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80E82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0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82"/>
    <w:rPr>
      <w:rFonts w:eastAsiaTheme="minorEastAsia"/>
    </w:rPr>
  </w:style>
  <w:style w:type="paragraph" w:styleId="NoSpacing">
    <w:name w:val="No Spacing"/>
    <w:uiPriority w:val="1"/>
    <w:qFormat/>
    <w:rsid w:val="00B043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04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miguel.barbosa@ua.pt</dc:creator>
  <cp:keywords/>
  <dc:description/>
  <cp:lastModifiedBy>Miguel Barbosa</cp:lastModifiedBy>
  <cp:revision>7</cp:revision>
  <dcterms:created xsi:type="dcterms:W3CDTF">2018-12-06T23:06:00Z</dcterms:created>
  <dcterms:modified xsi:type="dcterms:W3CDTF">2019-01-11T14:30:00Z</dcterms:modified>
</cp:coreProperties>
</file>