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9CA0" w14:textId="663B9A1F" w:rsidR="00070741" w:rsidRDefault="00477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LEGEND</w:t>
      </w:r>
    </w:p>
    <w:p w14:paraId="0DD2C0BC" w14:textId="77777777" w:rsidR="00A8604C" w:rsidRDefault="00A8604C" w:rsidP="00A8604C">
      <w:pPr>
        <w:spacing w:line="360" w:lineRule="auto"/>
        <w:rPr>
          <w:rFonts w:ascii="Times New Roman" w:hAnsi="Times New Roman"/>
        </w:rPr>
      </w:pPr>
    </w:p>
    <w:p w14:paraId="18F3014A" w14:textId="00BBA312" w:rsidR="004D03FB" w:rsidRDefault="00A91BD5" w:rsidP="004D03FB">
      <w:pPr>
        <w:spacing w:line="360" w:lineRule="auto"/>
        <w:rPr>
          <w:rFonts w:ascii="Times New Roman" w:hAnsi="Times New Roman"/>
        </w:rPr>
      </w:pPr>
      <w:proofErr w:type="gramStart"/>
      <w:r w:rsidRPr="00A91BD5">
        <w:rPr>
          <w:rFonts w:ascii="Times New Roman" w:hAnsi="Times New Roman"/>
          <w:b/>
          <w:lang w:val="en-CA"/>
        </w:rPr>
        <w:t>Supplementary F</w:t>
      </w:r>
      <w:r w:rsidR="00477B6E" w:rsidRPr="00A91BD5">
        <w:rPr>
          <w:rFonts w:ascii="Times New Roman" w:hAnsi="Times New Roman"/>
          <w:b/>
          <w:lang w:val="en-CA"/>
        </w:rPr>
        <w:t>igure 1</w:t>
      </w:r>
      <w:r w:rsidR="004D03FB" w:rsidRPr="00A91BD5">
        <w:rPr>
          <w:rFonts w:ascii="Times New Roman" w:hAnsi="Times New Roman"/>
          <w:b/>
          <w:lang w:val="en-CA"/>
        </w:rPr>
        <w:t>.</w:t>
      </w:r>
      <w:proofErr w:type="gramEnd"/>
      <w:r w:rsidR="004D03FB">
        <w:rPr>
          <w:rFonts w:ascii="Times New Roman" w:hAnsi="Times New Roman"/>
          <w:lang w:val="en-CA"/>
        </w:rPr>
        <w:t xml:space="preserve"> </w:t>
      </w:r>
      <w:r w:rsidR="008D1941">
        <w:rPr>
          <w:rFonts w:ascii="Times New Roman" w:hAnsi="Times New Roman"/>
        </w:rPr>
        <w:t>Variant</w:t>
      </w:r>
      <w:r w:rsidR="003A5D4A">
        <w:rPr>
          <w:rFonts w:ascii="Times New Roman" w:hAnsi="Times New Roman"/>
        </w:rPr>
        <w:t>s</w:t>
      </w:r>
      <w:r w:rsidR="008D1941">
        <w:rPr>
          <w:rFonts w:ascii="Times New Roman" w:hAnsi="Times New Roman"/>
        </w:rPr>
        <w:t xml:space="preserve"> detected in asthmatic and non-asthmatic horses with </w:t>
      </w:r>
      <w:r w:rsidR="008D1941" w:rsidRPr="00062371">
        <w:rPr>
          <w:rFonts w:ascii="Times New Roman" w:hAnsi="Times New Roman" w:cs="Times New Roman"/>
        </w:rPr>
        <w:t>Genome Analysis Toolkit (GATK)</w:t>
      </w:r>
      <w:r w:rsidR="008D1941">
        <w:rPr>
          <w:rFonts w:ascii="Times New Roman" w:hAnsi="Times New Roman" w:cs="Times New Roman"/>
        </w:rPr>
        <w:t xml:space="preserve">. </w:t>
      </w:r>
      <w:r w:rsidR="003A5D4A">
        <w:rPr>
          <w:rFonts w:ascii="Times New Roman" w:hAnsi="Times New Roman" w:cs="Times New Roman"/>
        </w:rPr>
        <w:t>The Venn</w:t>
      </w:r>
      <w:r w:rsidR="008D1941">
        <w:rPr>
          <w:rFonts w:ascii="Times New Roman" w:hAnsi="Times New Roman" w:cs="Times New Roman"/>
        </w:rPr>
        <w:t xml:space="preserve"> diagram was generated with </w:t>
      </w:r>
      <w:proofErr w:type="spellStart"/>
      <w:r w:rsidR="008D1941">
        <w:rPr>
          <w:rFonts w:ascii="Times New Roman" w:hAnsi="Times New Roman" w:cs="Times New Roman"/>
        </w:rPr>
        <w:t>SeqMule</w:t>
      </w:r>
      <w:proofErr w:type="spellEnd"/>
      <w:r w:rsidR="008D1941">
        <w:rPr>
          <w:rFonts w:ascii="Times New Roman" w:hAnsi="Times New Roman" w:cs="Times New Roman"/>
        </w:rPr>
        <w:t xml:space="preserve"> to identify variant</w:t>
      </w:r>
      <w:r>
        <w:rPr>
          <w:rFonts w:ascii="Times New Roman" w:hAnsi="Times New Roman" w:cs="Times New Roman"/>
        </w:rPr>
        <w:t>s</w:t>
      </w:r>
      <w:r w:rsidR="008D1941">
        <w:rPr>
          <w:rFonts w:ascii="Times New Roman" w:hAnsi="Times New Roman" w:cs="Times New Roman"/>
        </w:rPr>
        <w:t xml:space="preserve"> present in all asthmatics before (red) and after challenge (green), and in non-asthmatics before (</w:t>
      </w:r>
      <w:r>
        <w:rPr>
          <w:rFonts w:ascii="Times New Roman" w:hAnsi="Times New Roman" w:cs="Times New Roman"/>
        </w:rPr>
        <w:t>turquoise</w:t>
      </w:r>
      <w:r w:rsidR="008D1941">
        <w:rPr>
          <w:rFonts w:ascii="Times New Roman" w:hAnsi="Times New Roman" w:cs="Times New Roman"/>
        </w:rPr>
        <w:t>) and after challenge (purple).</w:t>
      </w:r>
    </w:p>
    <w:p w14:paraId="14A10B89" w14:textId="77777777" w:rsidR="00B14755" w:rsidRDefault="00B14755" w:rsidP="004D03FB">
      <w:pPr>
        <w:spacing w:line="360" w:lineRule="auto"/>
        <w:rPr>
          <w:rFonts w:ascii="Times New Roman" w:hAnsi="Times New Roman"/>
        </w:rPr>
      </w:pPr>
    </w:p>
    <w:p w14:paraId="01444EA1" w14:textId="6E244E88" w:rsidR="00B14755" w:rsidRDefault="00A91BD5" w:rsidP="004D03FB">
      <w:pPr>
        <w:spacing w:line="360" w:lineRule="auto"/>
        <w:rPr>
          <w:rFonts w:ascii="Times New Roman" w:hAnsi="Times New Roman"/>
          <w:lang w:val="en-CA"/>
        </w:rPr>
      </w:pPr>
      <w:proofErr w:type="gramStart"/>
      <w:r>
        <w:rPr>
          <w:rFonts w:ascii="Times New Roman" w:hAnsi="Times New Roman"/>
          <w:b/>
          <w:lang w:val="en-CA"/>
        </w:rPr>
        <w:t>Supplementary F</w:t>
      </w:r>
      <w:r w:rsidR="00B14755" w:rsidRPr="00A91BD5">
        <w:rPr>
          <w:rFonts w:ascii="Times New Roman" w:hAnsi="Times New Roman"/>
          <w:b/>
          <w:lang w:val="en-CA"/>
        </w:rPr>
        <w:t>igure 2.</w:t>
      </w:r>
      <w:proofErr w:type="gramEnd"/>
      <w:r w:rsidR="00A95BE4">
        <w:rPr>
          <w:rFonts w:ascii="Times New Roman" w:hAnsi="Times New Roman"/>
          <w:lang w:val="en-CA"/>
        </w:rPr>
        <w:t xml:space="preserve"> </w:t>
      </w:r>
      <w:proofErr w:type="gramStart"/>
      <w:r w:rsidR="00A95BE4">
        <w:rPr>
          <w:rFonts w:ascii="Times New Roman" w:hAnsi="Times New Roman"/>
          <w:lang w:val="en-CA"/>
        </w:rPr>
        <w:t xml:space="preserve">Predicted </w:t>
      </w:r>
      <w:r>
        <w:rPr>
          <w:rFonts w:ascii="Times New Roman" w:hAnsi="Times New Roman"/>
          <w:lang w:val="en-CA"/>
        </w:rPr>
        <w:t xml:space="preserve">effect </w:t>
      </w:r>
      <w:r w:rsidR="00A95BE4">
        <w:rPr>
          <w:rFonts w:ascii="Times New Roman" w:hAnsi="Times New Roman"/>
          <w:lang w:val="en-CA"/>
        </w:rPr>
        <w:t>of variant</w:t>
      </w:r>
      <w:r w:rsidR="003A5D4A">
        <w:rPr>
          <w:rFonts w:ascii="Times New Roman" w:hAnsi="Times New Roman"/>
          <w:lang w:val="en-CA"/>
        </w:rPr>
        <w:t>s</w:t>
      </w:r>
      <w:r w:rsidR="00A95BE4">
        <w:rPr>
          <w:rFonts w:ascii="Times New Roman" w:hAnsi="Times New Roman"/>
          <w:lang w:val="en-CA"/>
        </w:rPr>
        <w:t xml:space="preserve"> </w:t>
      </w:r>
      <w:r>
        <w:rPr>
          <w:rFonts w:ascii="Times New Roman" w:hAnsi="Times New Roman"/>
          <w:lang w:val="en-CA"/>
        </w:rPr>
        <w:t xml:space="preserve">in </w:t>
      </w:r>
      <w:r w:rsidR="00A95BE4">
        <w:rPr>
          <w:rFonts w:ascii="Times New Roman" w:hAnsi="Times New Roman"/>
          <w:lang w:val="en-CA"/>
        </w:rPr>
        <w:t xml:space="preserve">all (left) and coding (right) </w:t>
      </w:r>
      <w:r>
        <w:rPr>
          <w:rFonts w:ascii="Times New Roman" w:hAnsi="Times New Roman"/>
          <w:lang w:val="en-CA"/>
        </w:rPr>
        <w:t xml:space="preserve">regions </w:t>
      </w:r>
      <w:r w:rsidR="00A95BE4">
        <w:rPr>
          <w:rFonts w:ascii="Times New Roman" w:hAnsi="Times New Roman" w:cs="Times New Roman"/>
        </w:rPr>
        <w:t>for asthmatic horses before (upper) and after (lower) challenge.</w:t>
      </w:r>
      <w:proofErr w:type="gramEnd"/>
      <w:r w:rsidR="003A5D4A">
        <w:rPr>
          <w:rFonts w:ascii="Times New Roman" w:hAnsi="Times New Roman" w:cs="Times New Roman"/>
        </w:rPr>
        <w:t xml:space="preserve"> Analysis was done using</w:t>
      </w:r>
      <w:r w:rsidR="003A5D4A">
        <w:rPr>
          <w:rFonts w:ascii="Times New Roman" w:hAnsi="Times New Roman"/>
          <w:lang w:val="en-CA"/>
        </w:rPr>
        <w:t xml:space="preserve"> </w:t>
      </w:r>
      <w:proofErr w:type="spellStart"/>
      <w:r w:rsidR="003A5D4A" w:rsidRPr="00062371">
        <w:rPr>
          <w:rFonts w:ascii="Times New Roman" w:hAnsi="Times New Roman" w:cs="Times New Roman"/>
        </w:rPr>
        <w:t>Ensembl</w:t>
      </w:r>
      <w:proofErr w:type="spellEnd"/>
      <w:r w:rsidR="003A5D4A" w:rsidRPr="00062371">
        <w:rPr>
          <w:rFonts w:ascii="Times New Roman" w:hAnsi="Times New Roman" w:cs="Times New Roman"/>
        </w:rPr>
        <w:t xml:space="preserve"> Variant Effect Predictor (VEP)</w:t>
      </w:r>
      <w:r w:rsidR="003A5D4A">
        <w:rPr>
          <w:rFonts w:ascii="Times New Roman" w:hAnsi="Times New Roman" w:cs="Times New Roman"/>
        </w:rPr>
        <w:t xml:space="preserve"> tools.</w:t>
      </w:r>
    </w:p>
    <w:p w14:paraId="787545A5" w14:textId="77777777" w:rsidR="00B14755" w:rsidRDefault="00B14755" w:rsidP="004D03FB">
      <w:pPr>
        <w:spacing w:line="360" w:lineRule="auto"/>
        <w:rPr>
          <w:rFonts w:ascii="Times New Roman" w:hAnsi="Times New Roman"/>
          <w:lang w:val="en-CA"/>
        </w:rPr>
      </w:pPr>
    </w:p>
    <w:p w14:paraId="45FDBA19" w14:textId="7C6A6CC9" w:rsidR="00B14755" w:rsidRDefault="00A91BD5" w:rsidP="004D03FB">
      <w:pPr>
        <w:spacing w:line="360" w:lineRule="auto"/>
        <w:rPr>
          <w:rFonts w:ascii="Times New Roman" w:hAnsi="Times New Roman"/>
          <w:lang w:val="en-CA"/>
        </w:rPr>
      </w:pPr>
      <w:proofErr w:type="gramStart"/>
      <w:r>
        <w:rPr>
          <w:rFonts w:ascii="Times New Roman" w:hAnsi="Times New Roman"/>
          <w:b/>
          <w:lang w:val="en-CA"/>
        </w:rPr>
        <w:t>Supplementary F</w:t>
      </w:r>
      <w:r w:rsidR="00B14755" w:rsidRPr="00A91BD5">
        <w:rPr>
          <w:rFonts w:ascii="Times New Roman" w:hAnsi="Times New Roman"/>
          <w:b/>
          <w:lang w:val="en-CA"/>
        </w:rPr>
        <w:t>igure 3.</w:t>
      </w:r>
      <w:proofErr w:type="gramEnd"/>
      <w:r w:rsidR="00A95BE4">
        <w:rPr>
          <w:rFonts w:ascii="Times New Roman" w:hAnsi="Times New Roman"/>
          <w:lang w:val="en-CA"/>
        </w:rPr>
        <w:t xml:space="preserve"> </w:t>
      </w:r>
      <w:proofErr w:type="gramStart"/>
      <w:r w:rsidR="00A95BE4">
        <w:rPr>
          <w:rFonts w:ascii="Times New Roman" w:hAnsi="Times New Roman"/>
          <w:lang w:val="en-CA"/>
        </w:rPr>
        <w:t xml:space="preserve">Predicted </w:t>
      </w:r>
      <w:r>
        <w:rPr>
          <w:rFonts w:ascii="Times New Roman" w:hAnsi="Times New Roman"/>
          <w:lang w:val="en-CA"/>
        </w:rPr>
        <w:t xml:space="preserve">effect </w:t>
      </w:r>
      <w:r w:rsidR="00A95BE4">
        <w:rPr>
          <w:rFonts w:ascii="Times New Roman" w:hAnsi="Times New Roman"/>
          <w:lang w:val="en-CA"/>
        </w:rPr>
        <w:t>of variant</w:t>
      </w:r>
      <w:r>
        <w:rPr>
          <w:rFonts w:ascii="Times New Roman" w:hAnsi="Times New Roman"/>
          <w:lang w:val="en-CA"/>
        </w:rPr>
        <w:t>s</w:t>
      </w:r>
      <w:r w:rsidR="00A95BE4">
        <w:rPr>
          <w:rFonts w:ascii="Times New Roman" w:hAnsi="Times New Roman"/>
          <w:lang w:val="en-CA"/>
        </w:rPr>
        <w:t xml:space="preserve"> from all (left) and coding </w:t>
      </w:r>
      <w:r>
        <w:rPr>
          <w:rFonts w:ascii="Times New Roman" w:hAnsi="Times New Roman"/>
          <w:lang w:val="en-CA"/>
        </w:rPr>
        <w:t xml:space="preserve">(right) </w:t>
      </w:r>
      <w:r w:rsidR="00A95BE4">
        <w:rPr>
          <w:rFonts w:ascii="Times New Roman" w:hAnsi="Times New Roman"/>
          <w:lang w:val="en-CA"/>
        </w:rPr>
        <w:t xml:space="preserve">regions </w:t>
      </w:r>
      <w:r w:rsidR="00A95BE4">
        <w:rPr>
          <w:rFonts w:ascii="Times New Roman" w:hAnsi="Times New Roman" w:cs="Times New Roman"/>
        </w:rPr>
        <w:t>for asthmatic horses before (upper) and after (lower) challenge.</w:t>
      </w:r>
      <w:proofErr w:type="gramEnd"/>
      <w:r w:rsidR="003A5D4A">
        <w:rPr>
          <w:rFonts w:ascii="Times New Roman" w:hAnsi="Times New Roman" w:cs="Times New Roman"/>
        </w:rPr>
        <w:t xml:space="preserve"> Analysis was done using</w:t>
      </w:r>
      <w:r w:rsidR="003A5D4A">
        <w:rPr>
          <w:rFonts w:ascii="Times New Roman" w:hAnsi="Times New Roman"/>
          <w:lang w:val="en-CA"/>
        </w:rPr>
        <w:t xml:space="preserve"> </w:t>
      </w:r>
      <w:proofErr w:type="spellStart"/>
      <w:r w:rsidR="003A5D4A" w:rsidRPr="00062371">
        <w:rPr>
          <w:rFonts w:ascii="Times New Roman" w:hAnsi="Times New Roman" w:cs="Times New Roman"/>
        </w:rPr>
        <w:t>Ensembl</w:t>
      </w:r>
      <w:proofErr w:type="spellEnd"/>
      <w:r w:rsidR="003A5D4A" w:rsidRPr="00062371">
        <w:rPr>
          <w:rFonts w:ascii="Times New Roman" w:hAnsi="Times New Roman" w:cs="Times New Roman"/>
        </w:rPr>
        <w:t xml:space="preserve"> Variant Effect Predictor (VEP)</w:t>
      </w:r>
      <w:r w:rsidR="003A5D4A">
        <w:rPr>
          <w:rFonts w:ascii="Times New Roman" w:hAnsi="Times New Roman" w:cs="Times New Roman"/>
        </w:rPr>
        <w:t xml:space="preserve"> tools.</w:t>
      </w:r>
    </w:p>
    <w:p w14:paraId="2E19CEA3" w14:textId="77777777" w:rsidR="00B14755" w:rsidRDefault="00B14755" w:rsidP="004D03FB">
      <w:pPr>
        <w:spacing w:line="360" w:lineRule="auto"/>
        <w:rPr>
          <w:rFonts w:ascii="Times New Roman" w:hAnsi="Times New Roman"/>
          <w:lang w:val="en-CA"/>
        </w:rPr>
      </w:pPr>
    </w:p>
    <w:p w14:paraId="2F19089A" w14:textId="5C44F1A7" w:rsidR="00B14755" w:rsidRDefault="00A91BD5" w:rsidP="004D03FB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lang w:val="en-CA"/>
        </w:rPr>
        <w:t>Supplementary F</w:t>
      </w:r>
      <w:r w:rsidR="00B14755" w:rsidRPr="00A91BD5">
        <w:rPr>
          <w:rFonts w:ascii="Times New Roman" w:hAnsi="Times New Roman"/>
          <w:b/>
          <w:lang w:val="en-CA"/>
        </w:rPr>
        <w:t>igure 4.</w:t>
      </w:r>
      <w:proofErr w:type="gramEnd"/>
      <w:r w:rsidR="008D1941">
        <w:rPr>
          <w:rFonts w:ascii="Times New Roman" w:hAnsi="Times New Roman"/>
          <w:lang w:val="en-CA"/>
        </w:rPr>
        <w:t xml:space="preserve"> </w:t>
      </w:r>
      <w:proofErr w:type="gramStart"/>
      <w:r w:rsidR="008D1941" w:rsidRPr="00A8604C">
        <w:rPr>
          <w:rFonts w:ascii="Times New Roman" w:hAnsi="Times New Roman"/>
        </w:rPr>
        <w:t xml:space="preserve">Results </w:t>
      </w:r>
      <w:r>
        <w:rPr>
          <w:rFonts w:ascii="Times New Roman" w:hAnsi="Times New Roman"/>
        </w:rPr>
        <w:t xml:space="preserve">of analysis of </w:t>
      </w:r>
      <w:r w:rsidRPr="00286F49">
        <w:rPr>
          <w:rFonts w:ascii="Times New Roman" w:hAnsi="Times New Roman"/>
          <w:i/>
        </w:rPr>
        <w:t>PACRG</w:t>
      </w:r>
      <w:r w:rsidRPr="00A8604C">
        <w:rPr>
          <w:rFonts w:ascii="Times New Roman" w:hAnsi="Times New Roman"/>
        </w:rPr>
        <w:t xml:space="preserve"> (A) and </w:t>
      </w:r>
      <w:r w:rsidRPr="00286F49">
        <w:rPr>
          <w:rFonts w:ascii="Times New Roman" w:hAnsi="Times New Roman"/>
          <w:i/>
        </w:rPr>
        <w:t>RTTN</w:t>
      </w:r>
      <w:r w:rsidRPr="00A8604C">
        <w:rPr>
          <w:rFonts w:ascii="Times New Roman" w:hAnsi="Times New Roman"/>
        </w:rPr>
        <w:t xml:space="preserve"> (B) mutation</w:t>
      </w:r>
      <w:r>
        <w:rPr>
          <w:rFonts w:ascii="Times New Roman" w:hAnsi="Times New Roman"/>
        </w:rPr>
        <w:t>s</w:t>
      </w:r>
      <w:r w:rsidRPr="00A8604C">
        <w:rPr>
          <w:rFonts w:ascii="Times New Roman" w:hAnsi="Times New Roman"/>
        </w:rPr>
        <w:t xml:space="preserve"> </w:t>
      </w:r>
      <w:r w:rsidR="000E534E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P</w:t>
      </w:r>
      <w:r w:rsidR="008D1941" w:rsidRPr="00A8604C">
        <w:rPr>
          <w:rFonts w:ascii="Times New Roman" w:hAnsi="Times New Roman"/>
        </w:rPr>
        <w:t>oly</w:t>
      </w:r>
      <w:r>
        <w:rPr>
          <w:rFonts w:ascii="Times New Roman" w:hAnsi="Times New Roman"/>
        </w:rPr>
        <w:t>P</w:t>
      </w:r>
      <w:r w:rsidR="008D1941" w:rsidRPr="00A8604C">
        <w:rPr>
          <w:rFonts w:ascii="Times New Roman" w:hAnsi="Times New Roman"/>
        </w:rPr>
        <w:t xml:space="preserve">hen2 </w:t>
      </w:r>
      <w:r>
        <w:rPr>
          <w:rFonts w:ascii="Times New Roman" w:hAnsi="Times New Roman"/>
        </w:rPr>
        <w:t>software.</w:t>
      </w:r>
      <w:proofErr w:type="gramEnd"/>
      <w:r w:rsidR="008D1941">
        <w:rPr>
          <w:rFonts w:ascii="Times New Roman" w:hAnsi="Times New Roman"/>
        </w:rPr>
        <w:t xml:space="preserve"> </w:t>
      </w:r>
      <w:bookmarkStart w:id="0" w:name="_GoBack"/>
      <w:r>
        <w:rPr>
          <w:rFonts w:ascii="Times New Roman" w:hAnsi="Times New Roman"/>
        </w:rPr>
        <w:t>M</w:t>
      </w:r>
      <w:r w:rsidR="008D1941">
        <w:rPr>
          <w:rFonts w:ascii="Times New Roman" w:hAnsi="Times New Roman"/>
        </w:rPr>
        <w:t>utation</w:t>
      </w:r>
      <w:r>
        <w:rPr>
          <w:rFonts w:ascii="Times New Roman" w:hAnsi="Times New Roman"/>
        </w:rPr>
        <w:t>s</w:t>
      </w:r>
      <w:r w:rsidR="008D1941">
        <w:rPr>
          <w:rFonts w:ascii="Times New Roman" w:hAnsi="Times New Roman"/>
        </w:rPr>
        <w:t xml:space="preserve"> were predicted as probably damaging in PACRG and RTTN </w:t>
      </w:r>
      <w:r w:rsidR="00286F49">
        <w:rPr>
          <w:rFonts w:ascii="Times New Roman" w:hAnsi="Times New Roman"/>
        </w:rPr>
        <w:t xml:space="preserve">proteins </w:t>
      </w:r>
      <w:r w:rsidR="008D1941">
        <w:rPr>
          <w:rFonts w:ascii="Times New Roman" w:hAnsi="Times New Roman"/>
        </w:rPr>
        <w:t>with confidence score</w:t>
      </w:r>
      <w:r>
        <w:rPr>
          <w:rFonts w:ascii="Times New Roman" w:hAnsi="Times New Roman"/>
        </w:rPr>
        <w:t>s</w:t>
      </w:r>
      <w:r w:rsidR="008D1941">
        <w:rPr>
          <w:rFonts w:ascii="Times New Roman" w:hAnsi="Times New Roman"/>
        </w:rPr>
        <w:t xml:space="preserve"> of 0.993 and 0.979</w:t>
      </w:r>
      <w:r>
        <w:rPr>
          <w:rFonts w:ascii="Times New Roman" w:hAnsi="Times New Roman"/>
        </w:rPr>
        <w:t>,</w:t>
      </w:r>
      <w:r w:rsidR="008D1941">
        <w:rPr>
          <w:rFonts w:ascii="Times New Roman" w:hAnsi="Times New Roman"/>
        </w:rPr>
        <w:t xml:space="preserve"> respectively.</w:t>
      </w:r>
      <w:bookmarkEnd w:id="0"/>
    </w:p>
    <w:p w14:paraId="5AE4DCAF" w14:textId="77777777" w:rsidR="004D03FB" w:rsidRDefault="004D03FB" w:rsidP="00A8604C">
      <w:pPr>
        <w:spacing w:line="360" w:lineRule="auto"/>
        <w:rPr>
          <w:rFonts w:ascii="Times New Roman" w:hAnsi="Times New Roman"/>
        </w:rPr>
      </w:pPr>
    </w:p>
    <w:p w14:paraId="3C36B064" w14:textId="77777777" w:rsidR="00A8604C" w:rsidRPr="00A8604C" w:rsidRDefault="00A8604C">
      <w:pPr>
        <w:rPr>
          <w:rFonts w:ascii="Times New Roman" w:hAnsi="Times New Roman" w:cs="Times New Roman"/>
        </w:rPr>
      </w:pPr>
    </w:p>
    <w:sectPr w:rsidR="00A8604C" w:rsidRPr="00A8604C" w:rsidSect="00A775AB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C9"/>
    <w:rsid w:val="00070741"/>
    <w:rsid w:val="000E534E"/>
    <w:rsid w:val="000E5813"/>
    <w:rsid w:val="000F54D9"/>
    <w:rsid w:val="00226B1E"/>
    <w:rsid w:val="00286F49"/>
    <w:rsid w:val="00396E3A"/>
    <w:rsid w:val="003A5D4A"/>
    <w:rsid w:val="00472EF9"/>
    <w:rsid w:val="00477B6E"/>
    <w:rsid w:val="004B3881"/>
    <w:rsid w:val="004D03FB"/>
    <w:rsid w:val="00631E27"/>
    <w:rsid w:val="00642F8C"/>
    <w:rsid w:val="006B157B"/>
    <w:rsid w:val="006B56A3"/>
    <w:rsid w:val="006E4F48"/>
    <w:rsid w:val="00752402"/>
    <w:rsid w:val="00833323"/>
    <w:rsid w:val="008D1941"/>
    <w:rsid w:val="00A113C9"/>
    <w:rsid w:val="00A37072"/>
    <w:rsid w:val="00A775AB"/>
    <w:rsid w:val="00A8604C"/>
    <w:rsid w:val="00A91BD5"/>
    <w:rsid w:val="00A95BE4"/>
    <w:rsid w:val="00A96523"/>
    <w:rsid w:val="00AB5D83"/>
    <w:rsid w:val="00B14755"/>
    <w:rsid w:val="00B62413"/>
    <w:rsid w:val="00C00FB8"/>
    <w:rsid w:val="00CB487C"/>
    <w:rsid w:val="00D04226"/>
    <w:rsid w:val="00EE4357"/>
    <w:rsid w:val="00FA74D6"/>
    <w:rsid w:val="00FA7EBA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42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0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D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8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0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D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8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Tessier</dc:creator>
  <cp:keywords/>
  <dc:description/>
  <cp:lastModifiedBy>Dorothee Bienzle</cp:lastModifiedBy>
  <cp:revision>4</cp:revision>
  <dcterms:created xsi:type="dcterms:W3CDTF">2017-11-27T19:20:00Z</dcterms:created>
  <dcterms:modified xsi:type="dcterms:W3CDTF">2017-12-20T19:36:00Z</dcterms:modified>
</cp:coreProperties>
</file>