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0" w:rsidRDefault="00334AA0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</w:pPr>
      <w:r w:rsidRPr="00334A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  <w:t>PHAGOCYTIC CAPACITY</w:t>
      </w:r>
    </w:p>
    <w:p w:rsidR="00404EA1" w:rsidRDefault="00404EA1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CONTROL X </w:t>
      </w:r>
      <w:r w:rsidR="00334AA0" w:rsidRPr="00334AA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CELLULOSE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04EA1" w:rsidTr="00404EA1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404EA1" w:rsidP="00334AA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404EA1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LUL</w:t>
            </w: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OSE</w:t>
            </w:r>
          </w:p>
        </w:tc>
      </w:tr>
      <w:tr w:rsidR="00404EA1" w:rsidTr="00404EA1"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348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406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329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348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406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B06BE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329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348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406</w:t>
            </w:r>
          </w:p>
        </w:tc>
      </w:tr>
      <w:tr w:rsidR="00404EA1" w:rsidTr="00404EA1"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4322" w:type="dxa"/>
          </w:tcPr>
          <w:p w:rsidR="00404EA1" w:rsidRPr="00404EA1" w:rsidRDefault="00B06BEF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0.</w:t>
            </w:r>
            <w:r w:rsidR="00404EA1"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329</w:t>
            </w:r>
          </w:p>
        </w:tc>
      </w:tr>
    </w:tbl>
    <w:p w:rsidR="00404EA1" w:rsidRPr="00404EA1" w:rsidRDefault="00404EA1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Unpaired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404EA1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t </w:t>
      </w: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test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results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04EA1" w:rsidRPr="00334AA0" w:rsidTr="00404EA1">
        <w:trPr>
          <w:tblCellSpacing w:w="0" w:type="dxa"/>
        </w:trPr>
        <w:tc>
          <w:tcPr>
            <w:tcW w:w="0" w:type="auto"/>
            <w:vAlign w:val="center"/>
            <w:hideMark/>
          </w:tcPr>
          <w:p w:rsidR="00B06BEF" w:rsidRPr="00334AA0" w:rsidRDefault="00404EA1" w:rsidP="00404E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two-tailed P value equals 0.0002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this difference is considered to be extremely statistically significant. </w:t>
            </w:r>
          </w:p>
          <w:p w:rsidR="00404EA1" w:rsidRPr="00334AA0" w:rsidRDefault="00B06BEF" w:rsidP="00404E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color w:val="0000FF"/>
                <w:lang w:val="en-US"/>
              </w:rPr>
              <w:t xml:space="preserve">The result is significant at </w:t>
            </w:r>
            <w:r w:rsidRPr="00334AA0">
              <w:rPr>
                <w:i/>
                <w:iCs/>
                <w:color w:val="0000FF"/>
                <w:lang w:val="en-US"/>
              </w:rPr>
              <w:t>p</w:t>
            </w:r>
            <w:r w:rsidRPr="00334AA0">
              <w:rPr>
                <w:color w:val="0000FF"/>
                <w:lang w:val="en-US"/>
              </w:rPr>
              <w:t xml:space="preserve"> &lt; .05.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Confidence interval: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mean of C minus </w:t>
            </w:r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CELLULOSE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equals -0.07533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95% confidence interval of this difference: From -0.10852 to -0.04214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Intermediate values used in calculations: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 = 4.8118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>  </w:t>
            </w:r>
            <w:proofErr w:type="spellStart"/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>df</w:t>
            </w:r>
            <w:proofErr w:type="spellEnd"/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= 16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standard error of difference = 0.016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Learn more: </w:t>
            </w:r>
          </w:p>
          <w:p w:rsidR="00404EA1" w:rsidRPr="00334AA0" w:rsidRDefault="00404EA1" w:rsidP="00404EA1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Prism that can help you learn statistics. First, review the meaning of </w:t>
            </w:r>
            <w:hyperlink r:id="rId5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and </w:t>
            </w:r>
            <w:hyperlink r:id="rId6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Then learn how to interpret results from an </w:t>
            </w:r>
            <w:hyperlink r:id="rId7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or </w:t>
            </w:r>
            <w:hyperlink r:id="rId8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Review your data: </w:t>
            </w:r>
          </w:p>
        </w:tc>
      </w:tr>
    </w:tbl>
    <w:p w:rsidR="00404EA1" w:rsidRPr="00334AA0" w:rsidRDefault="00404EA1" w:rsidP="00404EA1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879"/>
        <w:gridCol w:w="1751"/>
      </w:tblGrid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  </w:t>
            </w:r>
            <w:proofErr w:type="spellStart"/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Group</w:t>
            </w:r>
            <w:proofErr w:type="spellEnd"/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 C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CELLULOSE</w:t>
            </w: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 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0.28567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0.36100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0.03161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0.03474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0.01054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0.01158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   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 </w:t>
            </w:r>
          </w:p>
        </w:tc>
      </w:tr>
    </w:tbl>
    <w:p w:rsidR="00DD363D" w:rsidRDefault="00334AA0"/>
    <w:p w:rsidR="00275159" w:rsidRDefault="00275159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</w:pPr>
    </w:p>
    <w:p w:rsidR="00B06BEF" w:rsidRPr="00B06BEF" w:rsidRDefault="00B06BEF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</w:pPr>
      <w:r w:rsidRPr="00B06BE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  <w:lastRenderedPageBreak/>
        <w:t>MTT MACROFAGOS</w:t>
      </w:r>
    </w:p>
    <w:p w:rsidR="00404EA1" w:rsidRDefault="00334AA0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CONTROL </w:t>
      </w:r>
      <w:r w:rsidR="00404EA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MEMBRANE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04EA1" w:rsidTr="009F0338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334AA0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MEMBRANE</w:t>
            </w:r>
          </w:p>
        </w:tc>
      </w:tr>
      <w:tr w:rsidR="00404EA1" w:rsidTr="009F0338"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404EA1" w:rsidP="00404EA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</w:tbl>
    <w:p w:rsidR="00404EA1" w:rsidRPr="00404EA1" w:rsidRDefault="00404EA1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Unpaired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404EA1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t </w:t>
      </w: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test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results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04EA1" w:rsidRPr="00334AA0" w:rsidTr="00404EA1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159" w:rsidRPr="00334AA0" w:rsidRDefault="00404EA1" w:rsidP="00404E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two-tailed P value equals 0.0628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this difference is considered to be not quite statistically significant.</w:t>
            </w:r>
          </w:p>
          <w:p w:rsidR="00404EA1" w:rsidRPr="00334AA0" w:rsidRDefault="00275159" w:rsidP="00404E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color w:val="0000FF"/>
                <w:lang w:val="en-US"/>
              </w:rPr>
              <w:t xml:space="preserve">The result is not significant at </w:t>
            </w:r>
            <w:r w:rsidRPr="00334AA0">
              <w:rPr>
                <w:i/>
                <w:iCs/>
                <w:color w:val="0000FF"/>
                <w:lang w:val="en-US"/>
              </w:rPr>
              <w:t>p</w:t>
            </w:r>
            <w:r w:rsidRPr="00334AA0">
              <w:rPr>
                <w:color w:val="0000FF"/>
                <w:lang w:val="en-US"/>
              </w:rPr>
              <w:t xml:space="preserve"> &lt; .05.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Confidence interval: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mean of </w:t>
            </w:r>
            <w:proofErr w:type="spellStart"/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CONTROL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>minus</w:t>
            </w:r>
            <w:proofErr w:type="spellEnd"/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MEMBRANE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equals 2.2133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95% confidence interval of this difference: From -0.1327 to 4.5594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Intermediate values used in calculations: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 = 2.0000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>  </w:t>
            </w:r>
            <w:proofErr w:type="spellStart"/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>df</w:t>
            </w:r>
            <w:proofErr w:type="spellEnd"/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= 16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standard error of difference = 1.107 </w:t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404EA1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Learn more: </w:t>
            </w:r>
          </w:p>
          <w:p w:rsidR="00404EA1" w:rsidRPr="00334AA0" w:rsidRDefault="00404EA1" w:rsidP="00404EA1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Prism that can help you learn statistics. First, review the meaning of </w:t>
            </w:r>
            <w:hyperlink r:id="rId9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and </w:t>
            </w:r>
            <w:hyperlink r:id="rId10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Then learn how to interpret results from an </w:t>
            </w:r>
            <w:hyperlink r:id="rId11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or </w:t>
            </w:r>
            <w:hyperlink r:id="rId12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Review your data: </w:t>
            </w:r>
          </w:p>
        </w:tc>
      </w:tr>
    </w:tbl>
    <w:p w:rsidR="00404EA1" w:rsidRPr="00334AA0" w:rsidRDefault="00404EA1" w:rsidP="00404EA1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1442"/>
        <w:gridCol w:w="1739"/>
      </w:tblGrid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  </w:t>
            </w:r>
            <w:proofErr w:type="spellStart"/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Group</w:t>
            </w:r>
            <w:proofErr w:type="spellEnd"/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CONTROL</w:t>
            </w: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MEMBRANE</w:t>
            </w:r>
            <w:r w:rsidRPr="00404EA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 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100.0000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97.7867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3.3200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1.1067 </w:t>
            </w:r>
          </w:p>
        </w:tc>
      </w:tr>
      <w:tr w:rsidR="00404EA1" w:rsidRPr="00404EA1" w:rsidTr="00404EA1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  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EA1" w:rsidRPr="00404EA1" w:rsidRDefault="00404EA1" w:rsidP="0040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404EA1">
              <w:rPr>
                <w:rFonts w:ascii="Times New Roman" w:eastAsia="Times New Roman" w:hAnsi="Times New Roman" w:cs="Times New Roman"/>
                <w:lang w:eastAsia="pt-BR"/>
              </w:rPr>
              <w:t xml:space="preserve">     </w:t>
            </w:r>
          </w:p>
        </w:tc>
      </w:tr>
    </w:tbl>
    <w:p w:rsidR="00404EA1" w:rsidRPr="00275159" w:rsidRDefault="00404EA1"/>
    <w:p w:rsidR="00404EA1" w:rsidRDefault="00404EA1"/>
    <w:p w:rsidR="00404EA1" w:rsidRDefault="00404EA1"/>
    <w:p w:rsidR="00B06BEF" w:rsidRPr="00B06BEF" w:rsidRDefault="00B06BEF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</w:pPr>
      <w:proofErr w:type="spellStart"/>
      <w:proofErr w:type="gramStart"/>
      <w:r w:rsidRPr="00B06BE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t-BR"/>
        </w:rPr>
        <w:t>MTTct</w:t>
      </w:r>
      <w:proofErr w:type="spellEnd"/>
      <w:proofErr w:type="gramEnd"/>
    </w:p>
    <w:p w:rsidR="00404EA1" w:rsidRDefault="00334AA0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CONTROL </w:t>
      </w:r>
      <w:r w:rsidR="00404EA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MEMBRANE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04EA1" w:rsidTr="009F0338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404EA1" w:rsidP="00334AA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404EA1" w:rsidRPr="00404EA1" w:rsidRDefault="00334AA0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MEMBRANE</w:t>
            </w:r>
          </w:p>
        </w:tc>
      </w:tr>
      <w:tr w:rsidR="00404EA1" w:rsidTr="009F0338"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94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94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93,36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94</w:t>
            </w:r>
          </w:p>
        </w:tc>
      </w:tr>
      <w:tr w:rsidR="00404EA1" w:rsidTr="009F0338">
        <w:tc>
          <w:tcPr>
            <w:tcW w:w="4322" w:type="dxa"/>
          </w:tcPr>
          <w:p w:rsidR="00404EA1" w:rsidRPr="00404EA1" w:rsidRDefault="00404EA1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322" w:type="dxa"/>
          </w:tcPr>
          <w:p w:rsidR="00404EA1" w:rsidRPr="00404EA1" w:rsidRDefault="00B06BEF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96</w:t>
            </w:r>
          </w:p>
        </w:tc>
      </w:tr>
    </w:tbl>
    <w:p w:rsidR="00404EA1" w:rsidRPr="00404EA1" w:rsidRDefault="00404EA1" w:rsidP="00404E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Unpaired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404EA1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t </w:t>
      </w:r>
      <w:proofErr w:type="spellStart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>test</w:t>
      </w:r>
      <w:proofErr w:type="spellEnd"/>
      <w:r w:rsidRPr="00404EA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06BEF" w:rsidRPr="00334AA0" w:rsidTr="00B06BEF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159" w:rsidRPr="00334AA0" w:rsidRDefault="00B06BEF" w:rsidP="00B06B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two-tailed P value is less than 0.0001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this difference is considered to be extremely statistically significant. </w:t>
            </w:r>
          </w:p>
          <w:p w:rsidR="00B06BEF" w:rsidRPr="00334AA0" w:rsidRDefault="00275159" w:rsidP="00B06B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color w:val="0000FF"/>
                <w:lang w:val="en-US"/>
              </w:rPr>
              <w:t xml:space="preserve">The result is significant at </w:t>
            </w:r>
            <w:r w:rsidRPr="00334AA0">
              <w:rPr>
                <w:i/>
                <w:iCs/>
                <w:color w:val="0000FF"/>
                <w:lang w:val="en-US"/>
              </w:rPr>
              <w:t>p</w:t>
            </w:r>
            <w:r w:rsidRPr="00334AA0">
              <w:rPr>
                <w:color w:val="0000FF"/>
                <w:lang w:val="en-US"/>
              </w:rPr>
              <w:t xml:space="preserve"> &lt; .05.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Confidence interval: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mean of </w:t>
            </w:r>
            <w:proofErr w:type="spellStart"/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CONTROL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t>minus</w:t>
            </w:r>
            <w:proofErr w:type="spellEnd"/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MEMBRANE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equals 5.5467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95% confidence interval of this difference: From 4.7039 to 6.3894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Intermediate values used in calculations: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 = 13.9522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>  </w:t>
            </w:r>
            <w:proofErr w:type="spellStart"/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t>df</w:t>
            </w:r>
            <w:proofErr w:type="spellEnd"/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= 16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standard error of difference = 0.398 </w:t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="00B06BEF"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Learn more: </w:t>
            </w:r>
          </w:p>
          <w:p w:rsidR="00B06BEF" w:rsidRPr="00334AA0" w:rsidRDefault="00B06BEF" w:rsidP="00B06BEF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Prism that can help you learn statistics. First, review the meaning of </w:t>
            </w:r>
            <w:hyperlink r:id="rId13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and </w:t>
            </w:r>
            <w:hyperlink r:id="rId14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Then learn how to interpret results from an </w:t>
            </w:r>
            <w:hyperlink r:id="rId15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or </w:t>
            </w:r>
            <w:hyperlink r:id="rId16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Review your data: </w:t>
            </w:r>
          </w:p>
        </w:tc>
      </w:tr>
    </w:tbl>
    <w:p w:rsidR="00B06BEF" w:rsidRPr="00334AA0" w:rsidRDefault="00B06BEF" w:rsidP="00B06BEF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1442"/>
        <w:gridCol w:w="1739"/>
      </w:tblGrid>
      <w:tr w:rsidR="00B06BEF" w:rsidRPr="00B06BEF" w:rsidTr="00B06BEF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  </w:t>
            </w:r>
            <w:proofErr w:type="spellStart"/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Group</w:t>
            </w:r>
            <w:proofErr w:type="spellEnd"/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CONTROL</w:t>
            </w:r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MEMBRANE</w:t>
            </w:r>
            <w:r w:rsidRPr="00B06BEF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  </w:t>
            </w:r>
          </w:p>
        </w:tc>
      </w:tr>
      <w:tr w:rsidR="00B06BEF" w:rsidRPr="00B06BEF" w:rsidTr="00B06BEF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100.0000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94.4533 </w:t>
            </w:r>
          </w:p>
        </w:tc>
      </w:tr>
      <w:tr w:rsidR="00B06BEF" w:rsidRPr="00B06BEF" w:rsidTr="00B06BEF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1.1926 </w:t>
            </w:r>
          </w:p>
        </w:tc>
      </w:tr>
      <w:tr w:rsidR="00B06BEF" w:rsidRPr="00B06BEF" w:rsidTr="00B06BEF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0.3975 </w:t>
            </w:r>
          </w:p>
        </w:tc>
      </w:tr>
      <w:tr w:rsidR="00B06BEF" w:rsidRPr="00B06BEF" w:rsidTr="00B06BEF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   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BEF" w:rsidRPr="00B06BEF" w:rsidRDefault="00B06BEF" w:rsidP="00B06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B06BEF">
              <w:rPr>
                <w:rFonts w:ascii="Times New Roman" w:eastAsia="Times New Roman" w:hAnsi="Times New Roman" w:cs="Times New Roman"/>
                <w:lang w:eastAsia="pt-BR"/>
              </w:rPr>
              <w:t xml:space="preserve">   </w:t>
            </w:r>
          </w:p>
        </w:tc>
      </w:tr>
    </w:tbl>
    <w:p w:rsidR="00404EA1" w:rsidRDefault="00404EA1"/>
    <w:p w:rsidR="00275159" w:rsidRDefault="00275159"/>
    <w:p w:rsidR="00587D8E" w:rsidRPr="00587D8E" w:rsidRDefault="00587D8E" w:rsidP="00587D8E">
      <w:pPr>
        <w:rPr>
          <w:b/>
          <w:color w:val="FF0000"/>
          <w:sz w:val="36"/>
          <w:szCs w:val="36"/>
          <w:u w:val="single"/>
        </w:rPr>
      </w:pPr>
      <w:r w:rsidRPr="00587D8E">
        <w:rPr>
          <w:b/>
          <w:color w:val="FF0000"/>
          <w:sz w:val="36"/>
          <w:szCs w:val="36"/>
          <w:u w:val="single"/>
        </w:rPr>
        <w:t>NO</w:t>
      </w:r>
    </w:p>
    <w:p w:rsidR="00275159" w:rsidRPr="00587D8E" w:rsidRDefault="00334AA0" w:rsidP="00587D8E">
      <w:pPr>
        <w:rPr>
          <w:b/>
          <w:sz w:val="36"/>
          <w:szCs w:val="36"/>
        </w:rPr>
      </w:pPr>
      <w:r>
        <w:rPr>
          <w:b/>
          <w:sz w:val="36"/>
          <w:szCs w:val="36"/>
        </w:rPr>
        <w:t>CONTROL</w:t>
      </w:r>
      <w:r w:rsidR="00275159" w:rsidRPr="00275159">
        <w:rPr>
          <w:b/>
          <w:sz w:val="36"/>
          <w:szCs w:val="36"/>
        </w:rPr>
        <w:t xml:space="preserve">X LPS 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656"/>
        <w:gridCol w:w="1733"/>
      </w:tblGrid>
      <w:tr w:rsidR="00275159" w:rsidTr="00275159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LPS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275159" w:rsidRDefault="00334AA0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CELLULOSE</w:t>
            </w:r>
          </w:p>
        </w:tc>
      </w:tr>
      <w:tr w:rsidR="00275159" w:rsidTr="00275159">
        <w:tc>
          <w:tcPr>
            <w:tcW w:w="2598" w:type="dxa"/>
            <w:tcBorders>
              <w:top w:val="single" w:sz="4" w:space="0" w:color="auto"/>
            </w:tcBorders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275159" w:rsidRPr="00C44025" w:rsidRDefault="00275159" w:rsidP="00275159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275159" w:rsidRPr="00C11992" w:rsidRDefault="00275159" w:rsidP="00275159">
            <w:pPr>
              <w:jc w:val="center"/>
            </w:pPr>
            <w:r w:rsidRPr="00C11992">
              <w:t>100.35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121.23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100.35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121.35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100.35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121.35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100.35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Pr="00C44025" w:rsidRDefault="00275159" w:rsidP="00275159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275159" w:rsidRPr="00C11992" w:rsidRDefault="00275159" w:rsidP="00275159">
            <w:pPr>
              <w:jc w:val="center"/>
            </w:pPr>
            <w:r w:rsidRPr="00C11992">
              <w:t>121.35</w:t>
            </w:r>
          </w:p>
        </w:tc>
      </w:tr>
      <w:tr w:rsidR="00275159" w:rsidTr="00275159">
        <w:tc>
          <w:tcPr>
            <w:tcW w:w="2598" w:type="dxa"/>
          </w:tcPr>
          <w:p w:rsidR="00275159" w:rsidRPr="00404EA1" w:rsidRDefault="00275159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275159" w:rsidRDefault="00275159" w:rsidP="00275159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275159" w:rsidRDefault="00275159" w:rsidP="00275159">
            <w:pPr>
              <w:jc w:val="center"/>
            </w:pPr>
            <w:r w:rsidRPr="00C11992">
              <w:t>100.35</w:t>
            </w:r>
          </w:p>
        </w:tc>
      </w:tr>
    </w:tbl>
    <w:p w:rsidR="00587D8E" w:rsidRPr="00587D8E" w:rsidRDefault="00587D8E" w:rsidP="00587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proofErr w:type="spellStart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>Unpaired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587D8E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t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>test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>results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87D8E" w:rsidRPr="00334AA0" w:rsidTr="00587D8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D8E" w:rsidRPr="00334AA0" w:rsidRDefault="00587D8E" w:rsidP="00587D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two-tailed P value is less than 0.0001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this difference is considered to be extremely statistically significant.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Confidence interval: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The mean of </w:t>
            </w:r>
            <w:proofErr w:type="spellStart"/>
            <w:r w:rsidR="00334AA0">
              <w:rPr>
                <w:rFonts w:ascii="Times New Roman" w:eastAsia="Times New Roman" w:hAnsi="Times New Roman" w:cs="Times New Roman"/>
                <w:lang w:val="en-US" w:eastAsia="pt-BR"/>
              </w:rPr>
              <w:t>CONTROL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minus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LPS equals -50.89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95% confidence interval of this difference: From -51.63 to -50.14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Intermediate values used in calculations: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t = 144.8323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>  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df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= 16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  <w:t xml:space="preserve">  standard error of difference = 0.351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Learn more: </w:t>
            </w:r>
          </w:p>
          <w:p w:rsidR="00587D8E" w:rsidRPr="00334AA0" w:rsidRDefault="00587D8E" w:rsidP="00587D8E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Prism that can help you learn statistics. First, review the meaning of </w:t>
            </w:r>
            <w:hyperlink r:id="rId17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and </w:t>
            </w:r>
            <w:hyperlink r:id="rId18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Then learn how to interpret results from an </w:t>
            </w:r>
            <w:hyperlink r:id="rId19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or </w:t>
            </w:r>
            <w:hyperlink r:id="rId20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Review your data: </w:t>
            </w:r>
          </w:p>
        </w:tc>
      </w:tr>
    </w:tbl>
    <w:p w:rsidR="00587D8E" w:rsidRPr="00334AA0" w:rsidRDefault="00587D8E" w:rsidP="00587D8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0"/>
        <w:gridCol w:w="1442"/>
        <w:gridCol w:w="810"/>
      </w:tblGrid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  </w:t>
            </w:r>
            <w:proofErr w:type="spellStart"/>
            <w:r w:rsidRPr="00587D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Group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CONTROL</w:t>
            </w:r>
            <w:r w:rsidRPr="00587D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  LPS  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>Mean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150.89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1.05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0.35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 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lang w:eastAsia="pt-BR"/>
              </w:rPr>
              <w:t xml:space="preserve">  </w:t>
            </w:r>
          </w:p>
        </w:tc>
      </w:tr>
    </w:tbl>
    <w:p w:rsidR="00587D8E" w:rsidRDefault="00587D8E">
      <w:pPr>
        <w:rPr>
          <w:b/>
          <w:sz w:val="36"/>
          <w:szCs w:val="36"/>
        </w:rPr>
      </w:pPr>
    </w:p>
    <w:p w:rsidR="00587D8E" w:rsidRDefault="00587D8E">
      <w:pPr>
        <w:rPr>
          <w:b/>
          <w:sz w:val="36"/>
          <w:szCs w:val="36"/>
        </w:rPr>
      </w:pPr>
    </w:p>
    <w:p w:rsidR="00587D8E" w:rsidRPr="00587D8E" w:rsidRDefault="00587D8E" w:rsidP="00587D8E">
      <w:pPr>
        <w:rPr>
          <w:b/>
          <w:color w:val="FF0000"/>
          <w:sz w:val="36"/>
          <w:szCs w:val="36"/>
          <w:u w:val="single"/>
        </w:rPr>
      </w:pPr>
      <w:r w:rsidRPr="00587D8E">
        <w:rPr>
          <w:b/>
          <w:color w:val="FF0000"/>
          <w:sz w:val="36"/>
          <w:szCs w:val="36"/>
          <w:u w:val="single"/>
        </w:rPr>
        <w:t>NO</w:t>
      </w:r>
    </w:p>
    <w:p w:rsidR="00587D8E" w:rsidRPr="00587D8E" w:rsidRDefault="00334AA0" w:rsidP="00587D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CONTROL </w:t>
      </w:r>
      <w:bookmarkStart w:id="0" w:name="_GoBack"/>
      <w:bookmarkEnd w:id="0"/>
      <w:r w:rsidR="00587D8E">
        <w:rPr>
          <w:b/>
          <w:sz w:val="36"/>
          <w:szCs w:val="36"/>
        </w:rPr>
        <w:t xml:space="preserve">X </w:t>
      </w:r>
      <w:r>
        <w:rPr>
          <w:b/>
          <w:sz w:val="36"/>
          <w:szCs w:val="36"/>
        </w:rPr>
        <w:t>CELLULOSE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656"/>
        <w:gridCol w:w="1733"/>
      </w:tblGrid>
      <w:tr w:rsidR="00587D8E" w:rsidTr="009F0338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LPS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Default="00334AA0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CELLULOSE</w:t>
            </w:r>
          </w:p>
        </w:tc>
      </w:tr>
      <w:tr w:rsidR="00587D8E" w:rsidTr="009F0338">
        <w:tc>
          <w:tcPr>
            <w:tcW w:w="2598" w:type="dxa"/>
            <w:tcBorders>
              <w:top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121.23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Default="00587D8E" w:rsidP="009F0338">
            <w:pPr>
              <w:jc w:val="center"/>
            </w:pPr>
            <w:r w:rsidRPr="00C11992">
              <w:t>100.35</w:t>
            </w:r>
          </w:p>
        </w:tc>
      </w:tr>
    </w:tbl>
    <w:p w:rsidR="00587D8E" w:rsidRPr="00587D8E" w:rsidRDefault="00587D8E" w:rsidP="00587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Unpaired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587D8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t-BR"/>
        </w:rPr>
        <w:t xml:space="preserve">t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test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results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87D8E" w:rsidRPr="00334AA0" w:rsidTr="00587D8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D8E" w:rsidRPr="00334AA0" w:rsidRDefault="00587D8E" w:rsidP="0058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The two-tailed P value equals 0.0184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this difference is considered to be statistically significant.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Confidence interval: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The mean of </w:t>
            </w:r>
            <w:proofErr w:type="spellStart"/>
            <w:r w:rsid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CONTROL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minus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CELLULOSE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equals -9.6300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95% confidence interval of this difference: From -17.4063 to -1.8537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Intermediate values used in calculations: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 = 2.6252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>  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df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= 16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standard error of difference = 3.668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Learn more: </w:t>
            </w:r>
          </w:p>
          <w:p w:rsidR="00587D8E" w:rsidRPr="00334AA0" w:rsidRDefault="00587D8E" w:rsidP="00587D8E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Prism that can help you learn statistics. First, review the meaning of </w:t>
            </w:r>
            <w:hyperlink r:id="rId21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and </w:t>
            </w:r>
            <w:hyperlink r:id="rId22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. Then learn how to interpret results from an </w:t>
            </w:r>
            <w:hyperlink r:id="rId23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or </w:t>
            </w:r>
            <w:hyperlink r:id="rId24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Review your data: </w:t>
            </w:r>
          </w:p>
        </w:tc>
      </w:tr>
    </w:tbl>
    <w:p w:rsidR="00587D8E" w:rsidRPr="00334AA0" w:rsidRDefault="00587D8E" w:rsidP="00587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"/>
        <w:gridCol w:w="1558"/>
        <w:gridCol w:w="1894"/>
      </w:tblGrid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  </w:t>
            </w:r>
            <w:proofErr w:type="spellStart"/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Group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</w:t>
            </w: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CELLULOSE</w:t>
            </w: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Mean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109.6300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11.0047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3.6682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 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7D8E" w:rsidRDefault="00587D8E">
      <w:pPr>
        <w:rPr>
          <w:b/>
          <w:sz w:val="36"/>
          <w:szCs w:val="36"/>
        </w:rPr>
      </w:pPr>
    </w:p>
    <w:p w:rsidR="00587D8E" w:rsidRPr="00587D8E" w:rsidRDefault="00587D8E" w:rsidP="00587D8E">
      <w:pPr>
        <w:rPr>
          <w:b/>
          <w:color w:val="FF0000"/>
          <w:sz w:val="36"/>
          <w:szCs w:val="36"/>
          <w:u w:val="single"/>
        </w:rPr>
      </w:pPr>
      <w:r w:rsidRPr="00587D8E">
        <w:rPr>
          <w:b/>
          <w:color w:val="FF0000"/>
          <w:sz w:val="36"/>
          <w:szCs w:val="36"/>
          <w:u w:val="single"/>
        </w:rPr>
        <w:t>NO</w:t>
      </w:r>
    </w:p>
    <w:p w:rsidR="00587D8E" w:rsidRPr="00587D8E" w:rsidRDefault="00587D8E" w:rsidP="00587D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LPS X </w:t>
      </w:r>
      <w:r w:rsidR="00334AA0">
        <w:rPr>
          <w:b/>
          <w:sz w:val="36"/>
          <w:szCs w:val="36"/>
        </w:rPr>
        <w:t>CELLULOSE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656"/>
        <w:gridCol w:w="1733"/>
      </w:tblGrid>
      <w:tr w:rsidR="00587D8E" w:rsidTr="009F0338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04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LPS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587D8E" w:rsidRDefault="00334AA0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CELLULOSE</w:t>
            </w:r>
          </w:p>
        </w:tc>
      </w:tr>
      <w:tr w:rsidR="00587D8E" w:rsidTr="009F0338">
        <w:tc>
          <w:tcPr>
            <w:tcW w:w="2598" w:type="dxa"/>
            <w:tcBorders>
              <w:top w:val="single" w:sz="4" w:space="0" w:color="auto"/>
            </w:tcBorders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121.23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100.35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Pr="00C44025" w:rsidRDefault="00587D8E" w:rsidP="009F0338">
            <w:pPr>
              <w:jc w:val="center"/>
            </w:pPr>
            <w:r w:rsidRPr="00C44025">
              <w:t>152</w:t>
            </w:r>
          </w:p>
        </w:tc>
        <w:tc>
          <w:tcPr>
            <w:tcW w:w="1733" w:type="dxa"/>
          </w:tcPr>
          <w:p w:rsidR="00587D8E" w:rsidRPr="00C11992" w:rsidRDefault="00587D8E" w:rsidP="009F0338">
            <w:pPr>
              <w:jc w:val="center"/>
            </w:pPr>
            <w:r w:rsidRPr="00C11992">
              <w:t>121.35</w:t>
            </w:r>
          </w:p>
        </w:tc>
      </w:tr>
      <w:tr w:rsidR="00587D8E" w:rsidTr="009F0338">
        <w:tc>
          <w:tcPr>
            <w:tcW w:w="2598" w:type="dxa"/>
          </w:tcPr>
          <w:p w:rsidR="00587D8E" w:rsidRPr="00404EA1" w:rsidRDefault="00587D8E" w:rsidP="009F033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656" w:type="dxa"/>
          </w:tcPr>
          <w:p w:rsidR="00587D8E" w:rsidRDefault="00587D8E" w:rsidP="009F0338">
            <w:pPr>
              <w:jc w:val="center"/>
            </w:pPr>
            <w:r w:rsidRPr="00C44025">
              <w:t>150</w:t>
            </w:r>
          </w:p>
        </w:tc>
        <w:tc>
          <w:tcPr>
            <w:tcW w:w="1733" w:type="dxa"/>
          </w:tcPr>
          <w:p w:rsidR="00587D8E" w:rsidRDefault="00587D8E" w:rsidP="009F0338">
            <w:pPr>
              <w:jc w:val="center"/>
            </w:pPr>
            <w:r w:rsidRPr="00C11992">
              <w:t>100.35</w:t>
            </w:r>
          </w:p>
        </w:tc>
      </w:tr>
    </w:tbl>
    <w:p w:rsidR="00587D8E" w:rsidRPr="00587D8E" w:rsidRDefault="00587D8E" w:rsidP="00587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Unpaired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587D8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t-BR"/>
        </w:rPr>
        <w:t xml:space="preserve">t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test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results</w:t>
      </w:r>
      <w:proofErr w:type="spellEnd"/>
      <w:r w:rsidRPr="00587D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87D8E" w:rsidRPr="00334AA0" w:rsidTr="00587D8E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D8E" w:rsidRPr="00334AA0" w:rsidRDefault="00587D8E" w:rsidP="0058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P value and statistical significance: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The two-tailed P value is less than 0.0001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By conventional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criteria,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this difference is considered to be extremely statistically significant.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Confidence interval: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The mean of LPS minus </w:t>
            </w:r>
            <w:r w:rsid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CELLULOSE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equals 41.2589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95% confidence interval of this difference: From 33.4470 to 49.0708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Intermediate values used in calculations: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t = 11.1963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>  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df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= 16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  <w:t xml:space="preserve">  standard error of difference = 3.685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Learn more: </w:t>
            </w:r>
          </w:p>
          <w:p w:rsidR="00587D8E" w:rsidRPr="00334AA0" w:rsidRDefault="00587D8E" w:rsidP="00587D8E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web site includes portions of the manual for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Prism that can help you learn statistics. First, review the meaning of </w:t>
            </w:r>
            <w:hyperlink r:id="rId25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P values </w:t>
              </w:r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and </w:t>
            </w:r>
            <w:hyperlink r:id="rId26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confidence </w:t>
              </w:r>
              <w:proofErr w:type="gramStart"/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intervals </w:t>
              </w:r>
              <w:proofErr w:type="gramEnd"/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. Then learn how to interpret results from an </w:t>
            </w:r>
            <w:hyperlink r:id="rId27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unpaired </w:t>
              </w:r>
            </w:hyperlink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or </w:t>
            </w:r>
            <w:hyperlink r:id="rId28" w:history="1">
              <w:r w:rsidRPr="00334A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pt-BR"/>
                </w:rPr>
                <w:t xml:space="preserve">paired </w:t>
              </w:r>
            </w:hyperlink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t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test. These links include </w:t>
            </w:r>
            <w:proofErr w:type="spellStart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GraphPad's</w:t>
            </w:r>
            <w:proofErr w:type="spell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popular </w:t>
            </w:r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analysis </w:t>
            </w:r>
            <w:proofErr w:type="gramStart"/>
            <w:r w:rsidRPr="0033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checklists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.</w:t>
            </w:r>
            <w:proofErr w:type="gramEnd"/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Review your data: </w:t>
            </w:r>
          </w:p>
        </w:tc>
      </w:tr>
    </w:tbl>
    <w:p w:rsidR="00587D8E" w:rsidRPr="00334AA0" w:rsidRDefault="00587D8E" w:rsidP="00587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pt-BR"/>
        </w:rPr>
      </w:pPr>
    </w:p>
    <w:tbl>
      <w:tblPr>
        <w:tblW w:w="0" w:type="auto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"/>
        <w:gridCol w:w="1064"/>
        <w:gridCol w:w="1894"/>
      </w:tblGrid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  </w:t>
            </w:r>
            <w:proofErr w:type="spellStart"/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Group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LPS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</w:t>
            </w:r>
            <w:r w:rsidR="0033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CELLULOSE</w:t>
            </w:r>
            <w:r w:rsidRPr="0058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 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Mean</w:t>
            </w:r>
            <w:proofErr w:type="spell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150.8889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109.6300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1.0541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11.0047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0.3514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3.6682 </w:t>
            </w:r>
          </w:p>
        </w:tc>
      </w:tr>
      <w:tr w:rsidR="00587D8E" w:rsidRPr="00587D8E" w:rsidTr="00587D8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   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D8E" w:rsidRPr="00587D8E" w:rsidRDefault="00587D8E" w:rsidP="00587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587D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  </w:t>
            </w:r>
          </w:p>
        </w:tc>
      </w:tr>
    </w:tbl>
    <w:p w:rsidR="00587D8E" w:rsidRDefault="00587D8E">
      <w:pPr>
        <w:rPr>
          <w:b/>
          <w:sz w:val="36"/>
          <w:szCs w:val="36"/>
        </w:rPr>
      </w:pPr>
    </w:p>
    <w:p w:rsidR="00275159" w:rsidRPr="00275159" w:rsidRDefault="00275159">
      <w:pPr>
        <w:rPr>
          <w:b/>
          <w:sz w:val="36"/>
          <w:szCs w:val="36"/>
        </w:rPr>
      </w:pPr>
    </w:p>
    <w:sectPr w:rsidR="00275159" w:rsidRPr="00275159" w:rsidSect="006C4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EA1"/>
    <w:rsid w:val="00275159"/>
    <w:rsid w:val="00334AA0"/>
    <w:rsid w:val="00357E09"/>
    <w:rsid w:val="00380F2A"/>
    <w:rsid w:val="00404EA1"/>
    <w:rsid w:val="00587D8E"/>
    <w:rsid w:val="006C4EED"/>
    <w:rsid w:val="00B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ED"/>
  </w:style>
  <w:style w:type="paragraph" w:styleId="Ttulo2">
    <w:name w:val="heading 2"/>
    <w:basedOn w:val="Normal"/>
    <w:link w:val="Ttulo2Char"/>
    <w:uiPriority w:val="9"/>
    <w:qFormat/>
    <w:rsid w:val="0040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04E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40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04EA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0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phpad.com/guides/prism/6/statistics/index.htm?stat_checklist_pairedt.htm" TargetMode="External"/><Relationship Id="rId13" Type="http://schemas.openxmlformats.org/officeDocument/2006/relationships/hyperlink" Target="https://www.graphpad.com/guides/prism/6/statistics/index.htm?what_is_a_p_value.htm" TargetMode="External"/><Relationship Id="rId18" Type="http://schemas.openxmlformats.org/officeDocument/2006/relationships/hyperlink" Target="https://www.graphpad.com/guides/prism/6/statistics/index.htm?confidence_intervals.htm" TargetMode="External"/><Relationship Id="rId26" Type="http://schemas.openxmlformats.org/officeDocument/2006/relationships/hyperlink" Target="https://www.graphpad.com/guides/prism/6/statistics/index.htm?confidence_interval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raphpad.com/guides/prism/6/statistics/index.htm?what_is_a_p_value.htm" TargetMode="External"/><Relationship Id="rId7" Type="http://schemas.openxmlformats.org/officeDocument/2006/relationships/hyperlink" Target="https://www.graphpad.com/guides/prism/6/statistics/index.htm?stat_checklist_unpairedttest.htm" TargetMode="External"/><Relationship Id="rId12" Type="http://schemas.openxmlformats.org/officeDocument/2006/relationships/hyperlink" Target="https://www.graphpad.com/guides/prism/6/statistics/index.htm?stat_checklist_pairedt.htm" TargetMode="External"/><Relationship Id="rId17" Type="http://schemas.openxmlformats.org/officeDocument/2006/relationships/hyperlink" Target="https://www.graphpad.com/guides/prism/6/statistics/index.htm?what_is_a_p_value.htm" TargetMode="External"/><Relationship Id="rId25" Type="http://schemas.openxmlformats.org/officeDocument/2006/relationships/hyperlink" Target="https://www.graphpad.com/guides/prism/6/statistics/index.htm?what_is_a_p_value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raphpad.com/guides/prism/6/statistics/index.htm?stat_checklist_pairedt.htm" TargetMode="External"/><Relationship Id="rId20" Type="http://schemas.openxmlformats.org/officeDocument/2006/relationships/hyperlink" Target="https://www.graphpad.com/guides/prism/6/statistics/index.htm?stat_checklist_pairedt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raphpad.com/guides/prism/6/statistics/index.htm?confidence_intervals.htm" TargetMode="External"/><Relationship Id="rId11" Type="http://schemas.openxmlformats.org/officeDocument/2006/relationships/hyperlink" Target="https://www.graphpad.com/guides/prism/6/statistics/index.htm?stat_checklist_unpairedttest.htm" TargetMode="External"/><Relationship Id="rId24" Type="http://schemas.openxmlformats.org/officeDocument/2006/relationships/hyperlink" Target="https://www.graphpad.com/guides/prism/6/statistics/index.htm?stat_checklist_pairedt.htm" TargetMode="External"/><Relationship Id="rId5" Type="http://schemas.openxmlformats.org/officeDocument/2006/relationships/hyperlink" Target="https://www.graphpad.com/guides/prism/6/statistics/index.htm?what_is_a_p_value.htm" TargetMode="External"/><Relationship Id="rId15" Type="http://schemas.openxmlformats.org/officeDocument/2006/relationships/hyperlink" Target="https://www.graphpad.com/guides/prism/6/statistics/index.htm?stat_checklist_unpairedttest.htm" TargetMode="External"/><Relationship Id="rId23" Type="http://schemas.openxmlformats.org/officeDocument/2006/relationships/hyperlink" Target="https://www.graphpad.com/guides/prism/6/statistics/index.htm?stat_checklist_unpairedttest.htm" TargetMode="External"/><Relationship Id="rId28" Type="http://schemas.openxmlformats.org/officeDocument/2006/relationships/hyperlink" Target="https://www.graphpad.com/guides/prism/6/statistics/index.htm?stat_checklist_pairedt.htm" TargetMode="External"/><Relationship Id="rId10" Type="http://schemas.openxmlformats.org/officeDocument/2006/relationships/hyperlink" Target="https://www.graphpad.com/guides/prism/6/statistics/index.htm?confidence_intervals.htm" TargetMode="External"/><Relationship Id="rId19" Type="http://schemas.openxmlformats.org/officeDocument/2006/relationships/hyperlink" Target="https://www.graphpad.com/guides/prism/6/statistics/index.htm?stat_checklist_unpairedtte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phpad.com/guides/prism/6/statistics/index.htm?what_is_a_p_value.htm" TargetMode="External"/><Relationship Id="rId14" Type="http://schemas.openxmlformats.org/officeDocument/2006/relationships/hyperlink" Target="https://www.graphpad.com/guides/prism/6/statistics/index.htm?confidence_intervals.htm" TargetMode="External"/><Relationship Id="rId22" Type="http://schemas.openxmlformats.org/officeDocument/2006/relationships/hyperlink" Target="https://www.graphpad.com/guides/prism/6/statistics/index.htm?confidence_intervals.htm" TargetMode="External"/><Relationship Id="rId27" Type="http://schemas.openxmlformats.org/officeDocument/2006/relationships/hyperlink" Target="https://www.graphpad.com/guides/prism/6/statistics/index.htm?stat_checklist_unpairedttest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Jackson</dc:creator>
  <cp:keywords/>
  <dc:description/>
  <cp:lastModifiedBy>PH</cp:lastModifiedBy>
  <cp:revision>2</cp:revision>
  <dcterms:created xsi:type="dcterms:W3CDTF">2017-08-26T13:51:00Z</dcterms:created>
  <dcterms:modified xsi:type="dcterms:W3CDTF">2017-10-02T01:43:00Z</dcterms:modified>
</cp:coreProperties>
</file>