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10"/>
        <w:gridCol w:w="10965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concolor</w:t>
            </w:r>
          </w:p>
        </w:tc>
        <w:tc>
          <w:tcPr>
            <w:tcW w:w="10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ftp://ftp.sra.ebi.ac.uk/vol1/srr/SRR174/007/SRR1742927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dendroicus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ftp://ftp.sra.ebi.ac.uk/vol1/srr/SRR174/002/SRR1742922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elongatus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ftp://ftp.sra.ebi.ac.uk/vol1/srr/SRR174/005/SRR1742975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feralis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ftp://ftp.sra.ebi.ac.uk/vol1/srr/SRR511/009/SRR5112519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ferrugineus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ftp://ftp.sra.ebi.ac.uk/vol1/srr/SRR511/008/SRR5112538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flavicornis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ftp://ftp.sra.ebi.ac.uk/vol1/srr/SRR174/006/SRR1742976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gracilis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ftp://ftp.sra.ebi.ac.uk/vol1/srr/SRR174/009/SRR1742979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janzeni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ftp://ftp.sra.ebi.ac.uk/vol1/srr/SRR511/002/SRR5112512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pallidus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ftp://ftp.sra.ebi.ac.uk/vol1/srr/SRR174/007/SRR1742947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particeps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ftp://ftp.sra.ebi.ac.uk/vol1/srr/SRR511/007/SRR5112527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peperi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ftp://ftp.sra.ebi.ac.uk/vol1/srr/SRR511/003/SRR5112523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Pseudomyrmex veneficus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ftp://ftp.sra.ebi.ac.uk/vol1/srr/SRR511/001/SRR5112531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Tetraponera aethiops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ftp://ftp.sra.ebi.ac.uk/vol1/srr/SRR515/007/SRR5150667</w:t>
            </w:r>
          </w:p>
        </w:tc>
      </w:tr>
      <w:tr>
        <w:trPr/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0"/>
              </w:rPr>
              <w:t>Tetraponera rufonigra</w:t>
            </w:r>
          </w:p>
        </w:tc>
        <w:tc>
          <w:tcPr>
            <w:tcW w:w="10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</w:rPr>
              <w:t>ftp://ftp.sra.ebi.ac.uk/vol1/srr/SRR218/005/SRR2184195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LibreOffice/5.4.6.2$Linux_X86_64 LibreOffice_project/40m0$Build-2</Application>
  <Pages>1</Pages>
  <Words>42</Words>
  <Characters>1042</Characters>
  <CharactersWithSpaces>1056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2018-10-24T17:29:27Z</dcterms:created>
  <dc:creator/>
  <dc:description/>
  <dc:language>pt-BR</dc:language>
  <cp:lastModifiedBy/>
  <dcterms:modified xsi:type="dcterms:W3CDTF">2018-10-24T18:11:55Z</dcterms:modified>
  <cp:revision>2</cp:revision>
  <dc:subject/>
  <dc:title/>
</cp:coreProperties>
</file>