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3" w:rsidRPr="00B479B2" w:rsidRDefault="00440E33" w:rsidP="00440E33">
      <w:pPr>
        <w:tabs>
          <w:tab w:val="left" w:pos="600"/>
          <w:tab w:val="center" w:pos="4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S-15</w:t>
      </w:r>
      <w:r w:rsidRPr="00B479B2">
        <w:rPr>
          <w:rFonts w:ascii="Times New Roman" w:hAnsi="Times New Roman"/>
          <w:bCs/>
          <w:sz w:val="24"/>
          <w:szCs w:val="24"/>
        </w:rPr>
        <w:t xml:space="preserve">: </w:t>
      </w:r>
      <w:r w:rsidRPr="00B479B2">
        <w:rPr>
          <w:rFonts w:ascii="Times New Roman" w:hAnsi="Times New Roman"/>
          <w:sz w:val="24"/>
          <w:szCs w:val="24"/>
        </w:rPr>
        <w:t xml:space="preserve">Individual response of 114 strains of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to different </w:t>
      </w:r>
    </w:p>
    <w:p w:rsidR="00440E33" w:rsidRPr="00B479B2" w:rsidRDefault="00440E33" w:rsidP="00440E33">
      <w:pPr>
        <w:tabs>
          <w:tab w:val="left" w:pos="600"/>
          <w:tab w:val="center" w:pos="46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                   sugars and carbohydrates </w:t>
      </w:r>
    </w:p>
    <w:tbl>
      <w:tblPr>
        <w:tblW w:w="5190" w:type="pct"/>
        <w:tblInd w:w="-522" w:type="dxa"/>
        <w:tblLayout w:type="fixed"/>
        <w:tblLook w:val="04A0"/>
      </w:tblPr>
      <w:tblGrid>
        <w:gridCol w:w="945"/>
        <w:gridCol w:w="1253"/>
        <w:gridCol w:w="1465"/>
        <w:gridCol w:w="1195"/>
        <w:gridCol w:w="455"/>
        <w:gridCol w:w="129"/>
        <w:gridCol w:w="328"/>
        <w:gridCol w:w="76"/>
        <w:gridCol w:w="328"/>
        <w:gridCol w:w="732"/>
        <w:gridCol w:w="628"/>
        <w:gridCol w:w="734"/>
        <w:gridCol w:w="628"/>
        <w:gridCol w:w="1044"/>
      </w:tblGrid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S.No.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Isolate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Variety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District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M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D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L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MA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0E33" w:rsidRPr="00544B7D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B7D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Biovar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Attock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Gola Peshawari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RsAK8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RsKK1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Karak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RsKK2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Hifly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RsKK3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RsKK4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Neelum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RsKK5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Elpaso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RsKK6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Redfire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RsLi1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Nagina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Loralai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RsLi2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Cv-1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RsLi3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RsLi4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CV-7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RsLi5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RsLi6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Kasur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Nagina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RsKr8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RsKr9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Hifly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Pakpattan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 Tall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Desi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Maxi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maxi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RsPP8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Nagina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38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RsPP9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maxi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Redfire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Multan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Hifly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Bahwalpur desi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46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RsMn8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Bahwalpur desi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Bahawalpur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313" w:lineRule="atLeast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Hifly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 tall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 tall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54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RsBw8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22121C" w:rsidRDefault="0022121C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55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Sanghar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  tall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59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Maxi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360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RsSg8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Maxi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360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63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RsSg9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64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Thatta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RsTt8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Maxi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RsTt9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73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RsTt10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74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Badin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79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RsBd8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RsBd9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83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RsBd10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84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Mirpur Khas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RsMp8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RsMp9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93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RsMp10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94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nagina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Umerkot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97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98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99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Ghotki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RsUm7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nagina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RsUm8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102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RsBn1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Hifly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Barkhan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RsBn2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104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RsBn3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Desi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105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RsBn4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106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RsBn5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107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RsBn6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Talhari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108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RsNw1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Nowshera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109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RsNw2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sanam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110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RsNw3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Gola Peshawari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111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RsNw4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Skyline II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112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RsNw5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 tall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30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RsNw6</w:t>
            </w:r>
          </w:p>
        </w:tc>
        <w:tc>
          <w:tcPr>
            <w:tcW w:w="737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Maxi</w:t>
            </w:r>
          </w:p>
        </w:tc>
        <w:tc>
          <w:tcPr>
            <w:tcW w:w="601" w:type="pct"/>
            <w:vMerge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440E33" w:rsidRPr="00B479B2" w:rsidTr="003610FB">
        <w:trPr>
          <w:cantSplit/>
          <w:trHeight w:val="432"/>
        </w:trPr>
        <w:tc>
          <w:tcPr>
            <w:tcW w:w="47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114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RsNw7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loungi dawrf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  <w:hideMark/>
          </w:tcPr>
          <w:p w:rsidR="00440E33" w:rsidRPr="00B479B2" w:rsidRDefault="00440E33" w:rsidP="003610FB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9B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</w:tbl>
    <w:p w:rsidR="00440E33" w:rsidRPr="00B479B2" w:rsidRDefault="00440E33" w:rsidP="00440E33">
      <w:pPr>
        <w:ind w:left="-630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>M (Mannitol), S (Sorbitol), D (Dulcitol, L (Lactose), MA (Maltose), C (Cellibiose)</w:t>
      </w:r>
    </w:p>
    <w:p w:rsidR="00440E33" w:rsidRDefault="00440E33"/>
    <w:sectPr w:rsidR="00440E33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63EDE"/>
    <w:rsid w:val="00172C84"/>
    <w:rsid w:val="0022121C"/>
    <w:rsid w:val="003A5BE5"/>
    <w:rsid w:val="00440E33"/>
    <w:rsid w:val="00452234"/>
    <w:rsid w:val="004C5AE2"/>
    <w:rsid w:val="004E77B6"/>
    <w:rsid w:val="00764A8C"/>
    <w:rsid w:val="007E3DB8"/>
    <w:rsid w:val="0095669C"/>
    <w:rsid w:val="009D3BDC"/>
    <w:rsid w:val="00C2764C"/>
    <w:rsid w:val="00C31C02"/>
    <w:rsid w:val="00E939DA"/>
    <w:rsid w:val="00F3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8</cp:revision>
  <dcterms:created xsi:type="dcterms:W3CDTF">2018-03-03T15:27:00Z</dcterms:created>
  <dcterms:modified xsi:type="dcterms:W3CDTF">2018-03-05T08:26:00Z</dcterms:modified>
</cp:coreProperties>
</file>