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559"/>
        <w:gridCol w:w="1718"/>
        <w:gridCol w:w="6645"/>
      </w:tblGrid>
      <w:tr w:rsidR="00026F44" w:rsidRPr="0050619A" w:rsidTr="00121F87">
        <w:trPr>
          <w:trHeight w:val="369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066AB9" w:rsidRDefault="00066AB9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Reagent</w:t>
            </w:r>
            <w:r w:rsidR="00026F44"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066AB9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Volume (</w:t>
            </w:r>
            <w:proofErr w:type="spellStart"/>
            <w:r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μl</w:t>
            </w:r>
            <w:proofErr w:type="spellEnd"/>
            <w:r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066AB9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Concentration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066AB9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</w:pPr>
            <w:r w:rsidRPr="00066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ZA"/>
              </w:rPr>
              <w:t>Manufacturer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Buffer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50619A" w:rsidRDefault="00026F44" w:rsidP="00F8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10</w:t>
            </w:r>
            <w:r w:rsidR="00F81935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×</w:t>
            </w:r>
          </w:p>
        </w:tc>
        <w:tc>
          <w:tcPr>
            <w:tcW w:w="6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Invitrogen™,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Thermo</w:t>
            </w:r>
            <w:proofErr w:type="spellEnd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Fisher Scientific Inc</w:t>
            </w:r>
            <w:r w:rsidR="00E6200A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., Massachusetts, USA</w:t>
            </w:r>
          </w:p>
        </w:tc>
        <w:bookmarkStart w:id="0" w:name="_GoBack"/>
        <w:bookmarkEnd w:id="0"/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F8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MgCl</w:t>
            </w:r>
            <w:r w:rsidR="00F81935" w:rsidRPr="005061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ZA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50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mM</w:t>
            </w:r>
            <w:proofErr w:type="spellEnd"/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7F5E11" w:rsidP="00E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Invitrogen™,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Thermo</w:t>
            </w:r>
            <w:proofErr w:type="spellEnd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Fisher Scientific Inc.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dNTPs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20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mM</w:t>
            </w:r>
            <w:proofErr w:type="spellEnd"/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E6200A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hAnsi="Times New Roman" w:cs="Times New Roman"/>
                <w:sz w:val="24"/>
                <w:szCs w:val="24"/>
              </w:rPr>
              <w:t>Bioline, London, UK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BSA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.00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1%</w:t>
            </w:r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MP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Biomedicals</w:t>
            </w:r>
            <w:proofErr w:type="spellEnd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, California, USA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Platinum</w:t>
            </w:r>
            <w:r w:rsidR="00E6200A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™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</w:t>
            </w:r>
            <w:r w:rsidRPr="005061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ZA"/>
              </w:rPr>
              <w:t>Taq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05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7F5E11" w:rsidP="007F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Invitrogen™,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Thermo</w:t>
            </w:r>
            <w:proofErr w:type="spellEnd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Fisher Scientific Inc.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Primer Forward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10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μM</w:t>
            </w:r>
            <w:proofErr w:type="spellEnd"/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7F5E11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Integrated DNA Technologies</w:t>
            </w:r>
            <w:r w:rsidR="00026F44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Inc., Illinois, USA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Primer Reverse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10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μM</w:t>
            </w:r>
            <w:proofErr w:type="spellEnd"/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E6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Integrated DNA Technologies</w:t>
            </w:r>
            <w:r w:rsidR="007F5E11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Inc.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DNA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.00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</w:tr>
      <w:tr w:rsidR="00026F44" w:rsidRPr="0050619A" w:rsidTr="00121F87">
        <w:trPr>
          <w:trHeight w:val="369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26F44" w:rsidRPr="0050619A" w:rsidRDefault="00E6200A" w:rsidP="007A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UltraPure</w:t>
            </w:r>
            <w:proofErr w:type="spellEnd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™</w:t>
            </w:r>
            <w:r w:rsidR="00026F44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water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17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.</w:t>
            </w: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</w:t>
            </w:r>
            <w:r w:rsidR="0020404C"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026F44" w:rsidRPr="0050619A" w:rsidRDefault="00026F44" w:rsidP="0002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-</w:t>
            </w:r>
          </w:p>
        </w:tc>
        <w:tc>
          <w:tcPr>
            <w:tcW w:w="6645" w:type="dxa"/>
            <w:shd w:val="clear" w:color="auto" w:fill="auto"/>
            <w:noWrap/>
            <w:vAlign w:val="center"/>
            <w:hideMark/>
          </w:tcPr>
          <w:p w:rsidR="00026F44" w:rsidRPr="0050619A" w:rsidRDefault="007F5E11" w:rsidP="007A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Invitrogen™, </w:t>
            </w:r>
            <w:proofErr w:type="spellStart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Thermo</w:t>
            </w:r>
            <w:proofErr w:type="spellEnd"/>
            <w:r w:rsidRPr="0050619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 xml:space="preserve"> Fisher Scientific Inc.</w:t>
            </w:r>
          </w:p>
        </w:tc>
      </w:tr>
    </w:tbl>
    <w:p w:rsidR="006361A4" w:rsidRPr="0050619A" w:rsidRDefault="006361A4">
      <w:pPr>
        <w:rPr>
          <w:rFonts w:ascii="Times New Roman" w:hAnsi="Times New Roman" w:cs="Times New Roman"/>
          <w:sz w:val="24"/>
          <w:szCs w:val="24"/>
        </w:rPr>
      </w:pPr>
    </w:p>
    <w:sectPr w:rsidR="006361A4" w:rsidRPr="0050619A" w:rsidSect="0050619A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Jeffs">
    <w15:presenceInfo w15:providerId="AD" w15:userId="S-1-5-21-614565923-1027956908-3001582966-3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44"/>
    <w:rsid w:val="00026F44"/>
    <w:rsid w:val="00066AB9"/>
    <w:rsid w:val="00121F87"/>
    <w:rsid w:val="0020404C"/>
    <w:rsid w:val="0050619A"/>
    <w:rsid w:val="00554EE5"/>
    <w:rsid w:val="006361A4"/>
    <w:rsid w:val="007A7AC4"/>
    <w:rsid w:val="007F5E11"/>
    <w:rsid w:val="0082189B"/>
    <w:rsid w:val="00E6200A"/>
    <w:rsid w:val="00F06C18"/>
    <w:rsid w:val="00F62D66"/>
    <w:rsid w:val="00F8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3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0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3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0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2018-06-02T11:31:00Z</dcterms:created>
  <dcterms:modified xsi:type="dcterms:W3CDTF">2018-06-06T20:04:00Z</dcterms:modified>
</cp:coreProperties>
</file>