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46" w:rsidRDefault="00260146" w:rsidP="00260146">
      <w:pPr>
        <w:pStyle w:val="a3"/>
        <w:keepNext/>
        <w:ind w:firstLine="0"/>
      </w:pPr>
      <w:bookmarkStart w:id="0" w:name="_Ref488163258"/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  <w:bookmarkEnd w:id="0"/>
      <w:r>
        <w:t xml:space="preserve"> </w:t>
      </w:r>
      <w:bookmarkStart w:id="1" w:name="_GoBack"/>
      <w:r>
        <w:t xml:space="preserve">Variety of </w:t>
      </w:r>
      <w:r w:rsidR="00CD0506">
        <w:t xml:space="preserve">putative </w:t>
      </w:r>
      <w:r>
        <w:t>RNA-binding tripeptide</w:t>
      </w:r>
      <w:r w:rsidR="00CD0506">
        <w:t xml:space="preserve"> and preceding </w:t>
      </w:r>
      <w:proofErr w:type="gramStart"/>
      <w:r w:rsidR="00CD0506">
        <w:t xml:space="preserve">residue </w:t>
      </w:r>
      <w:r>
        <w:t xml:space="preserve"> of</w:t>
      </w:r>
      <w:proofErr w:type="gramEnd"/>
      <w:r>
        <w:t xml:space="preserve"> protein 3C in genomes of </w:t>
      </w:r>
      <w:r w:rsidRPr="00CD0506">
        <w:rPr>
          <w:i/>
        </w:rPr>
        <w:t>Rhinovirus A</w:t>
      </w:r>
      <w:r>
        <w:t xml:space="preserve"> species</w:t>
      </w:r>
      <w:r w:rsidR="00CD0506">
        <w:t>.</w:t>
      </w:r>
      <w:bookmarkEnd w:id="1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071"/>
        <w:gridCol w:w="1577"/>
        <w:gridCol w:w="709"/>
        <w:gridCol w:w="709"/>
        <w:gridCol w:w="709"/>
        <w:gridCol w:w="708"/>
        <w:gridCol w:w="708"/>
        <w:gridCol w:w="804"/>
        <w:gridCol w:w="850"/>
        <w:gridCol w:w="993"/>
      </w:tblGrid>
      <w:tr w:rsidR="00260146" w:rsidRPr="00BB12DA" w:rsidTr="00260146">
        <w:trPr>
          <w:trHeight w:val="20"/>
          <w:jc w:val="center"/>
        </w:trPr>
        <w:tc>
          <w:tcPr>
            <w:tcW w:w="342" w:type="dxa"/>
            <w:vMerge w:val="restart"/>
            <w:vAlign w:val="center"/>
          </w:tcPr>
          <w:p w:rsidR="00260146" w:rsidRPr="00BB12DA" w:rsidRDefault="00260146" w:rsidP="00E8669D">
            <w:pPr>
              <w:spacing w:after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71" w:type="dxa"/>
            <w:vMerge w:val="restart"/>
            <w:vAlign w:val="center"/>
          </w:tcPr>
          <w:p w:rsidR="00260146" w:rsidRPr="00BB12DA" w:rsidRDefault="00260146" w:rsidP="00260146">
            <w:pPr>
              <w:ind w:right="-112" w:firstLine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1577" w:type="dxa"/>
            <w:vMerge w:val="restart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6190" w:type="dxa"/>
            <w:gridSpan w:val="8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Sequence of RNA-binding tripeptide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 and preceding residue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Merge/>
            <w:vAlign w:val="center"/>
          </w:tcPr>
          <w:p w:rsidR="00260146" w:rsidRPr="00BB12DA" w:rsidRDefault="00260146" w:rsidP="00E8669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  <w:vMerge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KIGQ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KIGS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KIGN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KIGV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KIGL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KVGS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KVGQ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12DA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UCCG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UACG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CCCG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KVGH - 1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UUCG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CACG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UGCG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CUCG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342" w:type="dxa"/>
            <w:vAlign w:val="center"/>
          </w:tcPr>
          <w:p w:rsidR="00260146" w:rsidRPr="00BB12DA" w:rsidRDefault="00260146" w:rsidP="00260146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UCU</w:t>
            </w:r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--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</w:rPr>
              <w:t>TTGK</w:t>
            </w: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 xml:space="preserve"> -1</w:t>
            </w:r>
          </w:p>
        </w:tc>
      </w:tr>
      <w:tr w:rsidR="00260146" w:rsidRPr="00BB12DA" w:rsidTr="00260146">
        <w:trPr>
          <w:trHeight w:val="20"/>
          <w:jc w:val="center"/>
        </w:trPr>
        <w:tc>
          <w:tcPr>
            <w:tcW w:w="1413" w:type="dxa"/>
            <w:gridSpan w:val="2"/>
            <w:vAlign w:val="center"/>
          </w:tcPr>
          <w:p w:rsidR="00260146" w:rsidRPr="001016E9" w:rsidRDefault="00260146" w:rsidP="00260146">
            <w:pPr>
              <w:ind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16E9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Total</w:t>
            </w:r>
            <w:proofErr w:type="spellEnd"/>
          </w:p>
        </w:tc>
        <w:tc>
          <w:tcPr>
            <w:tcW w:w="1577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804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B12DA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260146" w:rsidRPr="00BB12DA" w:rsidRDefault="00260146" w:rsidP="00260146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</w:tr>
    </w:tbl>
    <w:p w:rsidR="00260146" w:rsidRDefault="00260146" w:rsidP="00260146"/>
    <w:p w:rsidR="008C14F2" w:rsidRPr="00260146" w:rsidRDefault="008C14F2" w:rsidP="00260146"/>
    <w:sectPr w:rsidR="008C14F2" w:rsidRPr="00260146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B77"/>
    <w:multiLevelType w:val="hybridMultilevel"/>
    <w:tmpl w:val="547ECBEA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307"/>
    <w:multiLevelType w:val="hybridMultilevel"/>
    <w:tmpl w:val="CA5CDFB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70164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4819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3095B"/>
    <w:multiLevelType w:val="hybridMultilevel"/>
    <w:tmpl w:val="1A3491C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93805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A2AA6"/>
    <w:multiLevelType w:val="hybridMultilevel"/>
    <w:tmpl w:val="2AA8D014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5CE"/>
    <w:multiLevelType w:val="hybridMultilevel"/>
    <w:tmpl w:val="DCEABD9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4FD5"/>
    <w:multiLevelType w:val="hybridMultilevel"/>
    <w:tmpl w:val="A4F00848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55FF9"/>
    <w:multiLevelType w:val="hybridMultilevel"/>
    <w:tmpl w:val="1836121C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1142"/>
    <w:multiLevelType w:val="hybridMultilevel"/>
    <w:tmpl w:val="7376FBF0"/>
    <w:lvl w:ilvl="0" w:tplc="554479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3F4A"/>
    <w:multiLevelType w:val="hybridMultilevel"/>
    <w:tmpl w:val="1E34F236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921FB"/>
    <w:multiLevelType w:val="hybridMultilevel"/>
    <w:tmpl w:val="08727544"/>
    <w:lvl w:ilvl="0" w:tplc="554479BE">
      <w:start w:val="1"/>
      <w:numFmt w:val="decimal"/>
      <w:lvlText w:val="%1"/>
      <w:lvlJc w:val="center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67F92"/>
    <w:rsid w:val="00085F17"/>
    <w:rsid w:val="000C7B9B"/>
    <w:rsid w:val="00130B5D"/>
    <w:rsid w:val="001415E8"/>
    <w:rsid w:val="00260146"/>
    <w:rsid w:val="003B0C52"/>
    <w:rsid w:val="0048094C"/>
    <w:rsid w:val="0056598D"/>
    <w:rsid w:val="007F4BB1"/>
    <w:rsid w:val="00891689"/>
    <w:rsid w:val="008C14F2"/>
    <w:rsid w:val="00A02C50"/>
    <w:rsid w:val="00A649B5"/>
    <w:rsid w:val="00A85738"/>
    <w:rsid w:val="00CA72B7"/>
    <w:rsid w:val="00CD0506"/>
    <w:rsid w:val="00DB5C31"/>
    <w:rsid w:val="00DC0F0F"/>
    <w:rsid w:val="00E25399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3</cp:revision>
  <dcterms:created xsi:type="dcterms:W3CDTF">2017-08-03T15:59:00Z</dcterms:created>
  <dcterms:modified xsi:type="dcterms:W3CDTF">2017-08-03T16:21:00Z</dcterms:modified>
</cp:coreProperties>
</file>