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93CE1" w14:textId="5CCFCEC2" w:rsidR="003C6421" w:rsidRPr="00203B53" w:rsidRDefault="003C6421" w:rsidP="003C6421">
      <w:pPr>
        <w:pStyle w:val="Heading2"/>
      </w:pPr>
      <w:r w:rsidRPr="00203B53">
        <w:t>S1 Appendix: Source information for effort, catch and catch</w:t>
      </w:r>
      <w:r w:rsidR="00AA2DD8">
        <w:t>-</w:t>
      </w:r>
      <w:r w:rsidRPr="00203B53">
        <w:t>per</w:t>
      </w:r>
      <w:r w:rsidR="00AA2DD8">
        <w:t>-</w:t>
      </w:r>
      <w:r w:rsidRPr="00203B53">
        <w:t>unit</w:t>
      </w:r>
      <w:r w:rsidR="00AA2DD8">
        <w:t>-</w:t>
      </w:r>
      <w:r w:rsidRPr="00203B53">
        <w:t xml:space="preserve">effort (CPUE) estimates </w:t>
      </w:r>
    </w:p>
    <w:p w14:paraId="65516FB5" w14:textId="77777777" w:rsidR="003C6421" w:rsidRPr="00203B53" w:rsidRDefault="003C6421" w:rsidP="003C6421">
      <w:pPr>
        <w:pStyle w:val="Heading3"/>
      </w:pPr>
      <w:r w:rsidRPr="00203B53">
        <w:t>Effort estimates</w:t>
      </w:r>
    </w:p>
    <w:p w14:paraId="00376925" w14:textId="2D1CBB76" w:rsidR="003C6421" w:rsidRPr="00203B53" w:rsidRDefault="003C6421" w:rsidP="003C6421">
      <w:pPr>
        <w:pStyle w:val="NormalWeb"/>
        <w:spacing w:line="480" w:lineRule="auto"/>
        <w:ind w:firstLine="640"/>
        <w:rPr>
          <w:noProof/>
          <w:szCs w:val="24"/>
        </w:rPr>
      </w:pPr>
      <w:r w:rsidRPr="00203B53">
        <w:rPr>
          <w:noProof/>
          <w:szCs w:val="24"/>
        </w:rPr>
        <w:t>For effort, we produced a set of estimates for spear, line, and net gear types and, if possible given available information, these gear-specific estimates did not include nightime and vessel-based fishing activi</w:t>
      </w:r>
      <w:r w:rsidR="00423D29">
        <w:rPr>
          <w:noProof/>
          <w:szCs w:val="24"/>
        </w:rPr>
        <w:t>ti</w:t>
      </w:r>
      <w:r w:rsidRPr="00203B53">
        <w:rPr>
          <w:noProof/>
          <w:szCs w:val="24"/>
        </w:rPr>
        <w:t>es (</w:t>
      </w:r>
      <w:r w:rsidRPr="00AF1A32">
        <w:rPr>
          <w:noProof/>
          <w:szCs w:val="24"/>
        </w:rPr>
        <w:t>i.e.</w:t>
      </w:r>
      <w:r w:rsidR="00AF1A32" w:rsidRPr="00AF1A32">
        <w:rPr>
          <w:noProof/>
          <w:szCs w:val="24"/>
        </w:rPr>
        <w:t>,</w:t>
      </w:r>
      <w:r w:rsidRPr="00203B53">
        <w:rPr>
          <w:noProof/>
          <w:szCs w:val="24"/>
        </w:rPr>
        <w:t xml:space="preserve"> surround net or trolling). </w:t>
      </w:r>
    </w:p>
    <w:p w14:paraId="68C9639E" w14:textId="487D1441" w:rsidR="003C6421" w:rsidRPr="00203B53" w:rsidRDefault="003C6421" w:rsidP="003C6421">
      <w:pPr>
        <w:spacing w:line="480" w:lineRule="auto"/>
        <w:ind w:firstLine="720"/>
        <w:rPr>
          <w:rFonts w:ascii="Times New Roman" w:hAnsi="Times New Roman"/>
          <w:sz w:val="24"/>
          <w:szCs w:val="24"/>
        </w:rPr>
      </w:pPr>
      <w:r w:rsidRPr="00203B53">
        <w:rPr>
          <w:rFonts w:ascii="Times New Roman" w:hAnsi="Times New Roman"/>
          <w:sz w:val="24"/>
          <w:szCs w:val="24"/>
        </w:rPr>
        <w:t xml:space="preserve">For Hanalei, we estimated gear-specific shore-based fishing effort with information from Table 2 as seen in Everson and Friedlander </w:t>
      </w:r>
      <w:r w:rsidR="00347451" w:rsidRPr="00203B53">
        <w:rPr>
          <w:rFonts w:ascii="Times New Roman" w:hAnsi="Times New Roman"/>
          <w:sz w:val="24"/>
          <w:szCs w:val="24"/>
        </w:rPr>
        <w:t>(2004)</w:t>
      </w:r>
      <w:r w:rsidR="00931F7E">
        <w:rPr>
          <w:rFonts w:ascii="Times New Roman" w:hAnsi="Times New Roman"/>
          <w:sz w:val="24"/>
          <w:szCs w:val="24"/>
        </w:rPr>
        <w:t xml:space="preserve"> </w:t>
      </w:r>
      <w:r w:rsidRPr="00203B53">
        <w:rPr>
          <w:rFonts w:ascii="Times New Roman" w:hAnsi="Times New Roman"/>
          <w:sz w:val="24"/>
          <w:szCs w:val="24"/>
        </w:rPr>
        <w:t xml:space="preserve">for the period of spring 1993 to winter 1993. Line fishing only included values for pole-and-line for that year as we assumed that all other line fishing was </w:t>
      </w:r>
      <w:r w:rsidRPr="00203B53">
        <w:rPr>
          <w:rFonts w:ascii="Times New Roman" w:hAnsi="Times New Roman"/>
          <w:noProof/>
          <w:sz w:val="24"/>
          <w:szCs w:val="24"/>
        </w:rPr>
        <w:t>vessel</w:t>
      </w:r>
      <w:r w:rsidRPr="00203B53">
        <w:rPr>
          <w:rFonts w:ascii="Times New Roman" w:hAnsi="Times New Roman"/>
          <w:sz w:val="24"/>
          <w:szCs w:val="24"/>
        </w:rPr>
        <w:t xml:space="preserve">-based. Also, all nets were included in the overall shoreline net estimate except small surround net, as we assumed it was </w:t>
      </w:r>
      <w:r w:rsidRPr="00203B53">
        <w:rPr>
          <w:rFonts w:ascii="Times New Roman" w:hAnsi="Times New Roman"/>
          <w:noProof/>
          <w:sz w:val="24"/>
          <w:szCs w:val="24"/>
        </w:rPr>
        <w:t>vessel</w:t>
      </w:r>
      <w:r w:rsidRPr="00203B53">
        <w:rPr>
          <w:rFonts w:ascii="Times New Roman" w:hAnsi="Times New Roman"/>
          <w:sz w:val="24"/>
          <w:szCs w:val="24"/>
        </w:rPr>
        <w:t xml:space="preserve">-based. We further assumed all other types of nets observed were not boat-based. </w:t>
      </w:r>
    </w:p>
    <w:p w14:paraId="10FF8091" w14:textId="0F187F2F" w:rsidR="003C6421" w:rsidRPr="00203B53" w:rsidRDefault="003C6421" w:rsidP="003C6421">
      <w:pPr>
        <w:pStyle w:val="NormalWeb"/>
        <w:spacing w:line="480" w:lineRule="auto"/>
        <w:ind w:firstLine="640"/>
        <w:rPr>
          <w:noProof/>
          <w:szCs w:val="24"/>
        </w:rPr>
      </w:pPr>
      <w:r w:rsidRPr="00203B53">
        <w:rPr>
          <w:noProof/>
          <w:szCs w:val="24"/>
        </w:rPr>
        <w:t xml:space="preserve">For Kahekili, we used data from Table 3 as reported by Friedlander </w:t>
      </w:r>
      <w:r w:rsidRPr="00AE22B3">
        <w:rPr>
          <w:noProof/>
          <w:szCs w:val="24"/>
        </w:rPr>
        <w:t>et al.</w:t>
      </w:r>
      <w:r w:rsidRPr="00203B53">
        <w:rPr>
          <w:noProof/>
          <w:szCs w:val="24"/>
        </w:rPr>
        <w:t xml:space="preserve"> </w:t>
      </w:r>
      <w:r w:rsidR="00347451" w:rsidRPr="00203B53">
        <w:rPr>
          <w:noProof/>
          <w:szCs w:val="24"/>
        </w:rPr>
        <w:fldChar w:fldCharType="begin"/>
      </w:r>
      <w:r w:rsidR="00347451" w:rsidRPr="00203B53">
        <w:rPr>
          <w:noProof/>
          <w:szCs w:val="24"/>
        </w:rPr>
        <w:instrText xml:space="preserve"> ADDIN ZOTERO_ITEM CSL_CITATION {"citationID":"a1lsf6ukola","properties":{"formattedCitation":"(Friedlander et al., 2012)","plainCitation":"(Friedlander et al., 2012)"},"citationItems":[{"id":110,"uris":["http://zotero.org/users/local/YfDRwSTE/items/B395NIHV"],"uri":["http://zotero.org/users/local/YfDRwSTE/items/B395NIHV"],"itemData":{"id":110,"type":"report","title":"Design, development, and implementation of a survey of the fisheries of Kahekili Herbivore Fisheries Management Area","publisher-place":"Final Report submitted to State of Hawai‘i, Department of Land and Natural Resources, Division of Aquatic Resources","event-place":"Final Report submitted to State of Hawai‘i, Department of Land and Natural Resources, Division of Aquatic Resources","author":[{"family":"Friedlander","given":"Alan M"},{"family":"Koike","given":"Hal"},{"family":"Kekoa","given":"Luna"},{"family":"Sparks","given":"Russell"}],"issued":{"date-parts":[["2012"]]}}}],"schema":"https://github.com/citation-style-language/schema/raw/master/csl-citation.json"} </w:instrText>
      </w:r>
      <w:r w:rsidR="00347451" w:rsidRPr="00203B53">
        <w:rPr>
          <w:noProof/>
          <w:szCs w:val="24"/>
        </w:rPr>
        <w:fldChar w:fldCharType="separate"/>
      </w:r>
      <w:r w:rsidR="00347451" w:rsidRPr="00203B53">
        <w:rPr>
          <w:szCs w:val="24"/>
        </w:rPr>
        <w:t>(2012)</w:t>
      </w:r>
      <w:r w:rsidR="00347451" w:rsidRPr="00203B53">
        <w:rPr>
          <w:noProof/>
          <w:szCs w:val="24"/>
        </w:rPr>
        <w:fldChar w:fldCharType="end"/>
      </w:r>
      <w:r w:rsidR="00103830">
        <w:rPr>
          <w:noProof/>
          <w:szCs w:val="24"/>
        </w:rPr>
        <w:t xml:space="preserve"> </w:t>
      </w:r>
      <w:r w:rsidRPr="00203B53">
        <w:rPr>
          <w:noProof/>
          <w:szCs w:val="24"/>
        </w:rPr>
        <w:t>to obtain overall effort estimates. For gear-specific estimates, we used each of the three gear types separately. The hours under the category of “other” were excluded from the line, net, and spear</w:t>
      </w:r>
      <w:r w:rsidR="00A71BA7" w:rsidRPr="00203B53">
        <w:rPr>
          <w:noProof/>
          <w:szCs w:val="24"/>
        </w:rPr>
        <w:t xml:space="preserve"> categories</w:t>
      </w:r>
      <w:r w:rsidRPr="00203B53">
        <w:rPr>
          <w:noProof/>
          <w:szCs w:val="24"/>
        </w:rPr>
        <w:t xml:space="preserve">. </w:t>
      </w:r>
    </w:p>
    <w:p w14:paraId="34F3E636" w14:textId="77777777" w:rsidR="003C6421" w:rsidRPr="00203B53" w:rsidRDefault="003C6421" w:rsidP="003C6421">
      <w:pPr>
        <w:pStyle w:val="NormalWeb"/>
        <w:spacing w:line="480" w:lineRule="auto"/>
        <w:ind w:firstLine="640"/>
        <w:rPr>
          <w:noProof/>
          <w:szCs w:val="24"/>
        </w:rPr>
      </w:pPr>
      <w:r w:rsidRPr="00203B53">
        <w:rPr>
          <w:noProof/>
          <w:szCs w:val="24"/>
        </w:rPr>
        <w:t xml:space="preserve">For Kailua and Waimānalo, we used a yearly average from more than 5 years of monitoring </w:t>
      </w:r>
      <w:r w:rsidRPr="00203B53">
        <w:rPr>
          <w:szCs w:val="24"/>
        </w:rPr>
        <w:t>(</w:t>
      </w:r>
      <w:r w:rsidR="00D72E36" w:rsidRPr="00203B53">
        <w:rPr>
          <w:szCs w:val="24"/>
        </w:rPr>
        <w:t xml:space="preserve">K. </w:t>
      </w:r>
      <w:r w:rsidRPr="00203B53">
        <w:rPr>
          <w:szCs w:val="24"/>
        </w:rPr>
        <w:t>Stamoulis</w:t>
      </w:r>
      <w:r w:rsidRPr="00203B53" w:rsidDel="00144DA6">
        <w:rPr>
          <w:szCs w:val="24"/>
        </w:rPr>
        <w:t xml:space="preserve"> </w:t>
      </w:r>
      <w:r w:rsidRPr="00203B53">
        <w:rPr>
          <w:szCs w:val="24"/>
        </w:rPr>
        <w:t>pers. comm.)</w:t>
      </w:r>
      <w:r w:rsidRPr="00203B53">
        <w:rPr>
          <w:noProof/>
          <w:szCs w:val="24"/>
        </w:rPr>
        <w:t xml:space="preserve">. For the shore-based total effort, we excluded surround nets and vessel-based fishing including trolling and boat-based line fishing (labeled as “line” in the file). In the estimate for effort for non-vessel-based nets, we included all net types that included the word “net” and also seine in the dataset, except surround nets. Trammel nets were grouped with gill nets, which were included in our estimate of net fishing effort. Data from </w:t>
      </w:r>
      <w:r w:rsidRPr="00203B53">
        <w:rPr>
          <w:noProof/>
          <w:szCs w:val="24"/>
        </w:rPr>
        <w:lastRenderedPageBreak/>
        <w:t xml:space="preserve">Kailua included the effort recorded for Lanikai. </w:t>
      </w:r>
      <w:r w:rsidRPr="00203B53">
        <w:rPr>
          <w:szCs w:val="24"/>
        </w:rPr>
        <w:t xml:space="preserve">The average daily effort estimates for Kailua and Waimānalo were quantified for weekends/holidays and weekdays separately and then expanded by multiplying the average number of days per year of these two </w:t>
      </w:r>
      <w:r w:rsidR="00A71BA7" w:rsidRPr="00203B53">
        <w:rPr>
          <w:szCs w:val="24"/>
        </w:rPr>
        <w:t xml:space="preserve">day types </w:t>
      </w:r>
      <w:r w:rsidRPr="00203B53">
        <w:rPr>
          <w:szCs w:val="24"/>
        </w:rPr>
        <w:t>over the study period to obtain average yearly effort for these strata. We then summed these two values to obtain a total annual average estimate of fishing effort for these two windward locations (</w:t>
      </w:r>
      <w:r w:rsidR="00D72E36" w:rsidRPr="00203B53">
        <w:rPr>
          <w:szCs w:val="24"/>
        </w:rPr>
        <w:t xml:space="preserve">K. </w:t>
      </w:r>
      <w:r w:rsidRPr="00203B53">
        <w:rPr>
          <w:szCs w:val="24"/>
        </w:rPr>
        <w:t>Stamoulis</w:t>
      </w:r>
      <w:r w:rsidRPr="00203B53" w:rsidDel="00144DA6">
        <w:rPr>
          <w:szCs w:val="24"/>
        </w:rPr>
        <w:t xml:space="preserve"> </w:t>
      </w:r>
      <w:r w:rsidRPr="00203B53">
        <w:rPr>
          <w:szCs w:val="24"/>
        </w:rPr>
        <w:t xml:space="preserve">pers. comm.). </w:t>
      </w:r>
    </w:p>
    <w:p w14:paraId="0BD36D8D" w14:textId="451ED742" w:rsidR="003C6421" w:rsidRPr="00203B53" w:rsidRDefault="003C6421" w:rsidP="003C6421">
      <w:pPr>
        <w:spacing w:line="480" w:lineRule="auto"/>
        <w:ind w:firstLine="720"/>
        <w:rPr>
          <w:rFonts w:ascii="Times New Roman" w:hAnsi="Times New Roman"/>
          <w:sz w:val="24"/>
          <w:szCs w:val="24"/>
        </w:rPr>
      </w:pPr>
      <w:r w:rsidRPr="00203B53">
        <w:rPr>
          <w:rFonts w:ascii="Times New Roman" w:hAnsi="Times New Roman"/>
          <w:sz w:val="24"/>
          <w:szCs w:val="24"/>
        </w:rPr>
        <w:t>Effort estimates were produced from the intercept data from the Kaloko-Honokōhau National Historical Park adjusted to a 12-hour day of monitoring and analyzed using methods of Friedlander and Parrish</w:t>
      </w:r>
      <w:r w:rsidR="00DE039D" w:rsidRPr="00203B53">
        <w:rPr>
          <w:rFonts w:ascii="Times New Roman" w:hAnsi="Times New Roman"/>
          <w:sz w:val="24"/>
          <w:szCs w:val="24"/>
        </w:rPr>
        <w:t xml:space="preserve"> </w:t>
      </w:r>
      <w:r w:rsidR="00610CB9" w:rsidRPr="007B2D92">
        <w:rPr>
          <w:rFonts w:ascii="Times New Roman" w:hAnsi="Times New Roman"/>
          <w:sz w:val="24"/>
          <w:szCs w:val="24"/>
        </w:rPr>
        <w:fldChar w:fldCharType="begin"/>
      </w:r>
      <w:r w:rsidR="00103830">
        <w:rPr>
          <w:rFonts w:ascii="Times New Roman" w:hAnsi="Times New Roman"/>
          <w:sz w:val="24"/>
          <w:szCs w:val="24"/>
        </w:rPr>
        <w:instrText xml:space="preserve"> ADDIN ZOTERO_ITEM CSL_CITATION {"citationID":"DlqZA5hq","properties":{"formattedCitation":"(Friedlander &amp; Parrish, 1997)","plainCitation":"(Friedlander &amp; Parrish, 1997)"},"citationItems":[{"id":108,"uris":["http://zotero.org/users/local/YfDRwSTE/items/FNEZZFIF"],"uri":["http://zotero.org/users/local/YfDRwSTE/items/FNEZZFIF"],"itemData":{"id":108,"type":"article-journal","title":"Fisheries harvest and standing stock in a Hawaiian Bay","container-title":"Fisheries Research","page":"33–50","volume":"32","issue":"1","author":[{"family":"Friedlander","given":"Alan M"},{"family":"Parrish","given":"James D"}],"issued":{"date-parts":[["1997"]]}}}],"schema":"https://github.com/citation-style-language/schema/raw/master/csl-citation.json"} </w:instrText>
      </w:r>
      <w:r w:rsidR="00610CB9" w:rsidRPr="007B2D92">
        <w:rPr>
          <w:rFonts w:ascii="Times New Roman" w:hAnsi="Times New Roman"/>
          <w:sz w:val="24"/>
          <w:szCs w:val="24"/>
        </w:rPr>
        <w:fldChar w:fldCharType="separate"/>
      </w:r>
      <w:r w:rsidR="00103830" w:rsidRPr="00103830">
        <w:rPr>
          <w:rFonts w:ascii="Times New Roman" w:hAnsi="Times New Roman"/>
          <w:sz w:val="24"/>
        </w:rPr>
        <w:t>(</w:t>
      </w:r>
      <w:r w:rsidR="00103830" w:rsidRPr="00AE22B3">
        <w:rPr>
          <w:rFonts w:ascii="Times New Roman" w:hAnsi="Times New Roman"/>
          <w:sz w:val="24"/>
        </w:rPr>
        <w:t>1997)</w:t>
      </w:r>
      <w:r w:rsidR="00610CB9" w:rsidRPr="007B2D92">
        <w:rPr>
          <w:rFonts w:ascii="Times New Roman" w:hAnsi="Times New Roman"/>
          <w:sz w:val="24"/>
          <w:szCs w:val="24"/>
        </w:rPr>
        <w:fldChar w:fldCharType="end"/>
      </w:r>
      <w:r w:rsidRPr="00203B53">
        <w:rPr>
          <w:rFonts w:ascii="Times New Roman" w:hAnsi="Times New Roman"/>
          <w:sz w:val="24"/>
          <w:szCs w:val="24"/>
        </w:rPr>
        <w:t xml:space="preserve">. The data were analyzed </w:t>
      </w:r>
      <w:r w:rsidR="00A71BA7" w:rsidRPr="00203B53">
        <w:rPr>
          <w:rFonts w:ascii="Times New Roman" w:hAnsi="Times New Roman"/>
          <w:sz w:val="24"/>
          <w:szCs w:val="24"/>
        </w:rPr>
        <w:t>separately by</w:t>
      </w:r>
      <w:r w:rsidRPr="00203B53">
        <w:rPr>
          <w:rFonts w:ascii="Times New Roman" w:hAnsi="Times New Roman"/>
          <w:sz w:val="24"/>
          <w:szCs w:val="24"/>
        </w:rPr>
        <w:t xml:space="preserve"> day type (weekday, weekend/holidays) then expanded for the number of each day type in 2010. The total effort was the sum of effort from weekdays and weekend/holidays of 2010.</w:t>
      </w:r>
    </w:p>
    <w:p w14:paraId="491E7C16" w14:textId="5670BB35" w:rsidR="003C6421" w:rsidRPr="00203B53" w:rsidRDefault="003C6421" w:rsidP="003C6421">
      <w:pPr>
        <w:spacing w:line="480" w:lineRule="auto"/>
        <w:ind w:firstLine="720"/>
        <w:rPr>
          <w:rFonts w:ascii="Times New Roman" w:hAnsi="Times New Roman"/>
          <w:sz w:val="24"/>
          <w:szCs w:val="24"/>
        </w:rPr>
      </w:pPr>
      <w:r w:rsidRPr="00203B53">
        <w:rPr>
          <w:rFonts w:ascii="Times New Roman" w:hAnsi="Times New Roman"/>
          <w:sz w:val="24"/>
          <w:szCs w:val="24"/>
        </w:rPr>
        <w:t>For Kāne‘ohe Bay, we used data from Everson and Friedlander’s Table 1</w:t>
      </w:r>
      <w:r w:rsidR="00103830">
        <w:rPr>
          <w:rFonts w:ascii="Times New Roman" w:hAnsi="Times New Roman"/>
          <w:sz w:val="24"/>
          <w:szCs w:val="24"/>
        </w:rPr>
        <w:t xml:space="preserve"> </w:t>
      </w:r>
      <w:r w:rsidR="00347451" w:rsidRPr="00203B53">
        <w:rPr>
          <w:rFonts w:ascii="Times New Roman" w:hAnsi="Times New Roman"/>
          <w:sz w:val="24"/>
          <w:szCs w:val="24"/>
        </w:rPr>
        <w:fldChar w:fldCharType="begin"/>
      </w:r>
      <w:r w:rsidR="00347451" w:rsidRPr="00203B53">
        <w:rPr>
          <w:rFonts w:ascii="Times New Roman" w:hAnsi="Times New Roman"/>
          <w:sz w:val="24"/>
          <w:szCs w:val="24"/>
        </w:rPr>
        <w:instrText xml:space="preserve"> ADDIN ZOTERO_ITEM CSL_CITATION {"citationID":"a24nqknvqa4","properties":{"formattedCitation":"(Everson &amp; Friedlander, 2004)","plainCitation":"(Everson &amp; Friedlander, 2004)"},"citationItems":[{"id":106,"uris":["http://zotero.org/users/local/YfDRwSTE/items/I74RUZBW"],"uri":["http://zotero.org/users/local/YfDRwSTE/items/I74RUZBW"],"itemData":{"id":106,"type":"article-journal","title":"Catch, effort, and yields for coral reef fisheries in Kāne‘ohe Bay, O‘ahu and Hanalei Bay, Kaua‘i: Comparisons between a large urban and a small rural embayment","container-title":"Status of Hawaii’s Coastal Fisheries in the New Millennium","page":"110–131","author":[{"family":"Everson","given":"Alan"},{"family":"Friedlander","given":"Alan M"}],"issued":{"date-parts":[["2004"]]}}}],"schema":"https://github.com/citation-style-language/schema/raw/master/csl-citation.json"} </w:instrText>
      </w:r>
      <w:r w:rsidR="00347451" w:rsidRPr="00203B53">
        <w:rPr>
          <w:rFonts w:ascii="Times New Roman" w:hAnsi="Times New Roman"/>
          <w:sz w:val="24"/>
          <w:szCs w:val="24"/>
        </w:rPr>
        <w:fldChar w:fldCharType="separate"/>
      </w:r>
      <w:r w:rsidR="00347451" w:rsidRPr="00203B53">
        <w:rPr>
          <w:rFonts w:ascii="Times New Roman" w:hAnsi="Times New Roman"/>
          <w:sz w:val="24"/>
          <w:szCs w:val="24"/>
        </w:rPr>
        <w:t>(Everson &amp; Friedlander, 2004)</w:t>
      </w:r>
      <w:r w:rsidR="00347451" w:rsidRPr="00203B53">
        <w:rPr>
          <w:rFonts w:ascii="Times New Roman" w:hAnsi="Times New Roman"/>
          <w:sz w:val="24"/>
          <w:szCs w:val="24"/>
        </w:rPr>
        <w:fldChar w:fldCharType="end"/>
      </w:r>
      <w:r w:rsidRPr="00203B53">
        <w:rPr>
          <w:rFonts w:ascii="Times New Roman" w:hAnsi="Times New Roman"/>
          <w:sz w:val="24"/>
          <w:szCs w:val="24"/>
        </w:rPr>
        <w:t>. For net</w:t>
      </w:r>
      <w:r w:rsidR="00A71BA7" w:rsidRPr="00203B53">
        <w:rPr>
          <w:rFonts w:ascii="Times New Roman" w:hAnsi="Times New Roman"/>
          <w:sz w:val="24"/>
          <w:szCs w:val="24"/>
        </w:rPr>
        <w:t>,</w:t>
      </w:r>
      <w:r w:rsidRPr="00203B53">
        <w:rPr>
          <w:rFonts w:ascii="Times New Roman" w:hAnsi="Times New Roman"/>
          <w:sz w:val="24"/>
          <w:szCs w:val="24"/>
        </w:rPr>
        <w:t xml:space="preserve"> we used all gears that had the word </w:t>
      </w:r>
      <w:r w:rsidR="00A71BA7" w:rsidRPr="00203B53">
        <w:rPr>
          <w:rFonts w:ascii="Times New Roman" w:hAnsi="Times New Roman"/>
          <w:sz w:val="24"/>
          <w:szCs w:val="24"/>
        </w:rPr>
        <w:t>“</w:t>
      </w:r>
      <w:r w:rsidRPr="00203B53">
        <w:rPr>
          <w:rFonts w:ascii="Times New Roman" w:hAnsi="Times New Roman"/>
          <w:sz w:val="24"/>
          <w:szCs w:val="24"/>
        </w:rPr>
        <w:t>net</w:t>
      </w:r>
      <w:r w:rsidR="00A71BA7" w:rsidRPr="00203B53">
        <w:rPr>
          <w:rFonts w:ascii="Times New Roman" w:hAnsi="Times New Roman"/>
          <w:sz w:val="24"/>
          <w:szCs w:val="24"/>
        </w:rPr>
        <w:t>”</w:t>
      </w:r>
      <w:r w:rsidRPr="00203B53">
        <w:rPr>
          <w:rFonts w:ascii="Times New Roman" w:hAnsi="Times New Roman"/>
          <w:sz w:val="24"/>
          <w:szCs w:val="24"/>
        </w:rPr>
        <w:t xml:space="preserve"> include</w:t>
      </w:r>
      <w:r w:rsidR="00A71BA7" w:rsidRPr="00203B53">
        <w:rPr>
          <w:rFonts w:ascii="Times New Roman" w:hAnsi="Times New Roman"/>
          <w:sz w:val="24"/>
          <w:szCs w:val="24"/>
        </w:rPr>
        <w:t>d</w:t>
      </w:r>
      <w:r w:rsidRPr="00203B53">
        <w:rPr>
          <w:rFonts w:ascii="Times New Roman" w:hAnsi="Times New Roman"/>
          <w:sz w:val="24"/>
          <w:szCs w:val="24"/>
        </w:rPr>
        <w:t xml:space="preserve"> in their label </w:t>
      </w:r>
      <w:r w:rsidR="000D0E3F" w:rsidRPr="00203B53">
        <w:rPr>
          <w:rFonts w:ascii="Times New Roman" w:hAnsi="Times New Roman"/>
          <w:sz w:val="24"/>
          <w:szCs w:val="24"/>
        </w:rPr>
        <w:t xml:space="preserve">and were </w:t>
      </w:r>
      <w:r w:rsidRPr="00203B53">
        <w:rPr>
          <w:rFonts w:ascii="Times New Roman" w:hAnsi="Times New Roman"/>
          <w:sz w:val="24"/>
          <w:szCs w:val="24"/>
        </w:rPr>
        <w:t xml:space="preserve">quantified </w:t>
      </w:r>
      <w:r w:rsidR="000D0E3F" w:rsidRPr="00203B53">
        <w:rPr>
          <w:rFonts w:ascii="Times New Roman" w:hAnsi="Times New Roman"/>
          <w:sz w:val="24"/>
          <w:szCs w:val="24"/>
        </w:rPr>
        <w:t xml:space="preserve">in </w:t>
      </w:r>
      <w:r w:rsidRPr="00203B53">
        <w:rPr>
          <w:rFonts w:ascii="Times New Roman" w:hAnsi="Times New Roman"/>
          <w:sz w:val="24"/>
          <w:szCs w:val="24"/>
        </w:rPr>
        <w:t xml:space="preserve">effort-hours for nets. Gill nets were observed but were not included in our estimate as they were estimated in effort-days rather than gear-hours as other gears were quantified. </w:t>
      </w:r>
    </w:p>
    <w:p w14:paraId="318B24DF" w14:textId="09E72E64" w:rsidR="003C6421" w:rsidRPr="00203B53" w:rsidRDefault="003C6421" w:rsidP="003C6421">
      <w:pPr>
        <w:spacing w:line="480" w:lineRule="auto"/>
        <w:ind w:firstLine="720"/>
        <w:rPr>
          <w:rFonts w:ascii="Times New Roman" w:hAnsi="Times New Roman"/>
          <w:sz w:val="24"/>
          <w:szCs w:val="24"/>
        </w:rPr>
      </w:pPr>
      <w:r w:rsidRPr="00203B53">
        <w:rPr>
          <w:rFonts w:ascii="Times New Roman" w:hAnsi="Times New Roman"/>
          <w:sz w:val="24"/>
          <w:szCs w:val="24"/>
        </w:rPr>
        <w:t>For Ka‘ūpūlehu, we summed values from Table 2 produced by Koike</w:t>
      </w:r>
      <w:r w:rsidRPr="00103830">
        <w:rPr>
          <w:rFonts w:ascii="Times New Roman" w:hAnsi="Times New Roman"/>
          <w:sz w:val="24"/>
          <w:szCs w:val="24"/>
        </w:rPr>
        <w:t xml:space="preserve"> </w:t>
      </w:r>
      <w:r w:rsidRPr="00AE22B3">
        <w:rPr>
          <w:rFonts w:ascii="Times New Roman" w:hAnsi="Times New Roman"/>
          <w:sz w:val="24"/>
          <w:szCs w:val="24"/>
        </w:rPr>
        <w:t>et al.</w:t>
      </w:r>
      <w:r w:rsidRPr="00203B53">
        <w:rPr>
          <w:rFonts w:ascii="Times New Roman" w:hAnsi="Times New Roman"/>
          <w:sz w:val="24"/>
          <w:szCs w:val="24"/>
        </w:rPr>
        <w:t xml:space="preserve"> </w:t>
      </w:r>
      <w:r w:rsidR="00347451" w:rsidRPr="00203B53">
        <w:rPr>
          <w:rFonts w:ascii="Times New Roman" w:hAnsi="Times New Roman"/>
          <w:sz w:val="24"/>
          <w:szCs w:val="24"/>
        </w:rPr>
        <w:fldChar w:fldCharType="begin"/>
      </w:r>
      <w:r w:rsidR="00347451" w:rsidRPr="00203B53">
        <w:rPr>
          <w:rFonts w:ascii="Times New Roman" w:hAnsi="Times New Roman"/>
          <w:sz w:val="24"/>
          <w:szCs w:val="24"/>
        </w:rPr>
        <w:instrText xml:space="preserve"> ADDIN ZOTERO_ITEM CSL_CITATION {"citationID":"a2abvm4e1op","properties":{"formattedCitation":"(Koike et al., 2015)","plainCitation":"(Koike et al., 2015)"},"citationItems":[{"id":126,"uris":["http://zotero.org/users/local/YfDRwSTE/items/ASVFKZ8R"],"uri":["http://zotero.org/users/local/YfDRwSTE/items/ASVFKZ8R"],"itemData":{"id":126,"type":"report","title":"Final Creel Survey Report for Ka‘ūpūlehu Creel Survey Project, North Kona, Hawai‘i Island","publisher-place":"Final Report Submitted to The Nature Conservancy","event-place":"Final Report Submitted to The Nature Conservancy","author":[{"family":"Koike","given":"H"},{"family":"Wiggins","given":"C"},{"family":"Most","given":"R"},{"family":"Conklin","given":"E"},{"family":"Minton","given":"D"},{"family":"Friedlander","given":"A M"}],"issued":{"date-parts":[["2015"]]}}}],"schema":"https://github.com/citation-style-language/schema/raw/master/csl-citation.json"} </w:instrText>
      </w:r>
      <w:r w:rsidR="00347451" w:rsidRPr="00203B53">
        <w:rPr>
          <w:rFonts w:ascii="Times New Roman" w:hAnsi="Times New Roman"/>
          <w:sz w:val="24"/>
          <w:szCs w:val="24"/>
        </w:rPr>
        <w:fldChar w:fldCharType="separate"/>
      </w:r>
      <w:r w:rsidR="00347451" w:rsidRPr="00203B53">
        <w:rPr>
          <w:rFonts w:ascii="Times New Roman" w:hAnsi="Times New Roman"/>
          <w:sz w:val="24"/>
          <w:szCs w:val="24"/>
        </w:rPr>
        <w:t>(2015)</w:t>
      </w:r>
      <w:r w:rsidR="00347451" w:rsidRPr="00203B53">
        <w:rPr>
          <w:rFonts w:ascii="Times New Roman" w:hAnsi="Times New Roman"/>
          <w:sz w:val="24"/>
          <w:szCs w:val="24"/>
        </w:rPr>
        <w:fldChar w:fldCharType="end"/>
      </w:r>
      <w:r w:rsidRPr="00203B53">
        <w:rPr>
          <w:rFonts w:ascii="Times New Roman" w:hAnsi="Times New Roman"/>
          <w:sz w:val="24"/>
          <w:szCs w:val="24"/>
        </w:rPr>
        <w:t>. All gear</w:t>
      </w:r>
      <w:r w:rsidR="000D0E3F" w:rsidRPr="00203B53">
        <w:rPr>
          <w:rFonts w:ascii="Times New Roman" w:hAnsi="Times New Roman"/>
          <w:sz w:val="24"/>
          <w:szCs w:val="24"/>
        </w:rPr>
        <w:t xml:space="preserve"> type</w:t>
      </w:r>
      <w:r w:rsidRPr="00203B53">
        <w:rPr>
          <w:rFonts w:ascii="Times New Roman" w:hAnsi="Times New Roman"/>
          <w:sz w:val="24"/>
          <w:szCs w:val="24"/>
        </w:rPr>
        <w:t>s</w:t>
      </w:r>
      <w:r w:rsidR="000D0E3F" w:rsidRPr="00203B53">
        <w:rPr>
          <w:rFonts w:ascii="Times New Roman" w:hAnsi="Times New Roman"/>
          <w:sz w:val="24"/>
          <w:szCs w:val="24"/>
        </w:rPr>
        <w:t xml:space="preserve"> of line fishing</w:t>
      </w:r>
      <w:r w:rsidRPr="00203B53">
        <w:rPr>
          <w:rFonts w:ascii="Times New Roman" w:hAnsi="Times New Roman"/>
          <w:sz w:val="24"/>
          <w:szCs w:val="24"/>
        </w:rPr>
        <w:t xml:space="preserve"> were included in the total estimate for the non-vessel based fishing effort estimates except trolling which was excluded from line fishing (which included whipping, slide bait, dunking, bamboo, </w:t>
      </w:r>
      <w:r w:rsidR="000D0E3F" w:rsidRPr="00203B53">
        <w:rPr>
          <w:rFonts w:ascii="Times New Roman" w:hAnsi="Times New Roman"/>
          <w:sz w:val="24"/>
          <w:szCs w:val="24"/>
        </w:rPr>
        <w:t xml:space="preserve">and </w:t>
      </w:r>
      <w:r w:rsidRPr="00203B53">
        <w:rPr>
          <w:rFonts w:ascii="Times New Roman" w:hAnsi="Times New Roman"/>
          <w:sz w:val="24"/>
          <w:szCs w:val="24"/>
        </w:rPr>
        <w:t>hand pole). For net, we combined estimates of effort from throw net and scoop net. For spear, we combined the effort estimates of three</w:t>
      </w:r>
      <w:r w:rsidR="00A71BA7" w:rsidRPr="00203B53">
        <w:rPr>
          <w:rFonts w:ascii="Times New Roman" w:hAnsi="Times New Roman"/>
          <w:sz w:val="24"/>
          <w:szCs w:val="24"/>
        </w:rPr>
        <w:t>-</w:t>
      </w:r>
      <w:r w:rsidRPr="00203B53">
        <w:rPr>
          <w:rFonts w:ascii="Times New Roman" w:hAnsi="Times New Roman"/>
          <w:sz w:val="24"/>
          <w:szCs w:val="24"/>
        </w:rPr>
        <w:t>prong and spear estimates. The category of “others” was not included as line, net, and spear fishing</w:t>
      </w:r>
      <w:r w:rsidR="00347451" w:rsidRPr="00203B53">
        <w:rPr>
          <w:rFonts w:ascii="Times New Roman" w:hAnsi="Times New Roman"/>
          <w:sz w:val="24"/>
          <w:szCs w:val="24"/>
        </w:rPr>
        <w:t xml:space="preserve"> </w:t>
      </w:r>
      <w:r w:rsidR="00347451" w:rsidRPr="00203B53">
        <w:rPr>
          <w:rFonts w:ascii="Times New Roman" w:hAnsi="Times New Roman"/>
          <w:sz w:val="24"/>
          <w:szCs w:val="24"/>
        </w:rPr>
        <w:fldChar w:fldCharType="begin"/>
      </w:r>
      <w:r w:rsidR="00347451" w:rsidRPr="00203B53">
        <w:rPr>
          <w:rFonts w:ascii="Times New Roman" w:hAnsi="Times New Roman"/>
          <w:sz w:val="24"/>
          <w:szCs w:val="24"/>
        </w:rPr>
        <w:instrText xml:space="preserve"> ADDIN ZOTERO_ITEM CSL_CITATION {"citationID":"a1eos05mpdf","properties":{"formattedCitation":"(Koike et al., 2015)","plainCitation":"(Koike et al., 2015)"},"citationItems":[{"id":126,"uris":["http://zotero.org/users/local/YfDRwSTE/items/ASVFKZ8R"],"uri":["http://zotero.org/users/local/YfDRwSTE/items/ASVFKZ8R"],"itemData":{"id":126,"type":"report","title":"Final Creel Survey Report for Ka‘ūpūlehu Creel Survey Project, North Kona, Hawai‘i Island","publisher-place":"Final Report Submitted to The Nature Conservancy","event-place":"Final Report Submitted to The Nature Conservancy","author":[{"family":"Koike","given":"H"},{"family":"Wiggins","given":"C"},{"family":"Most","given":"R"},{"family":"Conklin","given":"E"},{"family":"Minton","given":"D"},{"family":"Friedlander","given":"A M"}],"issued":{"date-parts":[["2015"]]}}}],"schema":"https://github.com/citation-style-language/schema/raw/master/csl-citation.json"} </w:instrText>
      </w:r>
      <w:r w:rsidR="00347451" w:rsidRPr="00203B53">
        <w:rPr>
          <w:rFonts w:ascii="Times New Roman" w:hAnsi="Times New Roman"/>
          <w:sz w:val="24"/>
          <w:szCs w:val="24"/>
        </w:rPr>
        <w:fldChar w:fldCharType="separate"/>
      </w:r>
      <w:r w:rsidR="00347451" w:rsidRPr="00203B53">
        <w:rPr>
          <w:rFonts w:ascii="Times New Roman" w:hAnsi="Times New Roman"/>
          <w:sz w:val="24"/>
          <w:szCs w:val="24"/>
        </w:rPr>
        <w:t>(Koike et al., 2015)</w:t>
      </w:r>
      <w:r w:rsidR="00347451" w:rsidRPr="00203B53">
        <w:rPr>
          <w:rFonts w:ascii="Times New Roman" w:hAnsi="Times New Roman"/>
          <w:sz w:val="24"/>
          <w:szCs w:val="24"/>
        </w:rPr>
        <w:fldChar w:fldCharType="end"/>
      </w:r>
      <w:r w:rsidRPr="00203B53">
        <w:rPr>
          <w:rFonts w:ascii="Times New Roman" w:hAnsi="Times New Roman"/>
          <w:sz w:val="24"/>
          <w:szCs w:val="24"/>
        </w:rPr>
        <w:t>.</w:t>
      </w:r>
    </w:p>
    <w:p w14:paraId="4212406D" w14:textId="0F1530FF" w:rsidR="003C6421" w:rsidRPr="00203B53" w:rsidRDefault="003C6421" w:rsidP="003C6421">
      <w:pPr>
        <w:spacing w:line="480" w:lineRule="auto"/>
        <w:ind w:firstLine="720"/>
        <w:rPr>
          <w:rFonts w:ascii="Times New Roman" w:hAnsi="Times New Roman"/>
          <w:sz w:val="24"/>
          <w:szCs w:val="24"/>
        </w:rPr>
      </w:pPr>
      <w:r w:rsidRPr="00203B53">
        <w:rPr>
          <w:rFonts w:ascii="Times New Roman" w:hAnsi="Times New Roman"/>
          <w:sz w:val="24"/>
          <w:szCs w:val="24"/>
        </w:rPr>
        <w:lastRenderedPageBreak/>
        <w:t xml:space="preserve">For Kīholo, we derived the effort estimates from Table 2 as produced by Kittinger </w:t>
      </w:r>
      <w:r w:rsidRPr="00AE22B3">
        <w:rPr>
          <w:rFonts w:ascii="Times New Roman" w:hAnsi="Times New Roman"/>
          <w:sz w:val="24"/>
          <w:szCs w:val="24"/>
        </w:rPr>
        <w:t>et al.</w:t>
      </w:r>
      <w:r w:rsidR="00103830" w:rsidRPr="00AE22B3">
        <w:rPr>
          <w:rFonts w:ascii="Times New Roman" w:hAnsi="Times New Roman"/>
          <w:sz w:val="24"/>
          <w:szCs w:val="24"/>
        </w:rPr>
        <w:t xml:space="preserve"> </w:t>
      </w:r>
      <w:r w:rsidR="00347451" w:rsidRPr="00203B53">
        <w:rPr>
          <w:rFonts w:ascii="Times New Roman" w:hAnsi="Times New Roman"/>
          <w:sz w:val="24"/>
          <w:szCs w:val="24"/>
        </w:rPr>
        <w:fldChar w:fldCharType="begin"/>
      </w:r>
      <w:r w:rsidR="00347451" w:rsidRPr="00203B53">
        <w:rPr>
          <w:rFonts w:ascii="Times New Roman" w:hAnsi="Times New Roman"/>
          <w:sz w:val="24"/>
          <w:szCs w:val="24"/>
        </w:rPr>
        <w:instrText xml:space="preserve"> ADDIN ZOTERO_ITEM CSL_CITATION {"citationID":"a13bie54t2q","properties":{"formattedCitation":"(Kittinger et al., 2015)","plainCitation":"(Kittinger et al., 2015)"},"citationItems":[{"id":124,"uris":["http://zotero.org/users/local/YfDRwSTE/items/M2J6S3NV"],"uri":["http://zotero.org/users/local/YfDRwSTE/items/M2J6S3NV"],"itemData":{"id":124,"type":"article-journal","title":"From reef to table: social and ecological factors affecting coral reef fisheries, artisanal seafood supply chains, and seafood security","container-title":"PLOS One","page":"e0123856","volume":"10","issue":"8","author":[{"family":"Kittinger","given":"John N"},{"family":"Teneva","given":"Lida T"},{"family":"Koike","given":"Haruko"},{"family":"Stamoulis","given":"Kostantinos A"},{"family":"Kittinger","given":"Daniela S"},{"family":"Oleson","given":"Kirsten LL"},{"family":"Conklin","given":"Eric"},{"family":"Gomes","given":"Mahana"},{"family":"Wilcox","given":"Bart"},{"family":"Friedlander","given":"Alan M"}],"issued":{"date-parts":[["2015"]]}}}],"schema":"https://github.com/citation-style-language/schema/raw/master/csl-citation.json"} </w:instrText>
      </w:r>
      <w:r w:rsidR="00347451" w:rsidRPr="00203B53">
        <w:rPr>
          <w:rFonts w:ascii="Times New Roman" w:hAnsi="Times New Roman"/>
          <w:sz w:val="24"/>
          <w:szCs w:val="24"/>
        </w:rPr>
        <w:fldChar w:fldCharType="separate"/>
      </w:r>
      <w:r w:rsidR="00347451" w:rsidRPr="00203B53">
        <w:rPr>
          <w:rFonts w:ascii="Times New Roman" w:hAnsi="Times New Roman"/>
          <w:sz w:val="24"/>
          <w:szCs w:val="24"/>
        </w:rPr>
        <w:t>(2015)</w:t>
      </w:r>
      <w:r w:rsidR="00347451" w:rsidRPr="00203B53">
        <w:rPr>
          <w:rFonts w:ascii="Times New Roman" w:hAnsi="Times New Roman"/>
          <w:sz w:val="24"/>
          <w:szCs w:val="24"/>
        </w:rPr>
        <w:fldChar w:fldCharType="end"/>
      </w:r>
      <w:r w:rsidRPr="00203B53">
        <w:rPr>
          <w:rFonts w:ascii="Times New Roman" w:hAnsi="Times New Roman"/>
          <w:sz w:val="24"/>
          <w:szCs w:val="24"/>
        </w:rPr>
        <w:t xml:space="preserve">. For line fishing, we combined estimates from hand pole and rod and reel. Other than crabbing that was included in net fishing effort, all other fishing methods listed as “other” were not included as line, net, or spear fishing. </w:t>
      </w:r>
    </w:p>
    <w:p w14:paraId="513E5F07" w14:textId="413D2E25" w:rsidR="003C6421" w:rsidRPr="00203B53" w:rsidRDefault="003C6421" w:rsidP="003C6421">
      <w:pPr>
        <w:spacing w:line="480" w:lineRule="auto"/>
        <w:ind w:firstLine="720"/>
        <w:rPr>
          <w:rFonts w:ascii="Times New Roman" w:hAnsi="Times New Roman"/>
          <w:sz w:val="24"/>
          <w:szCs w:val="24"/>
        </w:rPr>
      </w:pPr>
      <w:r w:rsidRPr="00203B53">
        <w:rPr>
          <w:rFonts w:ascii="Times New Roman" w:hAnsi="Times New Roman"/>
          <w:sz w:val="24"/>
          <w:szCs w:val="24"/>
        </w:rPr>
        <w:t xml:space="preserve">For Maunalua Bay, we used the effort estimates generated by K. McCoy (pers. comm.). We used only daytime effort estimates to be most comparable to other creel surveys. From the daytime data, we multiplied the average gear units by the average time that they are used and then multiplied this product by 365 for the days in a year to produce an annual estimate. For the estimate of total effort for nets, we added the daytime effort for </w:t>
      </w:r>
      <w:r w:rsidR="00DA0A71" w:rsidRPr="00203B53">
        <w:rPr>
          <w:rFonts w:ascii="Times New Roman" w:hAnsi="Times New Roman"/>
          <w:sz w:val="24"/>
          <w:szCs w:val="24"/>
        </w:rPr>
        <w:t>scope and throw</w:t>
      </w:r>
      <w:r w:rsidRPr="00203B53">
        <w:rPr>
          <w:rFonts w:ascii="Times New Roman" w:hAnsi="Times New Roman"/>
          <w:sz w:val="24"/>
          <w:szCs w:val="24"/>
        </w:rPr>
        <w:t xml:space="preserve"> nets. </w:t>
      </w:r>
    </w:p>
    <w:p w14:paraId="60D069AE" w14:textId="20A09538" w:rsidR="003C6421" w:rsidRPr="00203B53" w:rsidRDefault="003C6421" w:rsidP="003C6421">
      <w:pPr>
        <w:pStyle w:val="NormalWeb"/>
        <w:spacing w:line="480" w:lineRule="auto"/>
        <w:ind w:firstLine="640"/>
        <w:rPr>
          <w:noProof/>
          <w:szCs w:val="24"/>
        </w:rPr>
      </w:pPr>
      <w:r w:rsidRPr="00203B53">
        <w:rPr>
          <w:noProof/>
          <w:szCs w:val="24"/>
        </w:rPr>
        <w:t>For Pearl Habor,</w:t>
      </w:r>
      <w:r w:rsidR="006F0267">
        <w:rPr>
          <w:noProof/>
          <w:szCs w:val="24"/>
        </w:rPr>
        <w:t xml:space="preserve"> we used</w:t>
      </w:r>
      <w:r w:rsidRPr="00203B53">
        <w:rPr>
          <w:noProof/>
          <w:szCs w:val="24"/>
        </w:rPr>
        <w:t xml:space="preserve"> effort estimates </w:t>
      </w:r>
      <w:r w:rsidR="006F0267">
        <w:rPr>
          <w:noProof/>
          <w:szCs w:val="24"/>
        </w:rPr>
        <w:t xml:space="preserve">from Table 6 </w:t>
      </w:r>
      <w:r w:rsidR="001650D7">
        <w:rPr>
          <w:noProof/>
          <w:szCs w:val="24"/>
        </w:rPr>
        <w:fldChar w:fldCharType="begin"/>
      </w:r>
      <w:r w:rsidR="00103830">
        <w:rPr>
          <w:noProof/>
          <w:szCs w:val="24"/>
        </w:rPr>
        <w:instrText xml:space="preserve"> ADDIN ZOTERO_ITEM CSL_CITATION {"citationID":"aig942kon0","properties":{"formattedCitation":"(Wolfe et al., 2017)","plainCitation":"(Wolfe et al., 2017)"},"citationItems":[{"id":210,"uris":["http://zotero.org/users/local/YfDRwSTE/items/A54MXR7T"],"uri":["http://zotero.org/users/local/YfDRwSTE/items/A54MXR7T"],"itemData":{"id":210,"type":"report","title":"Creel Survey Joint Base Pearl Harbor-Hickam Joint Base Pearl Harbor-Hickam, Navy Region Hawai‘i","number":"Final report prepared for the U.S. Navy","author":[{"family":"Wolfe","given":"B."},{"family":"Goodell","given":"W."},{"family":"Stender","given":"Y."},{"family":"Friedlander","given":"A. M."}],"issued":{"date-parts":[["2017"]]}}}],"schema":"https://github.com/citation-style-language/schema/raw/master/csl-citation.json"} </w:instrText>
      </w:r>
      <w:r w:rsidR="001650D7">
        <w:rPr>
          <w:noProof/>
          <w:szCs w:val="24"/>
        </w:rPr>
        <w:fldChar w:fldCharType="separate"/>
      </w:r>
      <w:r w:rsidR="001650D7" w:rsidRPr="001650D7">
        <w:t>(Wolfe et al., 2017)</w:t>
      </w:r>
      <w:r w:rsidR="001650D7">
        <w:rPr>
          <w:noProof/>
          <w:szCs w:val="24"/>
        </w:rPr>
        <w:fldChar w:fldCharType="end"/>
      </w:r>
      <w:r w:rsidRPr="00203B53">
        <w:rPr>
          <w:noProof/>
          <w:szCs w:val="24"/>
        </w:rPr>
        <w:t xml:space="preserve">. </w:t>
      </w:r>
      <w:r w:rsidR="001650D7">
        <w:rPr>
          <w:noProof/>
          <w:szCs w:val="24"/>
        </w:rPr>
        <w:t>We did not include effort from the cate</w:t>
      </w:r>
      <w:bookmarkStart w:id="0" w:name="_GoBack"/>
      <w:bookmarkEnd w:id="0"/>
      <w:r w:rsidR="001650D7">
        <w:rPr>
          <w:noProof/>
          <w:szCs w:val="24"/>
        </w:rPr>
        <w:t xml:space="preserve">gories of “Vessel”, “Trap”, and “Glean”. </w:t>
      </w:r>
    </w:p>
    <w:p w14:paraId="367325C2" w14:textId="08C4E009" w:rsidR="003C6421" w:rsidRPr="00203B53" w:rsidRDefault="003C6421" w:rsidP="003C6421">
      <w:pPr>
        <w:spacing w:line="480" w:lineRule="auto"/>
        <w:ind w:firstLine="720"/>
        <w:rPr>
          <w:rFonts w:ascii="Times New Roman" w:hAnsi="Times New Roman"/>
          <w:noProof/>
          <w:sz w:val="24"/>
          <w:szCs w:val="24"/>
        </w:rPr>
      </w:pPr>
      <w:r w:rsidRPr="00203B53">
        <w:rPr>
          <w:rFonts w:ascii="Times New Roman" w:hAnsi="Times New Roman"/>
          <w:sz w:val="24"/>
          <w:szCs w:val="24"/>
        </w:rPr>
        <w:t>Two creel surveys were conducted at Puakō. For the creel survey conducted in Puakō from 2008-2009, we estimated values from raw data produced by J. Giddens (</w:t>
      </w:r>
      <w:r w:rsidRPr="00203B53">
        <w:rPr>
          <w:rFonts w:ascii="Times New Roman" w:hAnsi="Times New Roman"/>
          <w:noProof/>
          <w:sz w:val="24"/>
          <w:szCs w:val="24"/>
        </w:rPr>
        <w:t>pers. comm.)</w:t>
      </w:r>
      <w:r w:rsidRPr="00203B53">
        <w:rPr>
          <w:rFonts w:ascii="Times New Roman" w:hAnsi="Times New Roman"/>
          <w:sz w:val="24"/>
          <w:szCs w:val="24"/>
        </w:rPr>
        <w:t xml:space="preserve">. </w:t>
      </w:r>
      <w:r w:rsidRPr="00203B53">
        <w:rPr>
          <w:rFonts w:ascii="Times New Roman" w:hAnsi="Times New Roman"/>
          <w:color w:val="000000"/>
          <w:sz w:val="24"/>
          <w:szCs w:val="24"/>
        </w:rPr>
        <w:t>The estimated daily fishing effort was calculated as the product of the mean complete fishing trip duration for each gear type and the mean gear-hours observed per day. Because surveys took place over 2.5 hours, this estimate of effort per day was expanded by a factor of 4.8 to obtain the total daily fishing effort for a 12-hour period. Estimated daily effort was expanded by the number of days available in the year. Weekday and weekend/holiday effort were treated separately and summed to produce the total annual effort estimate.</w:t>
      </w:r>
      <w:r w:rsidRPr="00203B53">
        <w:rPr>
          <w:rFonts w:ascii="Times New Roman" w:hAnsi="Times New Roman"/>
          <w:sz w:val="24"/>
          <w:szCs w:val="24"/>
        </w:rPr>
        <w:t xml:space="preserve"> Then we collated the multiple gear types into the three gears types to determine the total effort in hours per year as reconstructed. All line fishing gear types were included except trolling (</w:t>
      </w:r>
      <w:r w:rsidRPr="00AF1A32">
        <w:rPr>
          <w:rFonts w:ascii="Times New Roman" w:hAnsi="Times New Roman"/>
          <w:sz w:val="24"/>
          <w:szCs w:val="24"/>
        </w:rPr>
        <w:t>i.e.</w:t>
      </w:r>
      <w:r w:rsidR="00994969" w:rsidRPr="00AF1A32">
        <w:rPr>
          <w:rFonts w:ascii="Times New Roman" w:hAnsi="Times New Roman"/>
          <w:sz w:val="24"/>
          <w:szCs w:val="24"/>
        </w:rPr>
        <w:t>,</w:t>
      </w:r>
      <w:r w:rsidRPr="00203B53">
        <w:rPr>
          <w:rFonts w:ascii="Times New Roman" w:hAnsi="Times New Roman"/>
          <w:sz w:val="24"/>
          <w:szCs w:val="24"/>
        </w:rPr>
        <w:t xml:space="preserve"> bamboo, hand line, pole and line, rod and reel dunk, rod and reel whip). Spear included scuba spear and spear. Net included all types of nets. This is a conservative estimate of fishing efforts. </w:t>
      </w:r>
    </w:p>
    <w:p w14:paraId="7A7C4C61" w14:textId="0C129C96" w:rsidR="003C6421" w:rsidRPr="00203B53" w:rsidRDefault="003C6421" w:rsidP="003C6421">
      <w:pPr>
        <w:spacing w:line="480" w:lineRule="auto"/>
        <w:ind w:firstLine="720"/>
        <w:rPr>
          <w:rFonts w:ascii="Times New Roman" w:hAnsi="Times New Roman"/>
          <w:noProof/>
          <w:sz w:val="24"/>
          <w:szCs w:val="24"/>
        </w:rPr>
      </w:pPr>
      <w:r w:rsidRPr="00203B53">
        <w:rPr>
          <w:rFonts w:ascii="Times New Roman" w:hAnsi="Times New Roman"/>
          <w:noProof/>
          <w:sz w:val="24"/>
          <w:szCs w:val="24"/>
        </w:rPr>
        <w:lastRenderedPageBreak/>
        <w:t>For the Puakō survey conducted from 1980 to 1981</w:t>
      </w:r>
      <w:r w:rsidR="00347451" w:rsidRPr="00203B53">
        <w:rPr>
          <w:rFonts w:ascii="Times New Roman" w:hAnsi="Times New Roman"/>
          <w:noProof/>
          <w:sz w:val="24"/>
          <w:szCs w:val="24"/>
        </w:rPr>
        <w:t xml:space="preserve"> </w:t>
      </w:r>
      <w:r w:rsidR="00347451" w:rsidRPr="00203B53">
        <w:rPr>
          <w:rFonts w:ascii="Times New Roman" w:hAnsi="Times New Roman"/>
          <w:noProof/>
          <w:sz w:val="24"/>
          <w:szCs w:val="24"/>
        </w:rPr>
        <w:fldChar w:fldCharType="begin"/>
      </w:r>
      <w:r w:rsidR="00347451" w:rsidRPr="00203B53">
        <w:rPr>
          <w:rFonts w:ascii="Times New Roman" w:hAnsi="Times New Roman"/>
          <w:noProof/>
          <w:sz w:val="24"/>
          <w:szCs w:val="24"/>
        </w:rPr>
        <w:instrText xml:space="preserve"> ADDIN ZOTERO_ITEM CSL_CITATION {"citationID":"a2abe0ro061","properties":{"formattedCitation":"(Hayes et al., 1982)","plainCitation":"(Hayes et al., 1982)"},"citationItems":[{"id":119,"uris":["http://zotero.org/users/local/YfDRwSTE/items/WJRNUTNB"],"uri":["http://zotero.org/users/local/YfDRwSTE/items/WJRNUTNB"],"itemData":{"id":119,"type":"article-journal","title":"The coastal resources, fisheries and fishery ecology of Puakō, West Hawai‘i","container-title":"Hawai‘i Cooperative Fishery Research Unit Technical Report","page":"153–156","volume":"82","author":[{"family":"Hayes","given":"T"},{"family":"Hourigan","given":"TF"},{"family":"Jazwinski","given":"SC"},{"family":"Johnson","given":"SR"},{"family":"Parrish","given":"J"},{"family":"Walsh","given":"D"}],"issued":{"date-parts":[["1982"]]}}}],"schema":"https://github.com/citation-style-language/schema/raw/master/csl-citation.json"} </w:instrText>
      </w:r>
      <w:r w:rsidR="00347451" w:rsidRPr="00203B53">
        <w:rPr>
          <w:rFonts w:ascii="Times New Roman" w:hAnsi="Times New Roman"/>
          <w:noProof/>
          <w:sz w:val="24"/>
          <w:szCs w:val="24"/>
        </w:rPr>
        <w:fldChar w:fldCharType="separate"/>
      </w:r>
      <w:r w:rsidR="00347451" w:rsidRPr="00203B53">
        <w:rPr>
          <w:rFonts w:ascii="Times New Roman" w:hAnsi="Times New Roman"/>
          <w:sz w:val="24"/>
          <w:szCs w:val="24"/>
        </w:rPr>
        <w:t>(Hayes et al., 1982)</w:t>
      </w:r>
      <w:r w:rsidR="00347451" w:rsidRPr="00203B53">
        <w:rPr>
          <w:rFonts w:ascii="Times New Roman" w:hAnsi="Times New Roman"/>
          <w:noProof/>
          <w:sz w:val="24"/>
          <w:szCs w:val="24"/>
        </w:rPr>
        <w:fldChar w:fldCharType="end"/>
      </w:r>
      <w:r w:rsidRPr="00203B53">
        <w:rPr>
          <w:rFonts w:ascii="Times New Roman" w:hAnsi="Times New Roman"/>
          <w:noProof/>
          <w:sz w:val="24"/>
          <w:szCs w:val="24"/>
        </w:rPr>
        <w:t>, we obtained effort values for line and spear by taking average values from the annual estimates for the two years (1 May 1980 to 30 April 1981 and 1 September 1980 to 31 August 1981) at the top of Table 49</w:t>
      </w:r>
      <w:r w:rsidR="00347451" w:rsidRPr="00203B53">
        <w:rPr>
          <w:rFonts w:ascii="Times New Roman" w:hAnsi="Times New Roman"/>
          <w:noProof/>
          <w:sz w:val="24"/>
          <w:szCs w:val="24"/>
        </w:rPr>
        <w:t xml:space="preserve"> </w:t>
      </w:r>
      <w:r w:rsidR="00347451" w:rsidRPr="00203B53">
        <w:rPr>
          <w:rFonts w:ascii="Times New Roman" w:hAnsi="Times New Roman"/>
          <w:noProof/>
          <w:sz w:val="24"/>
          <w:szCs w:val="24"/>
        </w:rPr>
        <w:fldChar w:fldCharType="begin"/>
      </w:r>
      <w:r w:rsidR="00347451" w:rsidRPr="00203B53">
        <w:rPr>
          <w:rFonts w:ascii="Times New Roman" w:hAnsi="Times New Roman"/>
          <w:noProof/>
          <w:sz w:val="24"/>
          <w:szCs w:val="24"/>
        </w:rPr>
        <w:instrText xml:space="preserve"> ADDIN ZOTERO_ITEM CSL_CITATION {"citationID":"a1mo1jmslrm","properties":{"formattedCitation":"(Hayes et al., 1982)","plainCitation":"(Hayes et al., 1982)"},"citationItems":[{"id":119,"uris":["http://zotero.org/users/local/YfDRwSTE/items/WJRNUTNB"],"uri":["http://zotero.org/users/local/YfDRwSTE/items/WJRNUTNB"],"itemData":{"id":119,"type":"article-journal","title":"The coastal resources, fisheries and fishery ecology of Puakō, West Hawai‘i","container-title":"Hawai‘i Cooperative Fishery Research Unit Technical Report","page":"153–156","volume":"82","author":[{"family":"Hayes","given":"T"},{"family":"Hourigan","given":"TF"},{"family":"Jazwinski","given":"SC"},{"family":"Johnson","given":"SR"},{"family":"Parrish","given":"J"},{"family":"Walsh","given":"D"}],"issued":{"date-parts":[["1982"]]}}}],"schema":"https://github.com/citation-style-language/schema/raw/master/csl-citation.json"} </w:instrText>
      </w:r>
      <w:r w:rsidR="00347451" w:rsidRPr="00203B53">
        <w:rPr>
          <w:rFonts w:ascii="Times New Roman" w:hAnsi="Times New Roman"/>
          <w:noProof/>
          <w:sz w:val="24"/>
          <w:szCs w:val="24"/>
        </w:rPr>
        <w:fldChar w:fldCharType="separate"/>
      </w:r>
      <w:r w:rsidR="00347451" w:rsidRPr="00203B53">
        <w:rPr>
          <w:rFonts w:ascii="Times New Roman" w:hAnsi="Times New Roman"/>
          <w:sz w:val="24"/>
          <w:szCs w:val="24"/>
        </w:rPr>
        <w:t>(Hayes et al., 1982)</w:t>
      </w:r>
      <w:r w:rsidR="00347451" w:rsidRPr="00203B53">
        <w:rPr>
          <w:rFonts w:ascii="Times New Roman" w:hAnsi="Times New Roman"/>
          <w:noProof/>
          <w:sz w:val="24"/>
          <w:szCs w:val="24"/>
        </w:rPr>
        <w:fldChar w:fldCharType="end"/>
      </w:r>
      <w:r w:rsidRPr="00203B53">
        <w:rPr>
          <w:rFonts w:ascii="Times New Roman" w:hAnsi="Times New Roman"/>
          <w:noProof/>
          <w:sz w:val="24"/>
          <w:szCs w:val="24"/>
        </w:rPr>
        <w:t xml:space="preserve">. For our estimate of spear fishing effort from the older Puakō survey, we included spear fishing effort for both fish and octopus. We could not estimate effort for </w:t>
      </w:r>
      <w:r w:rsidR="007664E4">
        <w:rPr>
          <w:rFonts w:ascii="Times New Roman" w:hAnsi="Times New Roman"/>
          <w:noProof/>
          <w:sz w:val="24"/>
          <w:szCs w:val="24"/>
        </w:rPr>
        <w:t xml:space="preserve">nets as </w:t>
      </w:r>
      <w:r w:rsidRPr="00203B53">
        <w:rPr>
          <w:rFonts w:ascii="Times New Roman" w:hAnsi="Times New Roman"/>
          <w:noProof/>
          <w:sz w:val="24"/>
          <w:szCs w:val="24"/>
        </w:rPr>
        <w:t xml:space="preserve">gill net and throw nets as these estimates were quantified as sets and casts, respectively </w:t>
      </w:r>
      <w:r w:rsidR="00347451" w:rsidRPr="00203B53">
        <w:rPr>
          <w:rFonts w:ascii="Times New Roman" w:hAnsi="Times New Roman"/>
          <w:noProof/>
          <w:sz w:val="24"/>
          <w:szCs w:val="24"/>
        </w:rPr>
        <w:fldChar w:fldCharType="begin"/>
      </w:r>
      <w:r w:rsidR="00347451" w:rsidRPr="00203B53">
        <w:rPr>
          <w:rFonts w:ascii="Times New Roman" w:hAnsi="Times New Roman"/>
          <w:noProof/>
          <w:sz w:val="24"/>
          <w:szCs w:val="24"/>
        </w:rPr>
        <w:instrText xml:space="preserve"> ADDIN ZOTERO_ITEM CSL_CITATION {"citationID":"a2f1gjmatlt","properties":{"formattedCitation":"(Hayes et al., 1982)","plainCitation":"(Hayes et al., 1982)"},"citationItems":[{"id":119,"uris":["http://zotero.org/users/local/YfDRwSTE/items/WJRNUTNB"],"uri":["http://zotero.org/users/local/YfDRwSTE/items/WJRNUTNB"],"itemData":{"id":119,"type":"article-journal","title":"The coastal resources, fisheries and fishery ecology of Puakō, West Hawai‘i","container-title":"Hawai‘i Cooperative Fishery Research Unit Technical Report","page":"153–156","volume":"82","author":[{"family":"Hayes","given":"T"},{"family":"Hourigan","given":"TF"},{"family":"Jazwinski","given":"SC"},{"family":"Johnson","given":"SR"},{"family":"Parrish","given":"J"},{"family":"Walsh","given":"D"}],"issued":{"date-parts":[["1982"]]}}}],"schema":"https://github.com/citation-style-language/schema/raw/master/csl-citation.json"} </w:instrText>
      </w:r>
      <w:r w:rsidR="00347451" w:rsidRPr="00203B53">
        <w:rPr>
          <w:rFonts w:ascii="Times New Roman" w:hAnsi="Times New Roman"/>
          <w:noProof/>
          <w:sz w:val="24"/>
          <w:szCs w:val="24"/>
        </w:rPr>
        <w:fldChar w:fldCharType="separate"/>
      </w:r>
      <w:r w:rsidR="00347451" w:rsidRPr="00203B53">
        <w:rPr>
          <w:rFonts w:ascii="Times New Roman" w:hAnsi="Times New Roman"/>
          <w:sz w:val="24"/>
          <w:szCs w:val="24"/>
        </w:rPr>
        <w:t>(Hayes et al., 1982)</w:t>
      </w:r>
      <w:r w:rsidR="00347451" w:rsidRPr="00203B53">
        <w:rPr>
          <w:rFonts w:ascii="Times New Roman" w:hAnsi="Times New Roman"/>
          <w:noProof/>
          <w:sz w:val="24"/>
          <w:szCs w:val="24"/>
        </w:rPr>
        <w:fldChar w:fldCharType="end"/>
      </w:r>
      <w:r w:rsidRPr="00203B53">
        <w:rPr>
          <w:rFonts w:ascii="Times New Roman" w:hAnsi="Times New Roman"/>
          <w:noProof/>
          <w:sz w:val="24"/>
          <w:szCs w:val="24"/>
        </w:rPr>
        <w:t xml:space="preserve">. </w:t>
      </w:r>
    </w:p>
    <w:p w14:paraId="0D8B1B54" w14:textId="6BED541A" w:rsidR="003C6421" w:rsidRPr="00203B53" w:rsidRDefault="003C6421" w:rsidP="003C6421">
      <w:pPr>
        <w:spacing w:line="480" w:lineRule="auto"/>
        <w:ind w:firstLine="720"/>
        <w:rPr>
          <w:rFonts w:ascii="Times New Roman" w:hAnsi="Times New Roman"/>
          <w:sz w:val="24"/>
          <w:szCs w:val="24"/>
        </w:rPr>
      </w:pPr>
      <w:r w:rsidRPr="00203B53">
        <w:rPr>
          <w:rFonts w:ascii="Times New Roman" w:hAnsi="Times New Roman"/>
          <w:sz w:val="24"/>
          <w:szCs w:val="24"/>
        </w:rPr>
        <w:t xml:space="preserve">For Pūpūkea, Stamoulis and Friedlander </w:t>
      </w:r>
      <w:r w:rsidR="009F2927" w:rsidRPr="00203B53">
        <w:rPr>
          <w:rFonts w:ascii="Times New Roman" w:hAnsi="Times New Roman"/>
          <w:sz w:val="24"/>
          <w:szCs w:val="24"/>
        </w:rPr>
        <w:fldChar w:fldCharType="begin"/>
      </w:r>
      <w:r w:rsidR="009F2927" w:rsidRPr="00203B53">
        <w:rPr>
          <w:rFonts w:ascii="Times New Roman" w:hAnsi="Times New Roman"/>
          <w:sz w:val="24"/>
          <w:szCs w:val="24"/>
        </w:rPr>
        <w:instrText xml:space="preserve"> ADDIN ZOTERO_ITEM CSL_CITATION {"citationID":"a1gbv30umak","properties":{"formattedCitation":"(Stamoulis &amp; Friedlander, 2013)","plainCitation":"(Stamoulis &amp; Friedlander, 2013)"},"citationItems":[{"id":149,"uris":["http://zotero.org/users/local/YfDRwSTE/items/G6QTF2FB"],"uri":["http://zotero.org/users/local/YfDRwSTE/items/G6QTF2FB"],"itemData":{"id":149,"type":"article-journal","title":"A seascape approach to investigating fish spillover across a marine protected area boundary in Hawai‘i","container-title":"Fisheries Research","page":"2–14","volume":"144","author":[{"family":"Stamoulis","given":"Kostantinos A"},{"family":"Friedlander","given":"Alan M"}],"issued":{"date-parts":[["2013"]]}}}],"schema":"https://github.com/citation-style-language/schema/raw/master/csl-citation.json"} </w:instrText>
      </w:r>
      <w:r w:rsidR="009F2927" w:rsidRPr="00203B53">
        <w:rPr>
          <w:rFonts w:ascii="Times New Roman" w:hAnsi="Times New Roman"/>
          <w:sz w:val="24"/>
          <w:szCs w:val="24"/>
        </w:rPr>
        <w:fldChar w:fldCharType="separate"/>
      </w:r>
      <w:r w:rsidR="009F2927" w:rsidRPr="00203B53">
        <w:rPr>
          <w:rFonts w:ascii="Times New Roman" w:hAnsi="Times New Roman"/>
          <w:sz w:val="24"/>
          <w:szCs w:val="24"/>
        </w:rPr>
        <w:t>(2013)</w:t>
      </w:r>
      <w:r w:rsidR="009F2927" w:rsidRPr="00203B53">
        <w:rPr>
          <w:rFonts w:ascii="Times New Roman" w:hAnsi="Times New Roman"/>
          <w:sz w:val="24"/>
          <w:szCs w:val="24"/>
        </w:rPr>
        <w:fldChar w:fldCharType="end"/>
      </w:r>
      <w:r w:rsidRPr="00203B53">
        <w:rPr>
          <w:rFonts w:ascii="Times New Roman" w:hAnsi="Times New Roman"/>
          <w:sz w:val="24"/>
          <w:szCs w:val="24"/>
        </w:rPr>
        <w:t xml:space="preserve"> monitored the fishing effort in the summer of 2011 (June-August). Because this site experiences large waves that prevent or limit fishing activity during other seasons of the year, we used a scaled proportion of observed summer fishing effort based on the wave energy during the spring, fall, and winter months of 2011. Monthly average wave energy records from 2011 were obtained from the Pacific Islands Ocean Observing System (PacIOOS) Voyager Waimea wave buoy through the PacIOOS Voyager website (</w:t>
      </w:r>
      <w:hyperlink r:id="rId7" w:history="1">
        <w:r w:rsidRPr="00203B53">
          <w:rPr>
            <w:rStyle w:val="Hyperlink"/>
            <w:rFonts w:ascii="Times New Roman" w:hAnsi="Times New Roman"/>
            <w:sz w:val="24"/>
            <w:szCs w:val="24"/>
          </w:rPr>
          <w:t>http://oos.soest.hawaii.edu/pacioos/voyager/</w:t>
        </w:r>
      </w:hyperlink>
      <w:r w:rsidRPr="00203B53">
        <w:rPr>
          <w:rFonts w:ascii="Times New Roman" w:hAnsi="Times New Roman"/>
          <w:sz w:val="24"/>
          <w:szCs w:val="24"/>
        </w:rPr>
        <w:t>). Months with the highest wave energy (November-March) were assumed to have zero fishing effort. September was attributed 75% (3/4) of summer fishing levels, while April and September were estimated to have 67% (2/3) of summer fishing effort (</w:t>
      </w:r>
      <w:r w:rsidR="00ED2C4B" w:rsidRPr="00203B53">
        <w:rPr>
          <w:rFonts w:ascii="Times New Roman" w:hAnsi="Times New Roman"/>
          <w:sz w:val="24"/>
          <w:szCs w:val="24"/>
        </w:rPr>
        <w:t xml:space="preserve">K. </w:t>
      </w:r>
      <w:r w:rsidRPr="00203B53">
        <w:rPr>
          <w:rFonts w:ascii="Times New Roman" w:hAnsi="Times New Roman"/>
          <w:sz w:val="24"/>
          <w:szCs w:val="24"/>
        </w:rPr>
        <w:t>Stamoulis</w:t>
      </w:r>
      <w:r w:rsidRPr="00203B53" w:rsidDel="00144DA6">
        <w:rPr>
          <w:rFonts w:ascii="Times New Roman" w:hAnsi="Times New Roman"/>
          <w:sz w:val="24"/>
          <w:szCs w:val="24"/>
        </w:rPr>
        <w:t xml:space="preserve"> </w:t>
      </w:r>
      <w:r w:rsidRPr="00203B53">
        <w:rPr>
          <w:rFonts w:ascii="Times New Roman" w:hAnsi="Times New Roman"/>
          <w:sz w:val="24"/>
          <w:szCs w:val="24"/>
        </w:rPr>
        <w:t xml:space="preserve">pers. comm.). </w:t>
      </w:r>
    </w:p>
    <w:p w14:paraId="2CA4232F" w14:textId="0AC06934" w:rsidR="003C6421" w:rsidRPr="00203B53" w:rsidRDefault="003C6421" w:rsidP="003C6421">
      <w:pPr>
        <w:spacing w:line="480" w:lineRule="auto"/>
        <w:ind w:firstLine="720"/>
        <w:rPr>
          <w:rFonts w:ascii="Times New Roman" w:hAnsi="Times New Roman"/>
          <w:b/>
          <w:sz w:val="24"/>
          <w:szCs w:val="24"/>
        </w:rPr>
      </w:pPr>
      <w:r w:rsidRPr="00203B53">
        <w:rPr>
          <w:rFonts w:ascii="Times New Roman" w:hAnsi="Times New Roman"/>
          <w:sz w:val="24"/>
          <w:szCs w:val="24"/>
        </w:rPr>
        <w:t>For</w:t>
      </w:r>
      <w:r w:rsidRPr="00203B53" w:rsidDel="00760667">
        <w:rPr>
          <w:rFonts w:ascii="Times New Roman" w:hAnsi="Times New Roman"/>
          <w:sz w:val="24"/>
          <w:szCs w:val="24"/>
        </w:rPr>
        <w:t xml:space="preserve"> </w:t>
      </w:r>
      <w:r w:rsidRPr="00203B53">
        <w:rPr>
          <w:rFonts w:ascii="Times New Roman" w:hAnsi="Times New Roman"/>
          <w:sz w:val="24"/>
          <w:szCs w:val="24"/>
        </w:rPr>
        <w:t xml:space="preserve">Wailuku, we summed legal and illegal fishing effort for each of the gear types as recorded in Fig. 6 </w:t>
      </w:r>
      <w:r w:rsidR="009F2927" w:rsidRPr="00203B53">
        <w:rPr>
          <w:rFonts w:ascii="Times New Roman" w:hAnsi="Times New Roman"/>
          <w:sz w:val="24"/>
          <w:szCs w:val="24"/>
        </w:rPr>
        <w:fldChar w:fldCharType="begin"/>
      </w:r>
      <w:r w:rsidR="009F2927" w:rsidRPr="00203B53">
        <w:rPr>
          <w:rFonts w:ascii="Times New Roman" w:hAnsi="Times New Roman"/>
          <w:sz w:val="24"/>
          <w:szCs w:val="24"/>
        </w:rPr>
        <w:instrText xml:space="preserve"> ADDIN ZOTERO_ITEM CSL_CITATION {"citationID":"a21k2eqqrgv","properties":{"formattedCitation":"(Koike, Carpio &amp; Friedlander, 2014)","plainCitation":"(Koike, Carpio &amp; Friedlander, 2014)"},"citationItems":[{"id":125,"uris":["http://zotero.org/users/local/YfDRwSTE/items/IJC2NS3Q"],"uri":["http://zotero.org/users/local/YfDRwSTE/items/IJC2NS3Q"],"itemData":{"id":125,"type":"report","title":"Final Creel Survey Report for Wailuku Community Management Area, Maui County, Hawai‘i.","publisher-place":"Final Report Submitted to Conservation International Hawai‘i","event-place":"Final Report Submitted to Conservation International Hawai‘i","author":[{"family":"Koike","given":"H"},{"family":"Carpio","given":"J"},{"family":"Friedlander","given":"A M"}],"issued":{"date-parts":[["2014"]]}}}],"schema":"https://github.com/citation-style-language/schema/raw/master/csl-citation.json"} </w:instrText>
      </w:r>
      <w:r w:rsidR="009F2927" w:rsidRPr="00203B53">
        <w:rPr>
          <w:rFonts w:ascii="Times New Roman" w:hAnsi="Times New Roman"/>
          <w:sz w:val="24"/>
          <w:szCs w:val="24"/>
        </w:rPr>
        <w:fldChar w:fldCharType="separate"/>
      </w:r>
      <w:r w:rsidR="009F2927" w:rsidRPr="00203B53">
        <w:rPr>
          <w:rFonts w:ascii="Times New Roman" w:hAnsi="Times New Roman"/>
          <w:sz w:val="24"/>
          <w:szCs w:val="24"/>
        </w:rPr>
        <w:t>(Koike, Carpio &amp; Friedlander, 2014)</w:t>
      </w:r>
      <w:r w:rsidR="009F2927" w:rsidRPr="00203B53">
        <w:rPr>
          <w:rFonts w:ascii="Times New Roman" w:hAnsi="Times New Roman"/>
          <w:sz w:val="24"/>
          <w:szCs w:val="24"/>
        </w:rPr>
        <w:fldChar w:fldCharType="end"/>
      </w:r>
      <w:r w:rsidRPr="00203B53">
        <w:rPr>
          <w:rFonts w:ascii="Times New Roman" w:hAnsi="Times New Roman"/>
          <w:sz w:val="24"/>
          <w:szCs w:val="24"/>
        </w:rPr>
        <w:t xml:space="preserve">. For line fishing, we included effort from hand pole and rod and reel. For effort from nets, we included effort from throw net, laynet, and opae net. </w:t>
      </w:r>
    </w:p>
    <w:p w14:paraId="2FE6885C" w14:textId="77777777" w:rsidR="003C6421" w:rsidRPr="00203B53" w:rsidRDefault="003C6421" w:rsidP="003C6421">
      <w:pPr>
        <w:pStyle w:val="Heading3"/>
      </w:pPr>
      <w:r w:rsidRPr="00203B53">
        <w:t>Catch estimates:</w:t>
      </w:r>
    </w:p>
    <w:p w14:paraId="3A09F36F" w14:textId="4B893CF1" w:rsidR="003C6421" w:rsidRPr="00203B53" w:rsidRDefault="003C6421" w:rsidP="003C6421">
      <w:pPr>
        <w:pStyle w:val="NormalWeb"/>
        <w:spacing w:line="480" w:lineRule="auto"/>
        <w:ind w:firstLine="640"/>
        <w:rPr>
          <w:noProof/>
          <w:szCs w:val="24"/>
        </w:rPr>
      </w:pPr>
      <w:r w:rsidRPr="00203B53">
        <w:rPr>
          <w:noProof/>
          <w:szCs w:val="24"/>
        </w:rPr>
        <w:lastRenderedPageBreak/>
        <w:t xml:space="preserve">For catch estimates, we obtained overall estimates of </w:t>
      </w:r>
      <w:r w:rsidR="00910035" w:rsidRPr="00910035">
        <w:rPr>
          <w:noProof/>
          <w:szCs w:val="24"/>
        </w:rPr>
        <w:t>annual fi</w:t>
      </w:r>
      <w:r w:rsidR="00910035">
        <w:rPr>
          <w:noProof/>
          <w:szCs w:val="24"/>
        </w:rPr>
        <w:t xml:space="preserve">sheries and invertebrate </w:t>
      </w:r>
      <w:r w:rsidRPr="00203B53">
        <w:rPr>
          <w:noProof/>
          <w:szCs w:val="24"/>
        </w:rPr>
        <w:t xml:space="preserve">harvest. </w:t>
      </w:r>
    </w:p>
    <w:p w14:paraId="2ACCC424" w14:textId="501D72BC" w:rsidR="003C6421" w:rsidRPr="00203B53" w:rsidRDefault="003C6421" w:rsidP="003C6421">
      <w:pPr>
        <w:pStyle w:val="NormalWeb"/>
        <w:spacing w:line="480" w:lineRule="auto"/>
        <w:ind w:firstLine="640"/>
        <w:rPr>
          <w:noProof/>
          <w:szCs w:val="24"/>
        </w:rPr>
      </w:pPr>
      <w:r w:rsidRPr="00203B53">
        <w:rPr>
          <w:noProof/>
          <w:szCs w:val="24"/>
        </w:rPr>
        <w:t xml:space="preserve">For Hanalei Bay (15,801 kg), we took this value from the text in Fig. 3 produced by Everson and Friedlander </w:t>
      </w:r>
      <w:r w:rsidR="00BE73E0" w:rsidRPr="00203B53">
        <w:rPr>
          <w:noProof/>
          <w:szCs w:val="24"/>
        </w:rPr>
        <w:fldChar w:fldCharType="begin"/>
      </w:r>
      <w:r w:rsidR="00BE73E0" w:rsidRPr="00203B53">
        <w:rPr>
          <w:noProof/>
          <w:szCs w:val="24"/>
        </w:rPr>
        <w:instrText xml:space="preserve"> ADDIN ZOTERO_ITEM CSL_CITATION {"citationID":"a2qrl91b2b8","properties":{"formattedCitation":"(Everson &amp; Friedlander, 2004)","plainCitation":"(Everson &amp; Friedlander, 2004)"},"citationItems":[{"id":106,"uris":["http://zotero.org/users/local/YfDRwSTE/items/I74RUZBW"],"uri":["http://zotero.org/users/local/YfDRwSTE/items/I74RUZBW"],"itemData":{"id":106,"type":"article-journal","title":"Catch, effort, and yields for coral reef fisheries in Kāne‘ohe Bay, O‘ahu and Hanalei Bay, Kaua‘i: Comparisons between a large urban and a small rural embayment","container-title":"Status of Hawaii’s Coastal Fisheries in the New Millennium","page":"110–131","author":[{"family":"Everson","given":"Alan"},{"family":"Friedlander","given":"Alan M"}],"issued":{"date-parts":[["2004"]]}}}],"schema":"https://github.com/citation-style-language/schema/raw/master/csl-citation.json"} </w:instrText>
      </w:r>
      <w:r w:rsidR="00BE73E0" w:rsidRPr="00203B53">
        <w:rPr>
          <w:noProof/>
          <w:szCs w:val="24"/>
        </w:rPr>
        <w:fldChar w:fldCharType="separate"/>
      </w:r>
      <w:r w:rsidR="00BE73E0" w:rsidRPr="00203B53">
        <w:rPr>
          <w:szCs w:val="24"/>
        </w:rPr>
        <w:t>(2004)</w:t>
      </w:r>
      <w:r w:rsidR="00BE73E0" w:rsidRPr="00203B53">
        <w:rPr>
          <w:noProof/>
          <w:szCs w:val="24"/>
        </w:rPr>
        <w:fldChar w:fldCharType="end"/>
      </w:r>
      <w:r w:rsidRPr="00203B53">
        <w:rPr>
          <w:noProof/>
          <w:szCs w:val="24"/>
        </w:rPr>
        <w:t xml:space="preserve">. For Kahekili, the total catch is reported in the executive summary produced by Friedlander </w:t>
      </w:r>
      <w:r w:rsidRPr="00AE22B3">
        <w:rPr>
          <w:noProof/>
          <w:szCs w:val="24"/>
        </w:rPr>
        <w:t>et al.</w:t>
      </w:r>
      <w:r w:rsidRPr="00203B53">
        <w:rPr>
          <w:i/>
          <w:noProof/>
          <w:szCs w:val="24"/>
        </w:rPr>
        <w:t xml:space="preserve"> </w:t>
      </w:r>
      <w:r w:rsidR="00BE73E0" w:rsidRPr="00203B53">
        <w:rPr>
          <w:i/>
          <w:noProof/>
          <w:szCs w:val="24"/>
        </w:rPr>
        <w:fldChar w:fldCharType="begin"/>
      </w:r>
      <w:r w:rsidR="00BE73E0" w:rsidRPr="00203B53">
        <w:rPr>
          <w:i/>
          <w:noProof/>
          <w:szCs w:val="24"/>
        </w:rPr>
        <w:instrText xml:space="preserve"> ADDIN ZOTERO_ITEM CSL_CITATION {"citationID":"a1bem77bis8","properties":{"formattedCitation":"(Friedlander et al., 2012)","plainCitation":"(Friedlander et al., 2012)"},"citationItems":[{"id":110,"uris":["http://zotero.org/users/local/YfDRwSTE/items/B395NIHV"],"uri":["http://zotero.org/users/local/YfDRwSTE/items/B395NIHV"],"itemData":{"id":110,"type":"report","title":"Design, development, and implementation of a survey of the fisheries of Kahekili Herbivore Fisheries Management Area","publisher-place":"Final Report submitted to State of Hawai‘i, Department of Land and Natural Resources, Division of Aquatic Resources","event-place":"Final Report submitted to State of Hawai‘i, Department of Land and Natural Resources, Division of Aquatic Resources","author":[{"family":"Friedlander","given":"Alan M"},{"family":"Koike","given":"Hal"},{"family":"Kekoa","given":"Luna"},{"family":"Sparks","given":"Russell"}],"issued":{"date-parts":[["2012"]]}}}],"schema":"https://github.com/citation-style-language/schema/raw/master/csl-citation.json"} </w:instrText>
      </w:r>
      <w:r w:rsidR="00BE73E0" w:rsidRPr="00203B53">
        <w:rPr>
          <w:i/>
          <w:noProof/>
          <w:szCs w:val="24"/>
        </w:rPr>
        <w:fldChar w:fldCharType="separate"/>
      </w:r>
      <w:r w:rsidR="00BE73E0" w:rsidRPr="00203B53">
        <w:rPr>
          <w:szCs w:val="24"/>
        </w:rPr>
        <w:t>(2012)</w:t>
      </w:r>
      <w:r w:rsidR="00BE73E0" w:rsidRPr="00203B53">
        <w:rPr>
          <w:i/>
          <w:noProof/>
          <w:szCs w:val="24"/>
        </w:rPr>
        <w:fldChar w:fldCharType="end"/>
      </w:r>
      <w:r w:rsidRPr="00203B53">
        <w:rPr>
          <w:noProof/>
          <w:szCs w:val="24"/>
        </w:rPr>
        <w:t xml:space="preserve">. </w:t>
      </w:r>
    </w:p>
    <w:p w14:paraId="0C8D5240" w14:textId="14C78485" w:rsidR="003C6421" w:rsidRPr="00203B53" w:rsidRDefault="003C6421" w:rsidP="003C6421">
      <w:pPr>
        <w:spacing w:line="480" w:lineRule="auto"/>
        <w:ind w:firstLine="640"/>
        <w:rPr>
          <w:rFonts w:ascii="Times New Roman" w:hAnsi="Times New Roman"/>
          <w:sz w:val="24"/>
          <w:szCs w:val="24"/>
        </w:rPr>
      </w:pPr>
      <w:r w:rsidRPr="00203B53">
        <w:rPr>
          <w:rFonts w:ascii="Times New Roman" w:hAnsi="Times New Roman"/>
          <w:sz w:val="24"/>
          <w:szCs w:val="24"/>
        </w:rPr>
        <w:t xml:space="preserve">Catch estimates were produced from the intercept data from Kaloko-Honokōhau National Historical Park, adjusted to a 12-hour day of monitoring and analyzed using methods of Friedlander and Parrish </w:t>
      </w:r>
      <w:r w:rsidR="00995DB5" w:rsidRPr="00203B53">
        <w:rPr>
          <w:rFonts w:ascii="Times New Roman" w:hAnsi="Times New Roman"/>
          <w:sz w:val="24"/>
          <w:szCs w:val="24"/>
        </w:rPr>
        <w:fldChar w:fldCharType="begin"/>
      </w:r>
      <w:r w:rsidR="00995DB5" w:rsidRPr="00203B53">
        <w:rPr>
          <w:rFonts w:ascii="Times New Roman" w:hAnsi="Times New Roman"/>
          <w:sz w:val="24"/>
          <w:szCs w:val="24"/>
        </w:rPr>
        <w:instrText xml:space="preserve"> ADDIN ZOTERO_ITEM CSL_CITATION {"citationID":"a1b1ubtnkts","properties":{"formattedCitation":"(Friedlander &amp; Parrish, 1997)","plainCitation":"(Friedlander &amp; Parrish, 1997)"},"citationItems":[{"id":108,"uris":["http://zotero.org/users/local/YfDRwSTE/items/FNEZZFIF"],"uri":["http://zotero.org/users/local/YfDRwSTE/items/FNEZZFIF"],"itemData":{"id":108,"type":"article-journal","title":"Fisheries harvest and standing stock in a Hawaiian Bay","container-title":"Fisheries Research","page":"33–50","volume":"32","issue":"1","author":[{"family":"Friedlander","given":"Alan M"},{"family":"Parrish","given":"James D"}],"issued":{"date-parts":[["1997"]]}}}],"schema":"https://github.com/citation-style-language/schema/raw/master/csl-citation.json"} </w:instrText>
      </w:r>
      <w:r w:rsidR="00995DB5" w:rsidRPr="00203B53">
        <w:rPr>
          <w:rFonts w:ascii="Times New Roman" w:hAnsi="Times New Roman"/>
          <w:sz w:val="24"/>
          <w:szCs w:val="24"/>
        </w:rPr>
        <w:fldChar w:fldCharType="separate"/>
      </w:r>
      <w:r w:rsidR="00995DB5" w:rsidRPr="00203B53">
        <w:rPr>
          <w:rFonts w:ascii="Times New Roman" w:hAnsi="Times New Roman"/>
          <w:sz w:val="24"/>
          <w:szCs w:val="24"/>
        </w:rPr>
        <w:t>(1997)</w:t>
      </w:r>
      <w:r w:rsidR="00995DB5" w:rsidRPr="00203B53">
        <w:rPr>
          <w:rFonts w:ascii="Times New Roman" w:hAnsi="Times New Roman"/>
          <w:sz w:val="24"/>
          <w:szCs w:val="24"/>
        </w:rPr>
        <w:fldChar w:fldCharType="end"/>
      </w:r>
      <w:r w:rsidRPr="00203B53">
        <w:rPr>
          <w:rFonts w:ascii="Times New Roman" w:hAnsi="Times New Roman"/>
          <w:sz w:val="24"/>
          <w:szCs w:val="24"/>
        </w:rPr>
        <w:t xml:space="preserve">. The data were analyzed using a </w:t>
      </w:r>
      <w:r w:rsidR="00CE59C4" w:rsidRPr="00203B53">
        <w:rPr>
          <w:rFonts w:ascii="Times New Roman" w:hAnsi="Times New Roman"/>
          <w:sz w:val="24"/>
          <w:szCs w:val="24"/>
        </w:rPr>
        <w:t xml:space="preserve">day type </w:t>
      </w:r>
      <w:r w:rsidRPr="00203B53">
        <w:rPr>
          <w:rFonts w:ascii="Times New Roman" w:hAnsi="Times New Roman"/>
          <w:sz w:val="24"/>
          <w:szCs w:val="24"/>
        </w:rPr>
        <w:t>strat</w:t>
      </w:r>
      <w:r w:rsidR="00CE59C4" w:rsidRPr="00203B53">
        <w:rPr>
          <w:rFonts w:ascii="Times New Roman" w:hAnsi="Times New Roman"/>
          <w:sz w:val="24"/>
          <w:szCs w:val="24"/>
        </w:rPr>
        <w:t>um</w:t>
      </w:r>
      <w:r w:rsidRPr="00203B53">
        <w:rPr>
          <w:rFonts w:ascii="Times New Roman" w:hAnsi="Times New Roman"/>
          <w:sz w:val="24"/>
          <w:szCs w:val="24"/>
        </w:rPr>
        <w:t xml:space="preserve"> of weekday and weekend / holidays separately and then expanded for the number of each day type in 2010 and summed to provide an annual estimate of total catch. </w:t>
      </w:r>
    </w:p>
    <w:p w14:paraId="24992B6E" w14:textId="3E09C4A4" w:rsidR="003C6421" w:rsidRPr="00203B53" w:rsidRDefault="003C6421" w:rsidP="003C6421">
      <w:pPr>
        <w:pStyle w:val="NormalWeb"/>
        <w:spacing w:line="480" w:lineRule="auto"/>
        <w:ind w:firstLine="640"/>
        <w:rPr>
          <w:szCs w:val="24"/>
        </w:rPr>
      </w:pPr>
      <w:r w:rsidRPr="00203B53">
        <w:rPr>
          <w:noProof/>
          <w:szCs w:val="24"/>
        </w:rPr>
        <w:t xml:space="preserve">For Kāne‘ohe Bay, we took this value from the text in Fig. 3 produced by Everson and Friedlander </w:t>
      </w:r>
      <w:r w:rsidR="00995DB5" w:rsidRPr="00203B53">
        <w:rPr>
          <w:noProof/>
          <w:szCs w:val="24"/>
        </w:rPr>
        <w:fldChar w:fldCharType="begin"/>
      </w:r>
      <w:r w:rsidR="00995DB5" w:rsidRPr="00203B53">
        <w:rPr>
          <w:noProof/>
          <w:szCs w:val="24"/>
        </w:rPr>
        <w:instrText xml:space="preserve"> ADDIN ZOTERO_ITEM CSL_CITATION {"citationID":"acpk3d8hpa","properties":{"formattedCitation":"(Everson &amp; Friedlander, 2004)","plainCitation":"(Everson &amp; Friedlander, 2004)"},"citationItems":[{"id":106,"uris":["http://zotero.org/users/local/YfDRwSTE/items/I74RUZBW"],"uri":["http://zotero.org/users/local/YfDRwSTE/items/I74RUZBW"],"itemData":{"id":106,"type":"article-journal","title":"Catch, effort, and yields for coral reef fisheries in Kāne‘ohe Bay, O‘ahu and Hanalei Bay, Kaua‘i: Comparisons between a large urban and a small rural embayment","container-title":"Status of Hawaii’s Coastal Fisheries in the New Millennium","page":"110–131","author":[{"family":"Everson","given":"Alan"},{"family":"Friedlander","given":"Alan M"}],"issued":{"date-parts":[["2004"]]}}}],"schema":"https://github.com/citation-style-language/schema/raw/master/csl-citation.json"} </w:instrText>
      </w:r>
      <w:r w:rsidR="00995DB5" w:rsidRPr="00203B53">
        <w:rPr>
          <w:noProof/>
          <w:szCs w:val="24"/>
        </w:rPr>
        <w:fldChar w:fldCharType="separate"/>
      </w:r>
      <w:r w:rsidR="00995DB5" w:rsidRPr="00203B53">
        <w:rPr>
          <w:szCs w:val="24"/>
        </w:rPr>
        <w:t>(2004)</w:t>
      </w:r>
      <w:r w:rsidR="00995DB5" w:rsidRPr="00203B53">
        <w:rPr>
          <w:noProof/>
          <w:szCs w:val="24"/>
        </w:rPr>
        <w:fldChar w:fldCharType="end"/>
      </w:r>
      <w:r w:rsidRPr="00203B53">
        <w:rPr>
          <w:noProof/>
          <w:szCs w:val="24"/>
        </w:rPr>
        <w:t xml:space="preserve">. </w:t>
      </w:r>
      <w:r w:rsidRPr="00203B53">
        <w:rPr>
          <w:szCs w:val="24"/>
        </w:rPr>
        <w:t>For Ka‘ūpūlehu, we took the total catch reported in the executive summary produced by Koike</w:t>
      </w:r>
      <w:r w:rsidRPr="00103830">
        <w:rPr>
          <w:szCs w:val="24"/>
        </w:rPr>
        <w:t xml:space="preserve"> </w:t>
      </w:r>
      <w:r w:rsidRPr="00AE22B3">
        <w:rPr>
          <w:szCs w:val="24"/>
        </w:rPr>
        <w:t>et al.</w:t>
      </w:r>
      <w:r w:rsidRPr="00103830">
        <w:rPr>
          <w:szCs w:val="24"/>
        </w:rPr>
        <w:t xml:space="preserve"> </w:t>
      </w:r>
      <w:r w:rsidR="00995DB5" w:rsidRPr="00203B53">
        <w:rPr>
          <w:szCs w:val="24"/>
        </w:rPr>
        <w:fldChar w:fldCharType="begin"/>
      </w:r>
      <w:r w:rsidR="00995DB5" w:rsidRPr="00203B53">
        <w:rPr>
          <w:szCs w:val="24"/>
        </w:rPr>
        <w:instrText xml:space="preserve"> ADDIN ZOTERO_ITEM CSL_CITATION {"citationID":"a1vmi7456bk","properties":{"formattedCitation":"(Koike et al., 2015)","plainCitation":"(Koike et al., 2015)"},"citationItems":[{"id":126,"uris":["http://zotero.org/users/local/YfDRwSTE/items/ASVFKZ8R"],"uri":["http://zotero.org/users/local/YfDRwSTE/items/ASVFKZ8R"],"itemData":{"id":126,"type":"report","title":"Final Creel Survey Report for Ka‘ūpūlehu Creel Survey Project, North Kona, Hawai‘i Island","publisher-place":"Final Report Submitted to The Nature Conservancy","event-place":"Final Report Submitted to The Nature Conservancy","author":[{"family":"Koike","given":"H"},{"family":"Wiggins","given":"C"},{"family":"Most","given":"R"},{"family":"Conklin","given":"E"},{"family":"Minton","given":"D"},{"family":"Friedlander","given":"A M"}],"issued":{"date-parts":[["2015"]]}}}],"schema":"https://github.com/citation-style-language/schema/raw/master/csl-citation.json"} </w:instrText>
      </w:r>
      <w:r w:rsidR="00995DB5" w:rsidRPr="00203B53">
        <w:rPr>
          <w:szCs w:val="24"/>
        </w:rPr>
        <w:fldChar w:fldCharType="separate"/>
      </w:r>
      <w:r w:rsidR="00995DB5" w:rsidRPr="00203B53">
        <w:rPr>
          <w:szCs w:val="24"/>
        </w:rPr>
        <w:t>(2015)</w:t>
      </w:r>
      <w:r w:rsidR="00995DB5" w:rsidRPr="00203B53">
        <w:rPr>
          <w:szCs w:val="24"/>
        </w:rPr>
        <w:fldChar w:fldCharType="end"/>
      </w:r>
      <w:r w:rsidRPr="00203B53">
        <w:rPr>
          <w:szCs w:val="24"/>
        </w:rPr>
        <w:t xml:space="preserve"> and converted to it from pounds to kilograms. The value for Kīholo was taken from the abstract of Kittinger </w:t>
      </w:r>
      <w:r w:rsidRPr="00AE22B3">
        <w:rPr>
          <w:szCs w:val="24"/>
        </w:rPr>
        <w:t>et al.</w:t>
      </w:r>
      <w:r w:rsidRPr="00203B53">
        <w:rPr>
          <w:szCs w:val="24"/>
        </w:rPr>
        <w:t xml:space="preserve"> </w:t>
      </w:r>
      <w:r w:rsidR="00F91943" w:rsidRPr="00203B53">
        <w:rPr>
          <w:szCs w:val="24"/>
        </w:rPr>
        <w:fldChar w:fldCharType="begin"/>
      </w:r>
      <w:r w:rsidR="00F91943" w:rsidRPr="00203B53">
        <w:rPr>
          <w:szCs w:val="24"/>
        </w:rPr>
        <w:instrText xml:space="preserve"> ADDIN ZOTERO_ITEM CSL_CITATION {"citationID":"a2e21dpovvg","properties":{"formattedCitation":"(Kittinger et al., 2015)","plainCitation":"(Kittinger et al., 2015)"},"citationItems":[{"id":124,"uris":["http://zotero.org/users/local/YfDRwSTE/items/M2J6S3NV"],"uri":["http://zotero.org/users/local/YfDRwSTE/items/M2J6S3NV"],"itemData":{"id":124,"type":"article-journal","title":"From reef to table: social and ecological factors affecting coral reef fisheries, artisanal seafood supply chains, and seafood security","container-title":"PLOS One","page":"e0123856","volume":"10","issue":"8","author":[{"family":"Kittinger","given":"John N"},{"family":"Teneva","given":"Lida T"},{"family":"Koike","given":"Haruko"},{"family":"Stamoulis","given":"Kostantinos A"},{"family":"Kittinger","given":"Daniela S"},{"family":"Oleson","given":"Kirsten LL"},{"family":"Conklin","given":"Eric"},{"family":"Gomes","given":"Mahana"},{"family":"Wilcox","given":"Bart"},{"family":"Friedlander","given":"Alan M"}],"issued":{"date-parts":[["2015"]]}}}],"schema":"https://github.com/citation-style-language/schema/raw/master/csl-citation.json"} </w:instrText>
      </w:r>
      <w:r w:rsidR="00F91943" w:rsidRPr="00203B53">
        <w:rPr>
          <w:szCs w:val="24"/>
        </w:rPr>
        <w:fldChar w:fldCharType="separate"/>
      </w:r>
      <w:r w:rsidR="00F91943" w:rsidRPr="00203B53">
        <w:rPr>
          <w:szCs w:val="24"/>
        </w:rPr>
        <w:t>(2015)</w:t>
      </w:r>
      <w:r w:rsidR="00F91943" w:rsidRPr="00203B53">
        <w:rPr>
          <w:szCs w:val="24"/>
        </w:rPr>
        <w:fldChar w:fldCharType="end"/>
      </w:r>
      <w:r w:rsidRPr="00203B53">
        <w:rPr>
          <w:szCs w:val="24"/>
        </w:rPr>
        <w:t xml:space="preserve">. </w:t>
      </w:r>
    </w:p>
    <w:p w14:paraId="2323EE0F" w14:textId="77777777" w:rsidR="003C6421" w:rsidRPr="00203B53" w:rsidRDefault="003C6421" w:rsidP="003C6421">
      <w:pPr>
        <w:spacing w:line="480" w:lineRule="auto"/>
        <w:ind w:firstLine="640"/>
        <w:rPr>
          <w:rFonts w:ascii="Times New Roman" w:hAnsi="Times New Roman"/>
          <w:sz w:val="24"/>
          <w:szCs w:val="24"/>
        </w:rPr>
      </w:pPr>
      <w:r w:rsidRPr="00203B53">
        <w:rPr>
          <w:rFonts w:ascii="Times New Roman" w:hAnsi="Times New Roman"/>
          <w:sz w:val="24"/>
          <w:szCs w:val="24"/>
        </w:rPr>
        <w:t>For Maunalua Bay, estimates were provided by K. McCoy (</w:t>
      </w:r>
      <w:r w:rsidRPr="00203B53">
        <w:rPr>
          <w:rFonts w:ascii="Times New Roman" w:hAnsi="Times New Roman"/>
          <w:noProof/>
          <w:sz w:val="24"/>
          <w:szCs w:val="24"/>
        </w:rPr>
        <w:t xml:space="preserve">pers. comm.). </w:t>
      </w:r>
      <w:r w:rsidRPr="00203B53">
        <w:rPr>
          <w:rFonts w:ascii="Times New Roman" w:hAnsi="Times New Roman"/>
          <w:sz w:val="24"/>
          <w:szCs w:val="24"/>
        </w:rPr>
        <w:t xml:space="preserve">We used biomass caught during the day and night fishing catch. These values excluded catch of </w:t>
      </w:r>
      <w:r w:rsidRPr="00203B53">
        <w:rPr>
          <w:rFonts w:ascii="Times New Roman" w:hAnsi="Times New Roman"/>
          <w:sz w:val="24"/>
          <w:szCs w:val="24"/>
          <w:shd w:val="clear" w:color="auto" w:fill="FFFFFF"/>
        </w:rPr>
        <w:t>bigeye scad (</w:t>
      </w:r>
      <w:r w:rsidRPr="00203B53">
        <w:rPr>
          <w:rFonts w:ascii="Times New Roman" w:hAnsi="Times New Roman"/>
          <w:i/>
          <w:sz w:val="24"/>
          <w:szCs w:val="24"/>
          <w:shd w:val="clear" w:color="auto" w:fill="FFFFFF"/>
        </w:rPr>
        <w:t>Selar crumenophthalmus</w:t>
      </w:r>
      <w:r w:rsidRPr="00203B53">
        <w:rPr>
          <w:rFonts w:ascii="Times New Roman" w:hAnsi="Times New Roman"/>
          <w:sz w:val="24"/>
          <w:szCs w:val="24"/>
          <w:shd w:val="clear" w:color="auto" w:fill="FFFFFF"/>
        </w:rPr>
        <w:t>), mackerel scad (</w:t>
      </w:r>
      <w:r w:rsidRPr="00203B53">
        <w:rPr>
          <w:rFonts w:ascii="Times New Roman" w:hAnsi="Times New Roman"/>
          <w:i/>
          <w:sz w:val="24"/>
          <w:szCs w:val="24"/>
          <w:shd w:val="clear" w:color="auto" w:fill="FFFFFF"/>
        </w:rPr>
        <w:t>Decapterus</w:t>
      </w:r>
      <w:r w:rsidRPr="00203B53">
        <w:rPr>
          <w:rFonts w:ascii="Times New Roman" w:hAnsi="Times New Roman"/>
          <w:sz w:val="24"/>
          <w:szCs w:val="24"/>
          <w:shd w:val="clear" w:color="auto" w:fill="FFFFFF"/>
        </w:rPr>
        <w:t xml:space="preserve"> spp.), and octopus (</w:t>
      </w:r>
      <w:r w:rsidRPr="00203B53">
        <w:rPr>
          <w:rFonts w:ascii="Times New Roman" w:hAnsi="Times New Roman"/>
          <w:i/>
          <w:sz w:val="24"/>
          <w:szCs w:val="24"/>
          <w:shd w:val="clear" w:color="auto" w:fill="FFFFFF"/>
        </w:rPr>
        <w:t>Octopus cyanea</w:t>
      </w:r>
      <w:r w:rsidRPr="00203B53">
        <w:rPr>
          <w:rFonts w:ascii="Times New Roman" w:hAnsi="Times New Roman"/>
          <w:sz w:val="24"/>
          <w:szCs w:val="24"/>
          <w:shd w:val="clear" w:color="auto" w:fill="FFFFFF"/>
        </w:rPr>
        <w:t xml:space="preserve"> and </w:t>
      </w:r>
      <w:r w:rsidRPr="00203B53">
        <w:rPr>
          <w:rFonts w:ascii="Times New Roman" w:hAnsi="Times New Roman"/>
          <w:i/>
          <w:sz w:val="24"/>
          <w:szCs w:val="24"/>
          <w:shd w:val="clear" w:color="auto" w:fill="FFFFFF"/>
        </w:rPr>
        <w:t>Callistoctopus ornatus</w:t>
      </w:r>
      <w:r w:rsidRPr="00203B53">
        <w:rPr>
          <w:rFonts w:ascii="Times New Roman" w:hAnsi="Times New Roman"/>
          <w:sz w:val="24"/>
          <w:szCs w:val="24"/>
          <w:shd w:val="clear" w:color="auto" w:fill="FFFFFF"/>
        </w:rPr>
        <w:t>)</w:t>
      </w:r>
      <w:r w:rsidRPr="00203B53" w:rsidDel="00AC5763">
        <w:rPr>
          <w:rFonts w:ascii="Times New Roman" w:hAnsi="Times New Roman"/>
          <w:sz w:val="24"/>
          <w:szCs w:val="24"/>
          <w:shd w:val="clear" w:color="auto" w:fill="FFFFFF"/>
        </w:rPr>
        <w:t xml:space="preserve"> </w:t>
      </w:r>
      <w:r w:rsidRPr="00203B53">
        <w:rPr>
          <w:rFonts w:ascii="Times New Roman" w:hAnsi="Times New Roman"/>
          <w:sz w:val="24"/>
          <w:szCs w:val="24"/>
          <w:shd w:val="clear" w:color="auto" w:fill="FFFFFF"/>
        </w:rPr>
        <w:t xml:space="preserve">(K. </w:t>
      </w:r>
      <w:r w:rsidRPr="00203B53">
        <w:rPr>
          <w:rFonts w:ascii="Times New Roman" w:hAnsi="Times New Roman"/>
          <w:sz w:val="24"/>
          <w:szCs w:val="24"/>
        </w:rPr>
        <w:t xml:space="preserve">McCoy, pers. comm.), so therefore </w:t>
      </w:r>
      <w:r w:rsidR="00A22C6C" w:rsidRPr="00203B53">
        <w:rPr>
          <w:rFonts w:ascii="Times New Roman" w:hAnsi="Times New Roman"/>
          <w:sz w:val="24"/>
          <w:szCs w:val="24"/>
        </w:rPr>
        <w:t xml:space="preserve">this </w:t>
      </w:r>
      <w:r w:rsidRPr="00203B53">
        <w:rPr>
          <w:rFonts w:ascii="Times New Roman" w:hAnsi="Times New Roman"/>
          <w:sz w:val="24"/>
          <w:szCs w:val="24"/>
        </w:rPr>
        <w:t xml:space="preserve">was an underestimate of total catch. </w:t>
      </w:r>
    </w:p>
    <w:p w14:paraId="347079C9" w14:textId="4E1B1696" w:rsidR="003C6421" w:rsidRPr="00203B53" w:rsidRDefault="003C6421" w:rsidP="003C6421">
      <w:pPr>
        <w:pStyle w:val="NormalWeb"/>
        <w:spacing w:line="480" w:lineRule="auto"/>
        <w:ind w:firstLine="640"/>
        <w:rPr>
          <w:noProof/>
          <w:szCs w:val="24"/>
        </w:rPr>
      </w:pPr>
      <w:r w:rsidRPr="00203B53">
        <w:rPr>
          <w:noProof/>
          <w:szCs w:val="24"/>
        </w:rPr>
        <w:t xml:space="preserve">For Pearl Habor, </w:t>
      </w:r>
      <w:r w:rsidR="001650D7">
        <w:rPr>
          <w:noProof/>
          <w:szCs w:val="24"/>
        </w:rPr>
        <w:t xml:space="preserve">we used the total of the year, which is in the bottom right cell of </w:t>
      </w:r>
      <w:r w:rsidR="005B20E3">
        <w:rPr>
          <w:noProof/>
          <w:szCs w:val="24"/>
        </w:rPr>
        <w:t xml:space="preserve">Table 8 produced by </w:t>
      </w:r>
      <w:r w:rsidRPr="00203B53">
        <w:rPr>
          <w:noProof/>
          <w:szCs w:val="24"/>
        </w:rPr>
        <w:t>Wolfe</w:t>
      </w:r>
      <w:r w:rsidR="001650D7">
        <w:rPr>
          <w:noProof/>
          <w:szCs w:val="24"/>
        </w:rPr>
        <w:t xml:space="preserve"> et al. </w:t>
      </w:r>
      <w:r w:rsidR="001650D7">
        <w:rPr>
          <w:noProof/>
          <w:szCs w:val="24"/>
        </w:rPr>
        <w:fldChar w:fldCharType="begin"/>
      </w:r>
      <w:r w:rsidR="00103830">
        <w:rPr>
          <w:noProof/>
          <w:szCs w:val="24"/>
        </w:rPr>
        <w:instrText xml:space="preserve"> ADDIN ZOTERO_ITEM CSL_CITATION {"citationID":"a2onnhk41h6","properties":{"formattedCitation":"(Wolfe et al., 2017)","plainCitation":"(Wolfe et al., 2017)"},"citationItems":[{"id":210,"uris":["http://zotero.org/users/local/YfDRwSTE/items/A54MXR7T"],"uri":["http://zotero.org/users/local/YfDRwSTE/items/A54MXR7T"],"itemData":{"id":210,"type":"report","title":"Creel Survey Joint Base Pearl Harbor-Hickam Joint Base Pearl Harbor-Hickam, Navy Region Hawai‘i","number":"Final report prepared for the U.S. Navy","author":[{"family":"Wolfe","given":"B."},{"family":"Goodell","given":"W."},{"family":"Stender","given":"Y."},{"family":"Friedlander","given":"A. M."}],"issued":{"date-parts":[["2017"]]}}}],"schema":"https://github.com/citation-style-language/schema/raw/master/csl-citation.json"} </w:instrText>
      </w:r>
      <w:r w:rsidR="001650D7">
        <w:rPr>
          <w:noProof/>
          <w:szCs w:val="24"/>
        </w:rPr>
        <w:fldChar w:fldCharType="separate"/>
      </w:r>
      <w:r w:rsidR="001650D7" w:rsidRPr="001650D7">
        <w:t>(2017)</w:t>
      </w:r>
      <w:r w:rsidR="001650D7">
        <w:rPr>
          <w:noProof/>
          <w:szCs w:val="24"/>
        </w:rPr>
        <w:fldChar w:fldCharType="end"/>
      </w:r>
      <w:r w:rsidRPr="00203B53">
        <w:rPr>
          <w:noProof/>
          <w:szCs w:val="24"/>
        </w:rPr>
        <w:t xml:space="preserve">. </w:t>
      </w:r>
      <w:r w:rsidR="008A11C6" w:rsidRPr="00203B53">
        <w:rPr>
          <w:noProof/>
          <w:szCs w:val="24"/>
        </w:rPr>
        <w:t>N</w:t>
      </w:r>
      <w:r w:rsidRPr="00203B53">
        <w:rPr>
          <w:noProof/>
          <w:szCs w:val="24"/>
        </w:rPr>
        <w:t xml:space="preserve">o catch was estimated for net, as fishers using this gear were not interviewed since a) </w:t>
      </w:r>
      <w:r w:rsidR="00CE59C4" w:rsidRPr="00203B53">
        <w:rPr>
          <w:noProof/>
          <w:szCs w:val="24"/>
        </w:rPr>
        <w:t xml:space="preserve">there was a </w:t>
      </w:r>
      <w:r w:rsidRPr="00203B53">
        <w:rPr>
          <w:noProof/>
          <w:szCs w:val="24"/>
        </w:rPr>
        <w:t xml:space="preserve">limited numbers of fishers using nets, and b) the main net </w:t>
      </w:r>
      <w:r w:rsidRPr="00203B53">
        <w:rPr>
          <w:noProof/>
          <w:szCs w:val="24"/>
        </w:rPr>
        <w:lastRenderedPageBreak/>
        <w:t xml:space="preserve">fisher that was observed always entered / exited from an access point that was difficult to </w:t>
      </w:r>
      <w:r w:rsidR="00CE59C4" w:rsidRPr="00203B53">
        <w:rPr>
          <w:noProof/>
          <w:szCs w:val="24"/>
        </w:rPr>
        <w:t>reach</w:t>
      </w:r>
      <w:r w:rsidR="006E1263" w:rsidRPr="00203B53">
        <w:rPr>
          <w:noProof/>
          <w:szCs w:val="24"/>
        </w:rPr>
        <w:t xml:space="preserve"> </w:t>
      </w:r>
      <w:r w:rsidRPr="00203B53">
        <w:rPr>
          <w:noProof/>
          <w:szCs w:val="24"/>
        </w:rPr>
        <w:t>(</w:t>
      </w:r>
      <w:r w:rsidR="00DA0A71" w:rsidRPr="00203B53">
        <w:rPr>
          <w:noProof/>
          <w:szCs w:val="24"/>
        </w:rPr>
        <w:t>B. Wolfe</w:t>
      </w:r>
      <w:r w:rsidRPr="00203B53">
        <w:rPr>
          <w:noProof/>
          <w:szCs w:val="24"/>
        </w:rPr>
        <w:t xml:space="preserve">, pers. comm.). </w:t>
      </w:r>
    </w:p>
    <w:p w14:paraId="59FCE0AB" w14:textId="77777777" w:rsidR="003C6421" w:rsidRPr="00203B53" w:rsidRDefault="003C6421" w:rsidP="003C6421">
      <w:pPr>
        <w:widowControl w:val="0"/>
        <w:spacing w:after="240" w:line="480" w:lineRule="auto"/>
        <w:ind w:firstLine="640"/>
        <w:rPr>
          <w:rFonts w:ascii="Times New Roman" w:hAnsi="Times New Roman"/>
          <w:bCs/>
          <w:color w:val="000000"/>
          <w:sz w:val="24"/>
          <w:szCs w:val="24"/>
        </w:rPr>
      </w:pPr>
      <w:r w:rsidRPr="00203B53">
        <w:rPr>
          <w:rFonts w:ascii="Times New Roman" w:hAnsi="Times New Roman"/>
          <w:sz w:val="24"/>
          <w:szCs w:val="24"/>
        </w:rPr>
        <w:t xml:space="preserve">For the Puakō survey conducted in 2008-2009, J. Giddens (pers. comm.) estimated </w:t>
      </w:r>
      <w:r w:rsidRPr="00203B53">
        <w:rPr>
          <w:rFonts w:ascii="Times New Roman" w:hAnsi="Times New Roman"/>
          <w:bCs/>
          <w:color w:val="000000"/>
          <w:sz w:val="24"/>
          <w:szCs w:val="24"/>
        </w:rPr>
        <w:t xml:space="preserve">total reconstructed catch as the product of the annual effort per gear type (as a proportion of the total effort), and the average CPUE for that gear type. </w:t>
      </w:r>
    </w:p>
    <w:p w14:paraId="5543F95B" w14:textId="723813DC" w:rsidR="003C6421" w:rsidRPr="00203B53" w:rsidRDefault="003C6421" w:rsidP="003C6421">
      <w:pPr>
        <w:widowControl w:val="0"/>
        <w:spacing w:after="240" w:line="480" w:lineRule="auto"/>
        <w:ind w:firstLine="640"/>
        <w:rPr>
          <w:rFonts w:ascii="Times New Roman" w:hAnsi="Times New Roman"/>
          <w:bCs/>
          <w:color w:val="000000"/>
          <w:sz w:val="24"/>
          <w:szCs w:val="24"/>
        </w:rPr>
      </w:pPr>
      <w:r w:rsidRPr="00203B53">
        <w:rPr>
          <w:rFonts w:ascii="Times New Roman" w:hAnsi="Times New Roman"/>
          <w:sz w:val="24"/>
          <w:szCs w:val="24"/>
        </w:rPr>
        <w:t>For the Puakō survey conducted in 1980-1981, we converted values in the “</w:t>
      </w:r>
      <w:r w:rsidR="006E1263" w:rsidRPr="00203B53">
        <w:rPr>
          <w:rFonts w:ascii="Times New Roman" w:hAnsi="Times New Roman"/>
          <w:sz w:val="24"/>
          <w:szCs w:val="24"/>
        </w:rPr>
        <w:t>T</w:t>
      </w:r>
      <w:r w:rsidRPr="00203B53">
        <w:rPr>
          <w:rFonts w:ascii="Times New Roman" w:hAnsi="Times New Roman"/>
          <w:sz w:val="24"/>
          <w:szCs w:val="24"/>
        </w:rPr>
        <w:t xml:space="preserve">otal” column for overall catch in Table 50 </w:t>
      </w:r>
      <w:r w:rsidR="00F91943" w:rsidRPr="00203B53">
        <w:rPr>
          <w:rFonts w:ascii="Times New Roman" w:hAnsi="Times New Roman"/>
          <w:sz w:val="24"/>
          <w:szCs w:val="24"/>
        </w:rPr>
        <w:fldChar w:fldCharType="begin"/>
      </w:r>
      <w:r w:rsidR="00F91943" w:rsidRPr="00203B53">
        <w:rPr>
          <w:rFonts w:ascii="Times New Roman" w:hAnsi="Times New Roman"/>
          <w:sz w:val="24"/>
          <w:szCs w:val="24"/>
        </w:rPr>
        <w:instrText xml:space="preserve"> ADDIN ZOTERO_ITEM CSL_CITATION {"citationID":"a2nti6vjrav","properties":{"formattedCitation":"(Hayes et al., 1982)","plainCitation":"(Hayes et al., 1982)"},"citationItems":[{"id":119,"uris":["http://zotero.org/users/local/YfDRwSTE/items/WJRNUTNB"],"uri":["http://zotero.org/users/local/YfDRwSTE/items/WJRNUTNB"],"itemData":{"id":119,"type":"article-journal","title":"The coastal resources, fisheries and fishery ecology of Puakō, West Hawai‘i","container-title":"Hawai‘i Cooperative Fishery Research Unit Technical Report","page":"153–156","volume":"82","author":[{"family":"Hayes","given":"T"},{"family":"Hourigan","given":"TF"},{"family":"Jazwinski","given":"SC"},{"family":"Johnson","given":"SR"},{"family":"Parrish","given":"J"},{"family":"Walsh","given":"D"}],"issued":{"date-parts":[["1982"]]}}}],"schema":"https://github.com/citation-style-language/schema/raw/master/csl-citation.json"} </w:instrText>
      </w:r>
      <w:r w:rsidR="00F91943" w:rsidRPr="00203B53">
        <w:rPr>
          <w:rFonts w:ascii="Times New Roman" w:hAnsi="Times New Roman"/>
          <w:sz w:val="24"/>
          <w:szCs w:val="24"/>
        </w:rPr>
        <w:fldChar w:fldCharType="separate"/>
      </w:r>
      <w:r w:rsidR="00F91943" w:rsidRPr="00203B53">
        <w:rPr>
          <w:rFonts w:ascii="Times New Roman" w:hAnsi="Times New Roman"/>
          <w:sz w:val="24"/>
          <w:szCs w:val="24"/>
        </w:rPr>
        <w:t>(Hayes et al., 1982)</w:t>
      </w:r>
      <w:r w:rsidR="00F91943" w:rsidRPr="00203B53">
        <w:rPr>
          <w:rFonts w:ascii="Times New Roman" w:hAnsi="Times New Roman"/>
          <w:sz w:val="24"/>
          <w:szCs w:val="24"/>
        </w:rPr>
        <w:fldChar w:fldCharType="end"/>
      </w:r>
      <w:r w:rsidR="00C37DE3" w:rsidRPr="00203B53" w:rsidDel="00A22C6C">
        <w:rPr>
          <w:rFonts w:ascii="Times New Roman" w:hAnsi="Times New Roman"/>
          <w:sz w:val="24"/>
          <w:szCs w:val="24"/>
        </w:rPr>
        <w:t xml:space="preserve"> </w:t>
      </w:r>
      <w:r w:rsidRPr="00203B53">
        <w:rPr>
          <w:rFonts w:ascii="Times New Roman" w:hAnsi="Times New Roman"/>
          <w:sz w:val="24"/>
          <w:szCs w:val="24"/>
        </w:rPr>
        <w:t>from number of individual</w:t>
      </w:r>
      <w:r w:rsidR="00CE59C4" w:rsidRPr="00203B53">
        <w:rPr>
          <w:rFonts w:ascii="Times New Roman" w:hAnsi="Times New Roman"/>
          <w:sz w:val="24"/>
          <w:szCs w:val="24"/>
        </w:rPr>
        <w:t>s</w:t>
      </w:r>
      <w:r w:rsidRPr="00203B53">
        <w:rPr>
          <w:rFonts w:ascii="Times New Roman" w:hAnsi="Times New Roman"/>
          <w:sz w:val="24"/>
          <w:szCs w:val="24"/>
        </w:rPr>
        <w:t xml:space="preserve"> of each species</w:t>
      </w:r>
      <w:r w:rsidR="00C37DE3" w:rsidRPr="00203B53">
        <w:rPr>
          <w:rFonts w:ascii="Times New Roman" w:hAnsi="Times New Roman"/>
          <w:sz w:val="24"/>
          <w:szCs w:val="24"/>
        </w:rPr>
        <w:t xml:space="preserve"> </w:t>
      </w:r>
      <w:r w:rsidR="00F91943" w:rsidRPr="00203B53">
        <w:rPr>
          <w:rFonts w:ascii="Times New Roman" w:hAnsi="Times New Roman"/>
          <w:sz w:val="24"/>
          <w:szCs w:val="24"/>
        </w:rPr>
        <w:fldChar w:fldCharType="begin"/>
      </w:r>
      <w:r w:rsidR="00F91943" w:rsidRPr="00203B53">
        <w:rPr>
          <w:rFonts w:ascii="Times New Roman" w:hAnsi="Times New Roman"/>
          <w:sz w:val="24"/>
          <w:szCs w:val="24"/>
        </w:rPr>
        <w:instrText xml:space="preserve"> ADDIN ZOTERO_ITEM CSL_CITATION {"citationID":"a175uc8iocv","properties":{"formattedCitation":"(Hayes et al., 1982)","plainCitation":"(Hayes et al., 1982)"},"citationItems":[{"id":119,"uris":["http://zotero.org/users/local/YfDRwSTE/items/WJRNUTNB"],"uri":["http://zotero.org/users/local/YfDRwSTE/items/WJRNUTNB"],"itemData":{"id":119,"type":"article-journal","title":"The coastal resources, fisheries and fishery ecology of Puakō, West Hawai‘i","container-title":"Hawai‘i Cooperative Fishery Research Unit Technical Report","page":"153–156","volume":"82","author":[{"family":"Hayes","given":"T"},{"family":"Hourigan","given":"TF"},{"family":"Jazwinski","given":"SC"},{"family":"Johnson","given":"SR"},{"family":"Parrish","given":"J"},{"family":"Walsh","given":"D"}],"issued":{"date-parts":[["1982"]]}}}],"schema":"https://github.com/citation-style-language/schema/raw/master/csl-citation.json"} </w:instrText>
      </w:r>
      <w:r w:rsidR="00F91943" w:rsidRPr="00203B53">
        <w:rPr>
          <w:rFonts w:ascii="Times New Roman" w:hAnsi="Times New Roman"/>
          <w:sz w:val="24"/>
          <w:szCs w:val="24"/>
        </w:rPr>
        <w:fldChar w:fldCharType="separate"/>
      </w:r>
      <w:r w:rsidR="00F91943" w:rsidRPr="00203B53">
        <w:rPr>
          <w:rFonts w:ascii="Times New Roman" w:hAnsi="Times New Roman"/>
          <w:sz w:val="24"/>
          <w:szCs w:val="24"/>
        </w:rPr>
        <w:t>(Hayes et al., 1982)</w:t>
      </w:r>
      <w:r w:rsidR="00F91943" w:rsidRPr="00203B53">
        <w:rPr>
          <w:rFonts w:ascii="Times New Roman" w:hAnsi="Times New Roman"/>
          <w:sz w:val="24"/>
          <w:szCs w:val="24"/>
        </w:rPr>
        <w:fldChar w:fldCharType="end"/>
      </w:r>
      <w:r w:rsidR="00C37DE3" w:rsidRPr="00203B53" w:rsidDel="00A22C6C">
        <w:rPr>
          <w:rFonts w:ascii="Times New Roman" w:hAnsi="Times New Roman"/>
          <w:sz w:val="24"/>
          <w:szCs w:val="24"/>
        </w:rPr>
        <w:t xml:space="preserve"> </w:t>
      </w:r>
      <w:r w:rsidRPr="00203B53">
        <w:rPr>
          <w:rFonts w:ascii="Times New Roman" w:hAnsi="Times New Roman"/>
          <w:sz w:val="24"/>
          <w:szCs w:val="24"/>
        </w:rPr>
        <w:t>to its biomass by multiplying the number of fish by an estimated average weight for that species. Average weights were taken from fish surveys conducted at Puakō from 2004-2011 (</w:t>
      </w:r>
      <w:r w:rsidR="00975E13" w:rsidRPr="00203B53">
        <w:rPr>
          <w:rFonts w:ascii="Times New Roman" w:hAnsi="Times New Roman"/>
          <w:sz w:val="24"/>
          <w:szCs w:val="24"/>
        </w:rPr>
        <w:t xml:space="preserve">K. </w:t>
      </w:r>
      <w:r w:rsidRPr="00203B53">
        <w:rPr>
          <w:rFonts w:ascii="Times New Roman" w:hAnsi="Times New Roman"/>
          <w:sz w:val="24"/>
          <w:szCs w:val="24"/>
        </w:rPr>
        <w:t>Stamoulis</w:t>
      </w:r>
      <w:r w:rsidRPr="00203B53" w:rsidDel="00144DA6">
        <w:rPr>
          <w:rFonts w:ascii="Times New Roman" w:hAnsi="Times New Roman"/>
          <w:sz w:val="24"/>
          <w:szCs w:val="24"/>
        </w:rPr>
        <w:t xml:space="preserve"> </w:t>
      </w:r>
      <w:r w:rsidRPr="00203B53">
        <w:rPr>
          <w:rFonts w:ascii="Times New Roman" w:hAnsi="Times New Roman"/>
          <w:sz w:val="24"/>
          <w:szCs w:val="24"/>
        </w:rPr>
        <w:t xml:space="preserve">pers. comm.), Kittinger </w:t>
      </w:r>
      <w:r w:rsidRPr="00AE22B3">
        <w:rPr>
          <w:rFonts w:ascii="Times New Roman" w:hAnsi="Times New Roman"/>
          <w:sz w:val="24"/>
          <w:szCs w:val="24"/>
        </w:rPr>
        <w:t>et al.</w:t>
      </w:r>
      <w:r w:rsidRPr="00103830">
        <w:rPr>
          <w:rFonts w:ascii="Times New Roman" w:hAnsi="Times New Roman"/>
          <w:sz w:val="24"/>
          <w:szCs w:val="24"/>
        </w:rPr>
        <w:t xml:space="preserve"> </w:t>
      </w:r>
      <w:r w:rsidR="00F91943" w:rsidRPr="00203B53">
        <w:rPr>
          <w:rFonts w:ascii="Times New Roman" w:hAnsi="Times New Roman"/>
          <w:sz w:val="24"/>
          <w:szCs w:val="24"/>
        </w:rPr>
        <w:fldChar w:fldCharType="begin"/>
      </w:r>
      <w:r w:rsidR="00F91943" w:rsidRPr="00203B53">
        <w:rPr>
          <w:rFonts w:ascii="Times New Roman" w:hAnsi="Times New Roman"/>
          <w:sz w:val="24"/>
          <w:szCs w:val="24"/>
        </w:rPr>
        <w:instrText xml:space="preserve"> ADDIN ZOTERO_ITEM CSL_CITATION {"citationID":"ac6p67rt3l","properties":{"formattedCitation":"(Kittinger et al., 2015)","plainCitation":"(Kittinger et al., 2015)"},"citationItems":[{"id":124,"uris":["http://zotero.org/users/local/YfDRwSTE/items/M2J6S3NV"],"uri":["http://zotero.org/users/local/YfDRwSTE/items/M2J6S3NV"],"itemData":{"id":124,"type":"article-journal","title":"From reef to table: social and ecological factors affecting coral reef fisheries, artisanal seafood supply chains, and seafood security","container-title":"PLOS One","page":"e0123856","volume":"10","issue":"8","author":[{"family":"Kittinger","given":"John N"},{"family":"Teneva","given":"Lida T"},{"family":"Koike","given":"Haruko"},{"family":"Stamoulis","given":"Kostantinos A"},{"family":"Kittinger","given":"Daniela S"},{"family":"Oleson","given":"Kirsten LL"},{"family":"Conklin","given":"Eric"},{"family":"Gomes","given":"Mahana"},{"family":"Wilcox","given":"Bart"},{"family":"Friedlander","given":"Alan M"}],"issued":{"date-parts":[["2015"]]}}}],"schema":"https://github.com/citation-style-language/schema/raw/master/csl-citation.json"} </w:instrText>
      </w:r>
      <w:r w:rsidR="00F91943" w:rsidRPr="00203B53">
        <w:rPr>
          <w:rFonts w:ascii="Times New Roman" w:hAnsi="Times New Roman"/>
          <w:sz w:val="24"/>
          <w:szCs w:val="24"/>
        </w:rPr>
        <w:fldChar w:fldCharType="separate"/>
      </w:r>
      <w:r w:rsidR="00F91943" w:rsidRPr="00203B53">
        <w:rPr>
          <w:rFonts w:ascii="Times New Roman" w:hAnsi="Times New Roman"/>
          <w:sz w:val="24"/>
          <w:szCs w:val="24"/>
        </w:rPr>
        <w:t>(2015)</w:t>
      </w:r>
      <w:r w:rsidR="00F91943" w:rsidRPr="00203B53">
        <w:rPr>
          <w:rFonts w:ascii="Times New Roman" w:hAnsi="Times New Roman"/>
          <w:sz w:val="24"/>
          <w:szCs w:val="24"/>
        </w:rPr>
        <w:fldChar w:fldCharType="end"/>
      </w:r>
      <w:r w:rsidRPr="00203B53">
        <w:rPr>
          <w:rFonts w:ascii="Times New Roman" w:hAnsi="Times New Roman"/>
          <w:sz w:val="24"/>
          <w:szCs w:val="24"/>
        </w:rPr>
        <w:t xml:space="preserve"> that had average weights for fish caught in Kīholo, and estimated weights from Kaloko-Honokōhau National Historical Park creel survey. To get total catch, we summed the weights for all species and gear types. </w:t>
      </w:r>
    </w:p>
    <w:p w14:paraId="2BC1EDDA" w14:textId="6C5ED7B4" w:rsidR="003C6421" w:rsidRPr="00203B53" w:rsidRDefault="003C6421" w:rsidP="003C6421">
      <w:pPr>
        <w:spacing w:line="480" w:lineRule="auto"/>
        <w:ind w:firstLine="640"/>
        <w:rPr>
          <w:rFonts w:ascii="Times New Roman" w:hAnsi="Times New Roman"/>
          <w:sz w:val="24"/>
          <w:szCs w:val="24"/>
        </w:rPr>
      </w:pPr>
      <w:r w:rsidRPr="00203B53">
        <w:rPr>
          <w:rFonts w:ascii="Times New Roman" w:hAnsi="Times New Roman"/>
          <w:sz w:val="24"/>
          <w:szCs w:val="24"/>
        </w:rPr>
        <w:t xml:space="preserve">For Waikīkī, the three values for the three sites were obtained from the “Total” row of Table 4.10 as produced by Meyer </w:t>
      </w:r>
      <w:r w:rsidR="00332154" w:rsidRPr="00203B53">
        <w:rPr>
          <w:rFonts w:ascii="Times New Roman" w:hAnsi="Times New Roman"/>
          <w:sz w:val="24"/>
          <w:szCs w:val="24"/>
        </w:rPr>
        <w:fldChar w:fldCharType="begin"/>
      </w:r>
      <w:r w:rsidR="00332154" w:rsidRPr="00203B53">
        <w:rPr>
          <w:rFonts w:ascii="Times New Roman" w:hAnsi="Times New Roman"/>
          <w:sz w:val="24"/>
          <w:szCs w:val="24"/>
        </w:rPr>
        <w:instrText xml:space="preserve"> ADDIN ZOTERO_ITEM CSL_CITATION {"citationID":"a2go3osuspi","properties":{"formattedCitation":"(Meyer, 2003)","plainCitation":"(Meyer, 2003)"},"citationItems":[{"id":138,"uris":["http://zotero.org/users/local/YfDRwSTE/items/CNQNB2MX"],"uri":["http://zotero.org/users/local/YfDRwSTE/items/CNQNB2MX"],"itemData":{"id":138,"type":"thesis","title":"An empirical evaluation of the design and function of a small marine reserve (Waikīkī Marine Life Conservation District)","publisher":"The University of Hawai‘i","genre":"Ph.D. Thesis","author":[{"family":"Meyer","given":"Carl G"}],"issued":{"date-parts":[["2003"]]}}}],"schema":"https://github.com/citation-style-language/schema/raw/master/csl-citation.json"} </w:instrText>
      </w:r>
      <w:r w:rsidR="00332154" w:rsidRPr="00203B53">
        <w:rPr>
          <w:rFonts w:ascii="Times New Roman" w:hAnsi="Times New Roman"/>
          <w:sz w:val="24"/>
          <w:szCs w:val="24"/>
        </w:rPr>
        <w:fldChar w:fldCharType="separate"/>
      </w:r>
      <w:r w:rsidR="00332154" w:rsidRPr="00203B53">
        <w:rPr>
          <w:rFonts w:ascii="Times New Roman" w:hAnsi="Times New Roman"/>
          <w:sz w:val="24"/>
          <w:szCs w:val="24"/>
        </w:rPr>
        <w:t>(2003)</w:t>
      </w:r>
      <w:r w:rsidR="00332154" w:rsidRPr="00203B53">
        <w:rPr>
          <w:rFonts w:ascii="Times New Roman" w:hAnsi="Times New Roman"/>
          <w:sz w:val="24"/>
          <w:szCs w:val="24"/>
        </w:rPr>
        <w:fldChar w:fldCharType="end"/>
      </w:r>
      <w:r w:rsidRPr="00203B53">
        <w:rPr>
          <w:rFonts w:ascii="Times New Roman" w:hAnsi="Times New Roman"/>
          <w:sz w:val="24"/>
          <w:szCs w:val="24"/>
        </w:rPr>
        <w:t>. These values were in tonnes, so they were converted to estimates of catch in kilograms.</w:t>
      </w:r>
    </w:p>
    <w:p w14:paraId="49CE9D36" w14:textId="0D860D1A" w:rsidR="003C6421" w:rsidRPr="00203B53" w:rsidRDefault="003C6421" w:rsidP="003C6421">
      <w:pPr>
        <w:spacing w:line="480" w:lineRule="auto"/>
        <w:ind w:firstLine="640"/>
        <w:rPr>
          <w:rFonts w:ascii="Times New Roman" w:hAnsi="Times New Roman"/>
          <w:sz w:val="24"/>
          <w:szCs w:val="24"/>
        </w:rPr>
      </w:pPr>
      <w:r w:rsidRPr="00203B53">
        <w:rPr>
          <w:rFonts w:ascii="Times New Roman" w:hAnsi="Times New Roman"/>
          <w:sz w:val="24"/>
          <w:szCs w:val="24"/>
        </w:rPr>
        <w:t xml:space="preserve">For Wailuku, we summed the total catch estimates for all the gear types at the bottom of Table 3 </w:t>
      </w:r>
      <w:r w:rsidR="00332154" w:rsidRPr="00203B53">
        <w:rPr>
          <w:rFonts w:ascii="Times New Roman" w:hAnsi="Times New Roman"/>
          <w:sz w:val="24"/>
          <w:szCs w:val="24"/>
        </w:rPr>
        <w:fldChar w:fldCharType="begin"/>
      </w:r>
      <w:r w:rsidR="00332154" w:rsidRPr="00203B53">
        <w:rPr>
          <w:rFonts w:ascii="Times New Roman" w:hAnsi="Times New Roman"/>
          <w:sz w:val="24"/>
          <w:szCs w:val="24"/>
        </w:rPr>
        <w:instrText xml:space="preserve"> ADDIN ZOTERO_ITEM CSL_CITATION {"citationID":"a2nqonbei8d","properties":{"formattedCitation":"(Koike, Carpio &amp; Friedlander, 2014)","plainCitation":"(Koike, Carpio &amp; Friedlander, 2014)"},"citationItems":[{"id":125,"uris":["http://zotero.org/users/local/YfDRwSTE/items/IJC2NS3Q"],"uri":["http://zotero.org/users/local/YfDRwSTE/items/IJC2NS3Q"],"itemData":{"id":125,"type":"report","title":"Final Creel Survey Report for Wailuku Community Management Area, Maui County, Hawai‘i.","publisher-place":"Final Report Submitted to Conservation International Hawai‘i","event-place":"Final Report Submitted to Conservation International Hawai‘i","author":[{"family":"Koike","given":"H"},{"family":"Carpio","given":"J"},{"family":"Friedlander","given":"A M"}],"issued":{"date-parts":[["2014"]]}}}],"schema":"https://github.com/citation-style-language/schema/raw/master/csl-citation.json"} </w:instrText>
      </w:r>
      <w:r w:rsidR="00332154" w:rsidRPr="00203B53">
        <w:rPr>
          <w:rFonts w:ascii="Times New Roman" w:hAnsi="Times New Roman"/>
          <w:sz w:val="24"/>
          <w:szCs w:val="24"/>
        </w:rPr>
        <w:fldChar w:fldCharType="separate"/>
      </w:r>
      <w:r w:rsidR="00332154" w:rsidRPr="00203B53">
        <w:rPr>
          <w:rFonts w:ascii="Times New Roman" w:hAnsi="Times New Roman"/>
          <w:sz w:val="24"/>
          <w:szCs w:val="24"/>
        </w:rPr>
        <w:t>(Koike, Carpio &amp; Friedlander, 2014)</w:t>
      </w:r>
      <w:r w:rsidR="00332154" w:rsidRPr="00203B53">
        <w:rPr>
          <w:rFonts w:ascii="Times New Roman" w:hAnsi="Times New Roman"/>
          <w:sz w:val="24"/>
          <w:szCs w:val="24"/>
        </w:rPr>
        <w:fldChar w:fldCharType="end"/>
      </w:r>
      <w:r w:rsidRPr="00203B53">
        <w:rPr>
          <w:rFonts w:ascii="Times New Roman" w:hAnsi="Times New Roman"/>
          <w:sz w:val="24"/>
          <w:szCs w:val="24"/>
        </w:rPr>
        <w:t xml:space="preserve"> then converted the estimates from pounds to kilograms.</w:t>
      </w:r>
    </w:p>
    <w:p w14:paraId="1671F25E" w14:textId="77777777" w:rsidR="003C6421" w:rsidRPr="00203B53" w:rsidRDefault="003C6421" w:rsidP="003C6421">
      <w:pPr>
        <w:pStyle w:val="NormalWeb"/>
        <w:spacing w:line="480" w:lineRule="auto"/>
        <w:ind w:left="640"/>
        <w:rPr>
          <w:b/>
          <w:szCs w:val="24"/>
        </w:rPr>
      </w:pPr>
      <w:r w:rsidRPr="00203B53">
        <w:rPr>
          <w:b/>
          <w:szCs w:val="24"/>
        </w:rPr>
        <w:t>CPUE estimates:</w:t>
      </w:r>
    </w:p>
    <w:p w14:paraId="2C6BBA25" w14:textId="56BA6DD4" w:rsidR="003C6421" w:rsidRPr="00203B53" w:rsidRDefault="00567800" w:rsidP="003C6421">
      <w:pPr>
        <w:pStyle w:val="NormalWeb"/>
        <w:spacing w:line="480" w:lineRule="auto"/>
        <w:ind w:firstLine="640"/>
        <w:rPr>
          <w:noProof/>
          <w:szCs w:val="24"/>
        </w:rPr>
      </w:pPr>
      <w:r w:rsidRPr="00203B53">
        <w:rPr>
          <w:noProof/>
          <w:szCs w:val="24"/>
        </w:rPr>
        <w:t>W</w:t>
      </w:r>
      <w:r w:rsidR="003C6421" w:rsidRPr="00203B53">
        <w:rPr>
          <w:noProof/>
          <w:szCs w:val="24"/>
        </w:rPr>
        <w:t>e produced a set of CPUE estimates for spear, line, and net gear types and, if possible given available information, these gear-specific estimates did not include vessel-based fishing activities (</w:t>
      </w:r>
      <w:r w:rsidR="003C6421" w:rsidRPr="00AF1A32">
        <w:rPr>
          <w:noProof/>
          <w:szCs w:val="24"/>
        </w:rPr>
        <w:t>i.e.</w:t>
      </w:r>
      <w:r w:rsidR="00AF1A32" w:rsidRPr="00AF1A32">
        <w:rPr>
          <w:noProof/>
          <w:szCs w:val="24"/>
        </w:rPr>
        <w:t>,</w:t>
      </w:r>
      <w:r w:rsidR="003C6421" w:rsidRPr="00203B53">
        <w:rPr>
          <w:noProof/>
          <w:szCs w:val="24"/>
        </w:rPr>
        <w:t xml:space="preserve"> surround net or trolling). </w:t>
      </w:r>
    </w:p>
    <w:p w14:paraId="3BD0E78C" w14:textId="77777777" w:rsidR="003C6421" w:rsidRPr="00203B53" w:rsidRDefault="003C6421" w:rsidP="003C6421">
      <w:pPr>
        <w:pStyle w:val="NormalWeb"/>
        <w:spacing w:line="480" w:lineRule="auto"/>
        <w:ind w:firstLine="640"/>
        <w:rPr>
          <w:szCs w:val="24"/>
        </w:rPr>
      </w:pPr>
      <w:r w:rsidRPr="00203B53">
        <w:rPr>
          <w:noProof/>
          <w:szCs w:val="24"/>
        </w:rPr>
        <w:lastRenderedPageBreak/>
        <w:t>The CPUE estimates for Hā‘ena were produced in kg / hr by K. McCoy (pers. comm.).</w:t>
      </w:r>
      <w:r w:rsidRPr="00203B53">
        <w:rPr>
          <w:szCs w:val="24"/>
        </w:rPr>
        <w:t xml:space="preserve"> These CPUE values were only estimated for line, net, and spear and </w:t>
      </w:r>
      <w:r w:rsidRPr="00203B53">
        <w:rPr>
          <w:szCs w:val="24"/>
          <w:shd w:val="clear" w:color="auto" w:fill="FFFFFF"/>
        </w:rPr>
        <w:t>excluded data from bigeye scad (</w:t>
      </w:r>
      <w:r w:rsidRPr="00203B53">
        <w:rPr>
          <w:i/>
          <w:szCs w:val="24"/>
          <w:shd w:val="clear" w:color="auto" w:fill="FFFFFF"/>
        </w:rPr>
        <w:t>S. crumenophthalmus</w:t>
      </w:r>
      <w:r w:rsidRPr="00203B53">
        <w:rPr>
          <w:szCs w:val="24"/>
          <w:shd w:val="clear" w:color="auto" w:fill="FFFFFF"/>
        </w:rPr>
        <w:t>), mackerel scad (</w:t>
      </w:r>
      <w:r w:rsidRPr="00203B53">
        <w:rPr>
          <w:i/>
          <w:szCs w:val="24"/>
          <w:shd w:val="clear" w:color="auto" w:fill="FFFFFF"/>
        </w:rPr>
        <w:t>Decapterus</w:t>
      </w:r>
      <w:r w:rsidRPr="00203B53">
        <w:rPr>
          <w:szCs w:val="24"/>
          <w:shd w:val="clear" w:color="auto" w:fill="FFFFFF"/>
        </w:rPr>
        <w:t xml:space="preserve"> spp.), and octopus (</w:t>
      </w:r>
      <w:r w:rsidRPr="00203B53">
        <w:rPr>
          <w:i/>
          <w:szCs w:val="24"/>
          <w:shd w:val="clear" w:color="auto" w:fill="FFFFFF"/>
        </w:rPr>
        <w:t>O. cyanea</w:t>
      </w:r>
      <w:r w:rsidRPr="00203B53">
        <w:rPr>
          <w:szCs w:val="24"/>
          <w:shd w:val="clear" w:color="auto" w:fill="FFFFFF"/>
        </w:rPr>
        <w:t xml:space="preserve"> and </w:t>
      </w:r>
      <w:r w:rsidRPr="00203B53">
        <w:rPr>
          <w:i/>
          <w:szCs w:val="24"/>
          <w:shd w:val="clear" w:color="auto" w:fill="FFFFFF"/>
        </w:rPr>
        <w:t>C. ornatus</w:t>
      </w:r>
      <w:r w:rsidRPr="00203B53">
        <w:rPr>
          <w:szCs w:val="24"/>
          <w:shd w:val="clear" w:color="auto" w:fill="FFFFFF"/>
        </w:rPr>
        <w:t>) (</w:t>
      </w:r>
      <w:r w:rsidRPr="00203B53">
        <w:rPr>
          <w:noProof/>
          <w:szCs w:val="24"/>
        </w:rPr>
        <w:t>K. McCoy, pers. comm.)</w:t>
      </w:r>
      <w:r w:rsidRPr="00203B53">
        <w:rPr>
          <w:szCs w:val="24"/>
          <w:shd w:val="clear" w:color="auto" w:fill="FFFFFF"/>
        </w:rPr>
        <w:t>.</w:t>
      </w:r>
    </w:p>
    <w:p w14:paraId="584FB1FC" w14:textId="6AB169E5" w:rsidR="003C6421" w:rsidRPr="00203B53" w:rsidRDefault="003C6421" w:rsidP="003C6421">
      <w:pPr>
        <w:spacing w:line="480" w:lineRule="auto"/>
        <w:ind w:firstLine="640"/>
        <w:rPr>
          <w:rFonts w:ascii="Times New Roman" w:hAnsi="Times New Roman"/>
          <w:sz w:val="24"/>
          <w:szCs w:val="24"/>
        </w:rPr>
      </w:pPr>
      <w:r w:rsidRPr="00203B53">
        <w:rPr>
          <w:rFonts w:ascii="Times New Roman" w:hAnsi="Times New Roman"/>
          <w:sz w:val="24"/>
          <w:szCs w:val="24"/>
        </w:rPr>
        <w:t xml:space="preserve">For Hanalei Bay, we used CPUE estimates from Table 2 of Friedlander and Parrish </w:t>
      </w:r>
      <w:r w:rsidR="00332154" w:rsidRPr="00203B53">
        <w:rPr>
          <w:rFonts w:ascii="Times New Roman" w:hAnsi="Times New Roman"/>
          <w:sz w:val="24"/>
          <w:szCs w:val="24"/>
        </w:rPr>
        <w:fldChar w:fldCharType="begin"/>
      </w:r>
      <w:r w:rsidR="00332154" w:rsidRPr="00203B53">
        <w:rPr>
          <w:rFonts w:ascii="Times New Roman" w:hAnsi="Times New Roman"/>
          <w:sz w:val="24"/>
          <w:szCs w:val="24"/>
        </w:rPr>
        <w:instrText xml:space="preserve"> ADDIN ZOTERO_ITEM CSL_CITATION {"citationID":"a2g4d2nv7n","properties":{"formattedCitation":"(Friedlander &amp; Parrish, 1997)","plainCitation":"(Friedlander &amp; Parrish, 1997)"},"citationItems":[{"id":108,"uris":["http://zotero.org/users/local/YfDRwSTE/items/FNEZZFIF"],"uri":["http://zotero.org/users/local/YfDRwSTE/items/FNEZZFIF"],"itemData":{"id":108,"type":"article-journal","title":"Fisheries harvest and standing stock in a Hawaiian Bay","container-title":"Fisheries Research","page":"33–50","volume":"32","issue":"1","author":[{"family":"Friedlander","given":"Alan M"},{"family":"Parrish","given":"James D"}],"issued":{"date-parts":[["1997"]]}}}],"schema":"https://github.com/citation-style-language/schema/raw/master/csl-citation.json"} </w:instrText>
      </w:r>
      <w:r w:rsidR="00332154" w:rsidRPr="00203B53">
        <w:rPr>
          <w:rFonts w:ascii="Times New Roman" w:hAnsi="Times New Roman"/>
          <w:sz w:val="24"/>
          <w:szCs w:val="24"/>
        </w:rPr>
        <w:fldChar w:fldCharType="separate"/>
      </w:r>
      <w:r w:rsidR="00332154" w:rsidRPr="00203B53">
        <w:rPr>
          <w:rFonts w:ascii="Times New Roman" w:hAnsi="Times New Roman"/>
          <w:sz w:val="24"/>
          <w:szCs w:val="24"/>
        </w:rPr>
        <w:t>(1997)</w:t>
      </w:r>
      <w:r w:rsidR="00332154" w:rsidRPr="00203B53">
        <w:rPr>
          <w:rFonts w:ascii="Times New Roman" w:hAnsi="Times New Roman"/>
          <w:sz w:val="24"/>
          <w:szCs w:val="24"/>
        </w:rPr>
        <w:fldChar w:fldCharType="end"/>
      </w:r>
      <w:r w:rsidRPr="00203B53">
        <w:rPr>
          <w:rFonts w:ascii="Times New Roman" w:hAnsi="Times New Roman"/>
          <w:sz w:val="24"/>
          <w:szCs w:val="24"/>
        </w:rPr>
        <w:t xml:space="preserve">. For line we used “lines from shore”, for nets we used “cast net”, “gill net”, and “crab net”, and for spear we used “spear”. </w:t>
      </w:r>
    </w:p>
    <w:p w14:paraId="046BFF5F" w14:textId="33387306" w:rsidR="003C6421" w:rsidRPr="00203B53" w:rsidRDefault="003C6421" w:rsidP="003C6421">
      <w:pPr>
        <w:spacing w:line="480" w:lineRule="auto"/>
        <w:ind w:firstLine="640"/>
        <w:rPr>
          <w:rFonts w:ascii="Times New Roman" w:hAnsi="Times New Roman"/>
          <w:sz w:val="24"/>
          <w:szCs w:val="24"/>
        </w:rPr>
      </w:pPr>
      <w:r w:rsidRPr="00203B53">
        <w:rPr>
          <w:rFonts w:ascii="Times New Roman" w:hAnsi="Times New Roman"/>
          <w:sz w:val="24"/>
          <w:szCs w:val="24"/>
        </w:rPr>
        <w:t xml:space="preserve">For Kahekili, we used the CPUE estimates from Table 4 produced by Friedlander </w:t>
      </w:r>
      <w:r w:rsidRPr="00AE22B3">
        <w:rPr>
          <w:rFonts w:ascii="Times New Roman" w:hAnsi="Times New Roman"/>
          <w:sz w:val="24"/>
          <w:szCs w:val="24"/>
        </w:rPr>
        <w:t>et al.</w:t>
      </w:r>
      <w:r w:rsidRPr="00203B53">
        <w:rPr>
          <w:rFonts w:ascii="Times New Roman" w:hAnsi="Times New Roman"/>
          <w:sz w:val="24"/>
          <w:szCs w:val="24"/>
        </w:rPr>
        <w:t xml:space="preserve"> </w:t>
      </w:r>
      <w:r w:rsidR="00332154" w:rsidRPr="00203B53">
        <w:rPr>
          <w:rFonts w:ascii="Times New Roman" w:hAnsi="Times New Roman"/>
          <w:sz w:val="24"/>
          <w:szCs w:val="24"/>
        </w:rPr>
        <w:fldChar w:fldCharType="begin"/>
      </w:r>
      <w:r w:rsidR="00332154" w:rsidRPr="00203B53">
        <w:rPr>
          <w:rFonts w:ascii="Times New Roman" w:hAnsi="Times New Roman"/>
          <w:sz w:val="24"/>
          <w:szCs w:val="24"/>
        </w:rPr>
        <w:instrText xml:space="preserve"> ADDIN ZOTERO_ITEM CSL_CITATION {"citationID":"a72hp1893n","properties":{"formattedCitation":"(Friedlander et al., 2012)","plainCitation":"(Friedlander et al., 2012)"},"citationItems":[{"id":110,"uris":["http://zotero.org/users/local/YfDRwSTE/items/B395NIHV"],"uri":["http://zotero.org/users/local/YfDRwSTE/items/B395NIHV"],"itemData":{"id":110,"type":"report","title":"Design, development, and implementation of a survey of the fisheries of Kahekili Herbivore Fisheries Management Area","publisher-place":"Final Report submitted to State of Hawai‘i, Department of Land and Natural Resources, Division of Aquatic Resources","event-place":"Final Report submitted to State of Hawai‘i, Department of Land and Natural Resources, Division of Aquatic Resources","author":[{"family":"Friedlander","given":"Alan M"},{"family":"Koike","given":"Hal"},{"family":"Kekoa","given":"Luna"},{"family":"Sparks","given":"Russell"}],"issued":{"date-parts":[["2012"]]}}}],"schema":"https://github.com/citation-style-language/schema/raw/master/csl-citation.json"} </w:instrText>
      </w:r>
      <w:r w:rsidR="00332154" w:rsidRPr="00203B53">
        <w:rPr>
          <w:rFonts w:ascii="Times New Roman" w:hAnsi="Times New Roman"/>
          <w:sz w:val="24"/>
          <w:szCs w:val="24"/>
        </w:rPr>
        <w:fldChar w:fldCharType="separate"/>
      </w:r>
      <w:r w:rsidR="00332154" w:rsidRPr="00203B53">
        <w:rPr>
          <w:rFonts w:ascii="Times New Roman" w:hAnsi="Times New Roman"/>
          <w:sz w:val="24"/>
          <w:szCs w:val="24"/>
        </w:rPr>
        <w:t>(2012)</w:t>
      </w:r>
      <w:r w:rsidR="00332154" w:rsidRPr="00203B53">
        <w:rPr>
          <w:rFonts w:ascii="Times New Roman" w:hAnsi="Times New Roman"/>
          <w:sz w:val="24"/>
          <w:szCs w:val="24"/>
        </w:rPr>
        <w:fldChar w:fldCharType="end"/>
      </w:r>
      <w:r w:rsidRPr="00203B53">
        <w:rPr>
          <w:rFonts w:ascii="Times New Roman" w:hAnsi="Times New Roman"/>
          <w:sz w:val="24"/>
          <w:szCs w:val="24"/>
        </w:rPr>
        <w:t xml:space="preserve">. </w:t>
      </w:r>
    </w:p>
    <w:p w14:paraId="3E30856D" w14:textId="17A17830" w:rsidR="003C6421" w:rsidRPr="00203B53" w:rsidRDefault="003C6421" w:rsidP="003C6421">
      <w:pPr>
        <w:spacing w:line="480" w:lineRule="auto"/>
        <w:ind w:firstLine="640"/>
        <w:rPr>
          <w:rFonts w:ascii="Times New Roman" w:hAnsi="Times New Roman"/>
          <w:sz w:val="24"/>
          <w:szCs w:val="24"/>
        </w:rPr>
      </w:pPr>
      <w:r w:rsidRPr="00203B53">
        <w:rPr>
          <w:rFonts w:ascii="Times New Roman" w:hAnsi="Times New Roman"/>
          <w:sz w:val="24"/>
          <w:szCs w:val="24"/>
        </w:rPr>
        <w:t xml:space="preserve">CPUE estimates were produced from the intercept data from Kaloko-Honokōhau National Historical Park adjusted to a 12-hour day of monitoring and analyzed using methods of Friedlander and Parrish </w:t>
      </w:r>
      <w:r w:rsidR="00332154" w:rsidRPr="00203B53">
        <w:rPr>
          <w:rFonts w:ascii="Times New Roman" w:hAnsi="Times New Roman"/>
          <w:sz w:val="24"/>
          <w:szCs w:val="24"/>
        </w:rPr>
        <w:fldChar w:fldCharType="begin"/>
      </w:r>
      <w:r w:rsidR="00332154" w:rsidRPr="00203B53">
        <w:rPr>
          <w:rFonts w:ascii="Times New Roman" w:hAnsi="Times New Roman"/>
          <w:sz w:val="24"/>
          <w:szCs w:val="24"/>
        </w:rPr>
        <w:instrText xml:space="preserve"> ADDIN ZOTERO_ITEM CSL_CITATION {"citationID":"a20rshbrm9c","properties":{"formattedCitation":"(Friedlander &amp; Parrish, 1997)","plainCitation":"(Friedlander &amp; Parrish, 1997)"},"citationItems":[{"id":108,"uris":["http://zotero.org/users/local/YfDRwSTE/items/FNEZZFIF"],"uri":["http://zotero.org/users/local/YfDRwSTE/items/FNEZZFIF"],"itemData":{"id":108,"type":"article-journal","title":"Fisheries harvest and standing stock in a Hawaiian Bay","container-title":"Fisheries Research","page":"33–50","volume":"32","issue":"1","author":[{"family":"Friedlander","given":"Alan M"},{"family":"Parrish","given":"James D"}],"issued":{"date-parts":[["1997"]]}}}],"schema":"https://github.com/citation-style-language/schema/raw/master/csl-citation.json"} </w:instrText>
      </w:r>
      <w:r w:rsidR="00332154" w:rsidRPr="00203B53">
        <w:rPr>
          <w:rFonts w:ascii="Times New Roman" w:hAnsi="Times New Roman"/>
          <w:sz w:val="24"/>
          <w:szCs w:val="24"/>
        </w:rPr>
        <w:fldChar w:fldCharType="separate"/>
      </w:r>
      <w:r w:rsidR="00332154" w:rsidRPr="00203B53">
        <w:rPr>
          <w:rFonts w:ascii="Times New Roman" w:hAnsi="Times New Roman"/>
          <w:sz w:val="24"/>
          <w:szCs w:val="24"/>
        </w:rPr>
        <w:t>(1997)</w:t>
      </w:r>
      <w:r w:rsidR="00332154" w:rsidRPr="00203B53">
        <w:rPr>
          <w:rFonts w:ascii="Times New Roman" w:hAnsi="Times New Roman"/>
          <w:sz w:val="24"/>
          <w:szCs w:val="24"/>
        </w:rPr>
        <w:fldChar w:fldCharType="end"/>
      </w:r>
      <w:r w:rsidRPr="00203B53">
        <w:rPr>
          <w:rFonts w:ascii="Times New Roman" w:hAnsi="Times New Roman"/>
          <w:sz w:val="24"/>
          <w:szCs w:val="24"/>
        </w:rPr>
        <w:t xml:space="preserve">. The CPUE estimates were estimated for the three gear types (line, net, and spear) as average daily CPUE estimates. These values were produced with no strata of day type (all intercept data pooled). </w:t>
      </w:r>
    </w:p>
    <w:p w14:paraId="667B7CFD" w14:textId="2F9B5A73" w:rsidR="003C6421" w:rsidRPr="00203B53" w:rsidRDefault="003C6421" w:rsidP="003C6421">
      <w:pPr>
        <w:spacing w:line="480" w:lineRule="auto"/>
        <w:ind w:firstLine="640"/>
        <w:rPr>
          <w:rFonts w:ascii="Times New Roman" w:hAnsi="Times New Roman"/>
          <w:sz w:val="24"/>
          <w:szCs w:val="24"/>
        </w:rPr>
      </w:pPr>
      <w:r w:rsidRPr="00203B53">
        <w:rPr>
          <w:rFonts w:ascii="Times New Roman" w:hAnsi="Times New Roman"/>
          <w:sz w:val="24"/>
          <w:szCs w:val="24"/>
        </w:rPr>
        <w:t xml:space="preserve">For Kāne‘ohe Bay, we used CPUE estimates from the “Average 91-92” column in Table 3 of Everson and Friedlander </w:t>
      </w:r>
      <w:r w:rsidR="00332154" w:rsidRPr="00203B53">
        <w:rPr>
          <w:rFonts w:ascii="Times New Roman" w:hAnsi="Times New Roman"/>
          <w:sz w:val="24"/>
          <w:szCs w:val="24"/>
        </w:rPr>
        <w:fldChar w:fldCharType="begin"/>
      </w:r>
      <w:r w:rsidR="00332154" w:rsidRPr="00203B53">
        <w:rPr>
          <w:rFonts w:ascii="Times New Roman" w:hAnsi="Times New Roman"/>
          <w:sz w:val="24"/>
          <w:szCs w:val="24"/>
        </w:rPr>
        <w:instrText xml:space="preserve"> ADDIN ZOTERO_ITEM CSL_CITATION {"citationID":"ad8rqm13mh","properties":{"formattedCitation":"(Everson &amp; Friedlander, 2004)","plainCitation":"(Everson &amp; Friedlander, 2004)"},"citationItems":[{"id":106,"uris":["http://zotero.org/users/local/YfDRwSTE/items/I74RUZBW"],"uri":["http://zotero.org/users/local/YfDRwSTE/items/I74RUZBW"],"itemData":{"id":106,"type":"article-journal","title":"Catch, effort, and yields for coral reef fisheries in Kāne‘ohe Bay, O‘ahu and Hanalei Bay, Kaua‘i: Comparisons between a large urban and a small rural embayment","container-title":"Status of Hawaii’s Coastal Fisheries in the New Millennium","page":"110–131","author":[{"family":"Everson","given":"Alan"},{"family":"Friedlander","given":"Alan M"}],"issued":{"date-parts":[["2004"]]}}}],"schema":"https://github.com/citation-style-language/schema/raw/master/csl-citation.json"} </w:instrText>
      </w:r>
      <w:r w:rsidR="00332154" w:rsidRPr="00203B53">
        <w:rPr>
          <w:rFonts w:ascii="Times New Roman" w:hAnsi="Times New Roman"/>
          <w:sz w:val="24"/>
          <w:szCs w:val="24"/>
        </w:rPr>
        <w:fldChar w:fldCharType="separate"/>
      </w:r>
      <w:r w:rsidR="00332154" w:rsidRPr="00203B53">
        <w:rPr>
          <w:rFonts w:ascii="Times New Roman" w:hAnsi="Times New Roman"/>
          <w:sz w:val="24"/>
          <w:szCs w:val="24"/>
        </w:rPr>
        <w:t>(2004)</w:t>
      </w:r>
      <w:r w:rsidR="00332154" w:rsidRPr="00203B53">
        <w:rPr>
          <w:rFonts w:ascii="Times New Roman" w:hAnsi="Times New Roman"/>
          <w:sz w:val="24"/>
          <w:szCs w:val="24"/>
        </w:rPr>
        <w:fldChar w:fldCharType="end"/>
      </w:r>
      <w:r w:rsidRPr="00203B53">
        <w:rPr>
          <w:rFonts w:ascii="Times New Roman" w:hAnsi="Times New Roman"/>
          <w:sz w:val="24"/>
          <w:szCs w:val="24"/>
        </w:rPr>
        <w:t xml:space="preserve">. There was no CPUE for throw net, so we used crab nets as CPUE estimate for our overall net category reported by Everson and Friedlander </w:t>
      </w:r>
      <w:r w:rsidR="00332154" w:rsidRPr="00203B53">
        <w:rPr>
          <w:rFonts w:ascii="Times New Roman" w:hAnsi="Times New Roman"/>
          <w:sz w:val="24"/>
          <w:szCs w:val="24"/>
        </w:rPr>
        <w:fldChar w:fldCharType="begin"/>
      </w:r>
      <w:r w:rsidR="00332154" w:rsidRPr="00203B53">
        <w:rPr>
          <w:rFonts w:ascii="Times New Roman" w:hAnsi="Times New Roman"/>
          <w:sz w:val="24"/>
          <w:szCs w:val="24"/>
        </w:rPr>
        <w:instrText xml:space="preserve"> ADDIN ZOTERO_ITEM CSL_CITATION {"citationID":"a1a6tk1ouq9","properties":{"formattedCitation":"(Everson &amp; Friedlander, 2004)","plainCitation":"(Everson &amp; Friedlander, 2004)"},"citationItems":[{"id":106,"uris":["http://zotero.org/users/local/YfDRwSTE/items/I74RUZBW"],"uri":["http://zotero.org/users/local/YfDRwSTE/items/I74RUZBW"],"itemData":{"id":106,"type":"article-journal","title":"Catch, effort, and yields for coral reef fisheries in Kāne‘ohe Bay, O‘ahu and Hanalei Bay, Kaua‘i: Comparisons between a large urban and a small rural embayment","container-title":"Status of Hawaii’s Coastal Fisheries in the New Millennium","page":"110–131","author":[{"family":"Everson","given":"Alan"},{"family":"Friedlander","given":"Alan M"}],"issued":{"date-parts":[["2004"]]}}}],"schema":"https://github.com/citation-style-language/schema/raw/master/csl-citation.json"} </w:instrText>
      </w:r>
      <w:r w:rsidR="00332154" w:rsidRPr="00203B53">
        <w:rPr>
          <w:rFonts w:ascii="Times New Roman" w:hAnsi="Times New Roman"/>
          <w:sz w:val="24"/>
          <w:szCs w:val="24"/>
        </w:rPr>
        <w:fldChar w:fldCharType="separate"/>
      </w:r>
      <w:r w:rsidR="00332154" w:rsidRPr="00203B53">
        <w:rPr>
          <w:rFonts w:ascii="Times New Roman" w:hAnsi="Times New Roman"/>
          <w:sz w:val="24"/>
          <w:szCs w:val="24"/>
        </w:rPr>
        <w:t>(2004)</w:t>
      </w:r>
      <w:r w:rsidR="00332154" w:rsidRPr="00203B53">
        <w:rPr>
          <w:rFonts w:ascii="Times New Roman" w:hAnsi="Times New Roman"/>
          <w:sz w:val="24"/>
          <w:szCs w:val="24"/>
        </w:rPr>
        <w:fldChar w:fldCharType="end"/>
      </w:r>
      <w:r w:rsidRPr="00203B53">
        <w:rPr>
          <w:rFonts w:ascii="Times New Roman" w:hAnsi="Times New Roman"/>
          <w:sz w:val="24"/>
          <w:szCs w:val="24"/>
        </w:rPr>
        <w:t>.</w:t>
      </w:r>
    </w:p>
    <w:p w14:paraId="2A76E04F" w14:textId="75E9BE8C" w:rsidR="003C6421" w:rsidRPr="00203B53" w:rsidRDefault="003C6421" w:rsidP="003C6421">
      <w:pPr>
        <w:spacing w:line="480" w:lineRule="auto"/>
        <w:ind w:firstLine="640"/>
        <w:rPr>
          <w:rFonts w:ascii="Times New Roman" w:hAnsi="Times New Roman"/>
          <w:sz w:val="24"/>
          <w:szCs w:val="24"/>
        </w:rPr>
      </w:pPr>
      <w:r w:rsidRPr="00203B53">
        <w:rPr>
          <w:rFonts w:ascii="Times New Roman" w:hAnsi="Times New Roman"/>
          <w:sz w:val="24"/>
          <w:szCs w:val="24"/>
        </w:rPr>
        <w:t>For Ka‘ūpūlehu, we used the CPUE estimates and sample sizes from the figure on the 11</w:t>
      </w:r>
      <w:r w:rsidRPr="00203B53">
        <w:rPr>
          <w:rFonts w:ascii="Times New Roman" w:hAnsi="Times New Roman"/>
          <w:sz w:val="24"/>
          <w:szCs w:val="24"/>
          <w:vertAlign w:val="superscript"/>
        </w:rPr>
        <w:t>th</w:t>
      </w:r>
      <w:r w:rsidRPr="00203B53">
        <w:rPr>
          <w:rFonts w:ascii="Times New Roman" w:hAnsi="Times New Roman"/>
          <w:sz w:val="24"/>
          <w:szCs w:val="24"/>
        </w:rPr>
        <w:t xml:space="preserve"> page of the PDF produced by Koike </w:t>
      </w:r>
      <w:r w:rsidRPr="00AE22B3">
        <w:rPr>
          <w:rFonts w:ascii="Times New Roman" w:hAnsi="Times New Roman"/>
          <w:sz w:val="24"/>
          <w:szCs w:val="24"/>
        </w:rPr>
        <w:t>et al.</w:t>
      </w:r>
      <w:r w:rsidRPr="00203B53">
        <w:rPr>
          <w:rFonts w:ascii="Times New Roman" w:hAnsi="Times New Roman"/>
          <w:sz w:val="24"/>
          <w:szCs w:val="24"/>
        </w:rPr>
        <w:t xml:space="preserve"> </w:t>
      </w:r>
      <w:r w:rsidR="00332154" w:rsidRPr="00203B53">
        <w:rPr>
          <w:rFonts w:ascii="Times New Roman" w:hAnsi="Times New Roman"/>
          <w:sz w:val="24"/>
          <w:szCs w:val="24"/>
        </w:rPr>
        <w:fldChar w:fldCharType="begin"/>
      </w:r>
      <w:r w:rsidR="00332154" w:rsidRPr="00203B53">
        <w:rPr>
          <w:rFonts w:ascii="Times New Roman" w:hAnsi="Times New Roman"/>
          <w:sz w:val="24"/>
          <w:szCs w:val="24"/>
        </w:rPr>
        <w:instrText xml:space="preserve"> ADDIN ZOTERO_ITEM CSL_CITATION {"citationID":"a2o2pv7gbtq","properties":{"formattedCitation":"(Koike et al., 2015)","plainCitation":"(Koike et al., 2015)"},"citationItems":[{"id":126,"uris":["http://zotero.org/users/local/YfDRwSTE/items/ASVFKZ8R"],"uri":["http://zotero.org/users/local/YfDRwSTE/items/ASVFKZ8R"],"itemData":{"id":126,"type":"report","title":"Final Creel Survey Report for Ka‘ūpūlehu Creel Survey Project, North Kona, Hawai‘i Island","publisher-place":"Final Report Submitted to The Nature Conservancy","event-place":"Final Report Submitted to The Nature Conservancy","author":[{"family":"Koike","given":"H"},{"family":"Wiggins","given":"C"},{"family":"Most","given":"R"},{"family":"Conklin","given":"E"},{"family":"Minton","given":"D"},{"family":"Friedlander","given":"A M"}],"issued":{"date-parts":[["2015"]]}}}],"schema":"https://github.com/citation-style-language/schema/raw/master/csl-citation.json"} </w:instrText>
      </w:r>
      <w:r w:rsidR="00332154" w:rsidRPr="00203B53">
        <w:rPr>
          <w:rFonts w:ascii="Times New Roman" w:hAnsi="Times New Roman"/>
          <w:sz w:val="24"/>
          <w:szCs w:val="24"/>
        </w:rPr>
        <w:fldChar w:fldCharType="separate"/>
      </w:r>
      <w:r w:rsidR="00332154" w:rsidRPr="00203B53">
        <w:rPr>
          <w:rFonts w:ascii="Times New Roman" w:hAnsi="Times New Roman"/>
          <w:sz w:val="24"/>
          <w:szCs w:val="24"/>
        </w:rPr>
        <w:t>(2015)</w:t>
      </w:r>
      <w:r w:rsidR="00332154" w:rsidRPr="00203B53">
        <w:rPr>
          <w:rFonts w:ascii="Times New Roman" w:hAnsi="Times New Roman"/>
          <w:sz w:val="24"/>
          <w:szCs w:val="24"/>
        </w:rPr>
        <w:fldChar w:fldCharType="end"/>
      </w:r>
      <w:r w:rsidRPr="00203B53">
        <w:rPr>
          <w:rFonts w:ascii="Times New Roman" w:hAnsi="Times New Roman"/>
          <w:sz w:val="24"/>
          <w:szCs w:val="24"/>
        </w:rPr>
        <w:t>. From this figure, we estimated averages for line (included data from whipping, dunking, bamboo, and slide bait), net (included data from scoop net and throw net) and spear (included data from spear gun and three</w:t>
      </w:r>
      <w:r w:rsidR="00CE59C4" w:rsidRPr="00203B53">
        <w:rPr>
          <w:rFonts w:ascii="Times New Roman" w:hAnsi="Times New Roman"/>
          <w:sz w:val="24"/>
          <w:szCs w:val="24"/>
        </w:rPr>
        <w:t>-</w:t>
      </w:r>
      <w:r w:rsidRPr="00203B53">
        <w:rPr>
          <w:rFonts w:ascii="Times New Roman" w:hAnsi="Times New Roman"/>
          <w:sz w:val="24"/>
          <w:szCs w:val="24"/>
        </w:rPr>
        <w:t>prong) and then converted from pounds per hour to kilograms per hour.</w:t>
      </w:r>
    </w:p>
    <w:p w14:paraId="2D880DD8" w14:textId="685BE13B" w:rsidR="003C6421" w:rsidRPr="00203B53" w:rsidRDefault="003C6421" w:rsidP="003C6421">
      <w:pPr>
        <w:spacing w:line="480" w:lineRule="auto"/>
        <w:ind w:firstLine="640"/>
        <w:rPr>
          <w:rFonts w:ascii="Times New Roman" w:hAnsi="Times New Roman"/>
          <w:sz w:val="24"/>
          <w:szCs w:val="24"/>
        </w:rPr>
      </w:pPr>
      <w:r w:rsidRPr="00203B53">
        <w:rPr>
          <w:rFonts w:ascii="Times New Roman" w:hAnsi="Times New Roman"/>
          <w:sz w:val="24"/>
          <w:szCs w:val="24"/>
        </w:rPr>
        <w:lastRenderedPageBreak/>
        <w:t>For Kīholo, we used the single category of spear and throw net for spear and net, respectively</w:t>
      </w:r>
      <w:r w:rsidR="00CE59C4" w:rsidRPr="00203B53">
        <w:rPr>
          <w:rFonts w:ascii="Times New Roman" w:hAnsi="Times New Roman"/>
          <w:sz w:val="24"/>
          <w:szCs w:val="24"/>
        </w:rPr>
        <w:t>,</w:t>
      </w:r>
      <w:r w:rsidRPr="00203B53">
        <w:rPr>
          <w:rFonts w:ascii="Times New Roman" w:hAnsi="Times New Roman"/>
          <w:sz w:val="24"/>
          <w:szCs w:val="24"/>
        </w:rPr>
        <w:t xml:space="preserve"> as seen in the yearly mean column of the S6 Table of Kittinger </w:t>
      </w:r>
      <w:r w:rsidRPr="00AE22B3">
        <w:rPr>
          <w:rFonts w:ascii="Times New Roman" w:hAnsi="Times New Roman"/>
          <w:sz w:val="24"/>
          <w:szCs w:val="24"/>
        </w:rPr>
        <w:t>et al.</w:t>
      </w:r>
      <w:r w:rsidRPr="00203B53">
        <w:rPr>
          <w:rFonts w:ascii="Times New Roman" w:hAnsi="Times New Roman"/>
          <w:sz w:val="24"/>
          <w:szCs w:val="24"/>
        </w:rPr>
        <w:t xml:space="preserve"> </w:t>
      </w:r>
      <w:r w:rsidR="00332154" w:rsidRPr="00203B53">
        <w:rPr>
          <w:rFonts w:ascii="Times New Roman" w:hAnsi="Times New Roman"/>
          <w:sz w:val="24"/>
          <w:szCs w:val="24"/>
        </w:rPr>
        <w:fldChar w:fldCharType="begin"/>
      </w:r>
      <w:r w:rsidR="00332154" w:rsidRPr="00203B53">
        <w:rPr>
          <w:rFonts w:ascii="Times New Roman" w:hAnsi="Times New Roman"/>
          <w:sz w:val="24"/>
          <w:szCs w:val="24"/>
        </w:rPr>
        <w:instrText xml:space="preserve"> ADDIN ZOTERO_ITEM CSL_CITATION {"citationID":"a19822f9s38","properties":{"formattedCitation":"(Kittinger et al., 2015)","plainCitation":"(Kittinger et al., 2015)"},"citationItems":[{"id":124,"uris":["http://zotero.org/users/local/YfDRwSTE/items/M2J6S3NV"],"uri":["http://zotero.org/users/local/YfDRwSTE/items/M2J6S3NV"],"itemData":{"id":124,"type":"article-journal","title":"From reef to table: social and ecological factors affecting coral reef fisheries, artisanal seafood supply chains, and seafood security","container-title":"PLOS One","page":"e0123856","volume":"10","issue":"8","author":[{"family":"Kittinger","given":"John N"},{"family":"Teneva","given":"Lida T"},{"family":"Koike","given":"Haruko"},{"family":"Stamoulis","given":"Kostantinos A"},{"family":"Kittinger","given":"Daniela S"},{"family":"Oleson","given":"Kirsten LL"},{"family":"Conklin","given":"Eric"},{"family":"Gomes","given":"Mahana"},{"family":"Wilcox","given":"Bart"},{"family":"Friedlander","given":"Alan M"}],"issued":{"date-parts":[["2015"]]}}}],"schema":"https://github.com/citation-style-language/schema/raw/master/csl-citation.json"} </w:instrText>
      </w:r>
      <w:r w:rsidR="00332154" w:rsidRPr="00203B53">
        <w:rPr>
          <w:rFonts w:ascii="Times New Roman" w:hAnsi="Times New Roman"/>
          <w:sz w:val="24"/>
          <w:szCs w:val="24"/>
        </w:rPr>
        <w:fldChar w:fldCharType="separate"/>
      </w:r>
      <w:r w:rsidR="00332154" w:rsidRPr="00203B53">
        <w:rPr>
          <w:rFonts w:ascii="Times New Roman" w:hAnsi="Times New Roman"/>
          <w:sz w:val="24"/>
          <w:szCs w:val="24"/>
        </w:rPr>
        <w:t>(2015)</w:t>
      </w:r>
      <w:r w:rsidR="00332154" w:rsidRPr="00203B53">
        <w:rPr>
          <w:rFonts w:ascii="Times New Roman" w:hAnsi="Times New Roman"/>
          <w:sz w:val="24"/>
          <w:szCs w:val="24"/>
        </w:rPr>
        <w:fldChar w:fldCharType="end"/>
      </w:r>
      <w:r w:rsidRPr="00203B53">
        <w:rPr>
          <w:rFonts w:ascii="Times New Roman" w:hAnsi="Times New Roman"/>
          <w:sz w:val="24"/>
          <w:szCs w:val="24"/>
        </w:rPr>
        <w:t xml:space="preserve">. For line, we used the CPUE estimates and sample sizes from both rod and reel and hand pole as seen in the S6 Table to estimate the CPUE for line fishing </w:t>
      </w:r>
      <w:r w:rsidR="00332154" w:rsidRPr="00203B53">
        <w:rPr>
          <w:rFonts w:ascii="Times New Roman" w:hAnsi="Times New Roman"/>
          <w:sz w:val="24"/>
          <w:szCs w:val="24"/>
        </w:rPr>
        <w:fldChar w:fldCharType="begin"/>
      </w:r>
      <w:r w:rsidR="00332154" w:rsidRPr="00203B53">
        <w:rPr>
          <w:rFonts w:ascii="Times New Roman" w:hAnsi="Times New Roman"/>
          <w:sz w:val="24"/>
          <w:szCs w:val="24"/>
        </w:rPr>
        <w:instrText xml:space="preserve"> ADDIN ZOTERO_ITEM CSL_CITATION {"citationID":"a1befi47cvn","properties":{"formattedCitation":"(Kittinger et al., 2015)","plainCitation":"(Kittinger et al., 2015)"},"citationItems":[{"id":124,"uris":["http://zotero.org/users/local/YfDRwSTE/items/M2J6S3NV"],"uri":["http://zotero.org/users/local/YfDRwSTE/items/M2J6S3NV"],"itemData":{"id":124,"type":"article-journal","title":"From reef to table: social and ecological factors affecting coral reef fisheries, artisanal seafood supply chains, and seafood security","container-title":"PLOS One","page":"e0123856","volume":"10","issue":"8","author":[{"family":"Kittinger","given":"John N"},{"family":"Teneva","given":"Lida T"},{"family":"Koike","given":"Haruko"},{"family":"Stamoulis","given":"Kostantinos A"},{"family":"Kittinger","given":"Daniela S"},{"family":"Oleson","given":"Kirsten LL"},{"family":"Conklin","given":"Eric"},{"family":"Gomes","given":"Mahana"},{"family":"Wilcox","given":"Bart"},{"family":"Friedlander","given":"Alan M"}],"issued":{"date-parts":[["2015"]]}}}],"schema":"https://github.com/citation-style-language/schema/raw/master/csl-citation.json"} </w:instrText>
      </w:r>
      <w:r w:rsidR="00332154" w:rsidRPr="00203B53">
        <w:rPr>
          <w:rFonts w:ascii="Times New Roman" w:hAnsi="Times New Roman"/>
          <w:sz w:val="24"/>
          <w:szCs w:val="24"/>
        </w:rPr>
        <w:fldChar w:fldCharType="separate"/>
      </w:r>
      <w:r w:rsidR="00332154" w:rsidRPr="00203B53">
        <w:rPr>
          <w:rFonts w:ascii="Times New Roman" w:hAnsi="Times New Roman"/>
          <w:sz w:val="24"/>
          <w:szCs w:val="24"/>
        </w:rPr>
        <w:t>(Kittinger et al., 2015)</w:t>
      </w:r>
      <w:r w:rsidR="00332154" w:rsidRPr="00203B53">
        <w:rPr>
          <w:rFonts w:ascii="Times New Roman" w:hAnsi="Times New Roman"/>
          <w:sz w:val="24"/>
          <w:szCs w:val="24"/>
        </w:rPr>
        <w:fldChar w:fldCharType="end"/>
      </w:r>
      <w:r w:rsidRPr="00203B53">
        <w:rPr>
          <w:rFonts w:ascii="Times New Roman" w:hAnsi="Times New Roman"/>
          <w:sz w:val="24"/>
          <w:szCs w:val="24"/>
        </w:rPr>
        <w:t>.</w:t>
      </w:r>
    </w:p>
    <w:p w14:paraId="5787D476" w14:textId="77777777" w:rsidR="003C6421" w:rsidRPr="00203B53" w:rsidRDefault="003C6421" w:rsidP="003C6421">
      <w:pPr>
        <w:pStyle w:val="NormalWeb"/>
        <w:spacing w:line="480" w:lineRule="auto"/>
        <w:ind w:firstLine="640"/>
        <w:rPr>
          <w:szCs w:val="24"/>
        </w:rPr>
      </w:pPr>
      <w:r w:rsidRPr="00203B53">
        <w:rPr>
          <w:noProof/>
          <w:szCs w:val="24"/>
        </w:rPr>
        <w:t>The CPUE estimates for Maunalua Bay were produced by K. McCoy (pers. comm.).</w:t>
      </w:r>
      <w:r w:rsidRPr="00203B53">
        <w:rPr>
          <w:szCs w:val="24"/>
        </w:rPr>
        <w:t xml:space="preserve"> These values were only estimated for line, net, and spear and </w:t>
      </w:r>
      <w:r w:rsidRPr="00203B53">
        <w:rPr>
          <w:szCs w:val="24"/>
          <w:shd w:val="clear" w:color="auto" w:fill="FFFFFF"/>
        </w:rPr>
        <w:t>excluded data on bigeye scad (</w:t>
      </w:r>
      <w:r w:rsidRPr="00203B53">
        <w:rPr>
          <w:i/>
          <w:szCs w:val="24"/>
          <w:shd w:val="clear" w:color="auto" w:fill="FFFFFF"/>
        </w:rPr>
        <w:t>S. crumenophthalmus</w:t>
      </w:r>
      <w:r w:rsidRPr="00203B53">
        <w:rPr>
          <w:szCs w:val="24"/>
          <w:shd w:val="clear" w:color="auto" w:fill="FFFFFF"/>
        </w:rPr>
        <w:t>), mackerel scad (</w:t>
      </w:r>
      <w:r w:rsidRPr="00203B53">
        <w:rPr>
          <w:i/>
          <w:szCs w:val="24"/>
          <w:shd w:val="clear" w:color="auto" w:fill="FFFFFF"/>
        </w:rPr>
        <w:t>Decapterus</w:t>
      </w:r>
      <w:r w:rsidRPr="00203B53">
        <w:rPr>
          <w:szCs w:val="24"/>
          <w:shd w:val="clear" w:color="auto" w:fill="FFFFFF"/>
        </w:rPr>
        <w:t xml:space="preserve"> spp.), and octopus (</w:t>
      </w:r>
      <w:r w:rsidRPr="00203B53">
        <w:rPr>
          <w:i/>
          <w:szCs w:val="24"/>
          <w:shd w:val="clear" w:color="auto" w:fill="FFFFFF"/>
        </w:rPr>
        <w:t>O. cyanea</w:t>
      </w:r>
      <w:r w:rsidRPr="00203B53">
        <w:rPr>
          <w:szCs w:val="24"/>
          <w:shd w:val="clear" w:color="auto" w:fill="FFFFFF"/>
        </w:rPr>
        <w:t xml:space="preserve"> and </w:t>
      </w:r>
      <w:r w:rsidRPr="00203B53">
        <w:rPr>
          <w:i/>
          <w:szCs w:val="24"/>
          <w:shd w:val="clear" w:color="auto" w:fill="FFFFFF"/>
        </w:rPr>
        <w:t>C. ornatus</w:t>
      </w:r>
      <w:r w:rsidRPr="00203B53">
        <w:rPr>
          <w:szCs w:val="24"/>
          <w:shd w:val="clear" w:color="auto" w:fill="FFFFFF"/>
        </w:rPr>
        <w:t xml:space="preserve">) (K. </w:t>
      </w:r>
      <w:r w:rsidRPr="00203B53">
        <w:rPr>
          <w:szCs w:val="24"/>
        </w:rPr>
        <w:t xml:space="preserve">McCoy, pers. comm.). She produced her estimates as lb / gear-hour (K. McCoy, pers. comm.), so </w:t>
      </w:r>
      <w:r w:rsidRPr="00203B53">
        <w:rPr>
          <w:noProof/>
          <w:szCs w:val="24"/>
        </w:rPr>
        <w:t>we converted these estimates to kg / gear-hour. For line fishing we used the estimate from “line” and for spear we used “spear”. For the overall net CPUE, we produced an average value using the sample sizes and daytime estimates for throw, lay, and scoop nets.</w:t>
      </w:r>
    </w:p>
    <w:p w14:paraId="10EE872A" w14:textId="7887FB5D" w:rsidR="003C6421" w:rsidRPr="00203B53" w:rsidRDefault="003C6421" w:rsidP="003C6421">
      <w:pPr>
        <w:pStyle w:val="NormalWeb"/>
        <w:spacing w:line="480" w:lineRule="auto"/>
        <w:ind w:firstLine="640"/>
        <w:rPr>
          <w:noProof/>
          <w:szCs w:val="24"/>
        </w:rPr>
      </w:pPr>
      <w:r w:rsidRPr="00203B53">
        <w:rPr>
          <w:noProof/>
          <w:szCs w:val="24"/>
        </w:rPr>
        <w:t xml:space="preserve">For Pearl Habor, the CPUE estimates of line and spear fishing were </w:t>
      </w:r>
      <w:r w:rsidR="001650D7">
        <w:rPr>
          <w:noProof/>
          <w:szCs w:val="24"/>
        </w:rPr>
        <w:t xml:space="preserve">obtained from Table 7 of </w:t>
      </w:r>
      <w:r w:rsidRPr="00203B53">
        <w:rPr>
          <w:noProof/>
          <w:szCs w:val="24"/>
        </w:rPr>
        <w:t xml:space="preserve">Wolfe </w:t>
      </w:r>
      <w:r w:rsidR="001650D7">
        <w:rPr>
          <w:noProof/>
          <w:szCs w:val="24"/>
        </w:rPr>
        <w:t xml:space="preserve">et al. </w:t>
      </w:r>
      <w:r w:rsidR="0005640A">
        <w:rPr>
          <w:noProof/>
          <w:szCs w:val="24"/>
        </w:rPr>
        <w:fldChar w:fldCharType="begin"/>
      </w:r>
      <w:r w:rsidR="00103830">
        <w:rPr>
          <w:noProof/>
          <w:szCs w:val="24"/>
        </w:rPr>
        <w:instrText xml:space="preserve"> ADDIN ZOTERO_ITEM CSL_CITATION {"citationID":"a239mvufq8v","properties":{"formattedCitation":"(Wolfe et al., 2017)","plainCitation":"(Wolfe et al., 2017)"},"citationItems":[{"id":210,"uris":["http://zotero.org/users/local/YfDRwSTE/items/A54MXR7T"],"uri":["http://zotero.org/users/local/YfDRwSTE/items/A54MXR7T"],"itemData":{"id":210,"type":"report","title":"Creel Survey Joint Base Pearl Harbor-Hickam Joint Base Pearl Harbor-Hickam, Navy Region Hawai‘i","number":"Final report prepared for the U.S. Navy","author":[{"family":"Wolfe","given":"B."},{"family":"Goodell","given":"W."},{"family":"Stender","given":"Y."},{"family":"Friedlander","given":"A. M."}],"issued":{"date-parts":[["2017"]]}}}],"schema":"https://github.com/citation-style-language/schema/raw/master/csl-citation.json"} </w:instrText>
      </w:r>
      <w:r w:rsidR="0005640A">
        <w:rPr>
          <w:noProof/>
          <w:szCs w:val="24"/>
        </w:rPr>
        <w:fldChar w:fldCharType="separate"/>
      </w:r>
      <w:r w:rsidR="0005640A" w:rsidRPr="0005640A">
        <w:t>(2017)</w:t>
      </w:r>
      <w:r w:rsidR="0005640A">
        <w:rPr>
          <w:noProof/>
          <w:szCs w:val="24"/>
        </w:rPr>
        <w:fldChar w:fldCharType="end"/>
      </w:r>
      <w:r w:rsidRPr="00203B53">
        <w:rPr>
          <w:noProof/>
          <w:szCs w:val="24"/>
        </w:rPr>
        <w:t xml:space="preserve">. No CPUE values was estimated for nets as catch for this gear type was not estimated due to </w:t>
      </w:r>
      <w:r w:rsidR="00CE59C4" w:rsidRPr="00203B53">
        <w:rPr>
          <w:noProof/>
          <w:szCs w:val="24"/>
        </w:rPr>
        <w:t>a lack of</w:t>
      </w:r>
      <w:r w:rsidRPr="00203B53">
        <w:rPr>
          <w:noProof/>
          <w:szCs w:val="24"/>
        </w:rPr>
        <w:t xml:space="preserve"> intercepts with net fishers during the study </w:t>
      </w:r>
      <w:r w:rsidR="0005640A">
        <w:rPr>
          <w:noProof/>
          <w:szCs w:val="24"/>
        </w:rPr>
        <w:fldChar w:fldCharType="begin"/>
      </w:r>
      <w:r w:rsidR="00103830">
        <w:rPr>
          <w:noProof/>
          <w:szCs w:val="24"/>
        </w:rPr>
        <w:instrText xml:space="preserve"> ADDIN ZOTERO_ITEM CSL_CITATION {"citationID":"a1micul22k6","properties":{"formattedCitation":"(Wolfe et al., 2017)","plainCitation":"(Wolfe et al., 2017)"},"citationItems":[{"id":210,"uris":["http://zotero.org/users/local/YfDRwSTE/items/A54MXR7T"],"uri":["http://zotero.org/users/local/YfDRwSTE/items/A54MXR7T"],"itemData":{"id":210,"type":"report","title":"Creel Survey Joint Base Pearl Harbor-Hickam Joint Base Pearl Harbor-Hickam, Navy Region Hawai‘i","number":"Final report prepared for the U.S. Navy","author":[{"family":"Wolfe","given":"B."},{"family":"Goodell","given":"W."},{"family":"Stender","given":"Y."},{"family":"Friedlander","given":"A. M."}],"issued":{"date-parts":[["2017"]]}}}],"schema":"https://github.com/citation-style-language/schema/raw/master/csl-citation.json"} </w:instrText>
      </w:r>
      <w:r w:rsidR="0005640A">
        <w:rPr>
          <w:noProof/>
          <w:szCs w:val="24"/>
        </w:rPr>
        <w:fldChar w:fldCharType="separate"/>
      </w:r>
      <w:r w:rsidR="0005640A" w:rsidRPr="0005640A">
        <w:t>(Wolfe et al., 2017)</w:t>
      </w:r>
      <w:r w:rsidR="0005640A">
        <w:rPr>
          <w:noProof/>
          <w:szCs w:val="24"/>
        </w:rPr>
        <w:fldChar w:fldCharType="end"/>
      </w:r>
      <w:r w:rsidRPr="00203B53">
        <w:rPr>
          <w:noProof/>
          <w:szCs w:val="24"/>
        </w:rPr>
        <w:t xml:space="preserve">. </w:t>
      </w:r>
    </w:p>
    <w:p w14:paraId="29C416FF" w14:textId="66BAA2DA" w:rsidR="003C6421" w:rsidRPr="00203B53" w:rsidRDefault="003C6421" w:rsidP="003C6421">
      <w:pPr>
        <w:pStyle w:val="NormalWeb"/>
        <w:spacing w:line="480" w:lineRule="auto"/>
        <w:ind w:firstLine="640"/>
        <w:rPr>
          <w:szCs w:val="24"/>
        </w:rPr>
      </w:pPr>
      <w:r w:rsidRPr="00203B53">
        <w:rPr>
          <w:noProof/>
          <w:szCs w:val="24"/>
        </w:rPr>
        <w:t>The CPUE estimates for the Puakō survey conducted from 2008-2009 were produced by J. Giddens (pers. comm)</w:t>
      </w:r>
      <w:r w:rsidRPr="00203B53">
        <w:rPr>
          <w:szCs w:val="24"/>
        </w:rPr>
        <w:t xml:space="preserve">. </w:t>
      </w:r>
      <w:r w:rsidRPr="00203B53">
        <w:rPr>
          <w:noProof/>
          <w:szCs w:val="24"/>
        </w:rPr>
        <w:t>Catch-per-unit-effort (</w:t>
      </w:r>
      <w:r w:rsidR="00910035" w:rsidRPr="00203B53">
        <w:rPr>
          <w:noProof/>
          <w:szCs w:val="24"/>
        </w:rPr>
        <w:t>kg / gear-hour</w:t>
      </w:r>
      <w:r w:rsidRPr="00203B53">
        <w:rPr>
          <w:noProof/>
          <w:szCs w:val="24"/>
        </w:rPr>
        <w:t xml:space="preserve">) was calculated by dividing the catch in weight by the gear-hours spent </w:t>
      </w:r>
      <w:r w:rsidR="00910035">
        <w:rPr>
          <w:noProof/>
          <w:szCs w:val="24"/>
        </w:rPr>
        <w:t>fishing</w:t>
      </w:r>
      <w:r w:rsidRPr="00203B53">
        <w:rPr>
          <w:noProof/>
          <w:szCs w:val="24"/>
        </w:rPr>
        <w:t xml:space="preserve">. Mean CPUE for each species and each gear-type was estimated by summing CPUE over all interviews and dividing by the number of interviews. </w:t>
      </w:r>
      <w:r w:rsidRPr="00203B53">
        <w:rPr>
          <w:szCs w:val="24"/>
        </w:rPr>
        <w:t xml:space="preserve">For the 1980-1981 Puakō creel survey, we divided the total catch of each gear approach by the total effort for that gear approach. We describe how those values were derived as already noted by converting values from Tables 49 and 50 </w:t>
      </w:r>
      <w:r w:rsidR="00332154" w:rsidRPr="00203B53">
        <w:rPr>
          <w:szCs w:val="24"/>
        </w:rPr>
        <w:fldChar w:fldCharType="begin"/>
      </w:r>
      <w:r w:rsidR="00332154" w:rsidRPr="00203B53">
        <w:rPr>
          <w:szCs w:val="24"/>
        </w:rPr>
        <w:instrText xml:space="preserve"> ADDIN ZOTERO_ITEM CSL_CITATION {"citationID":"a20tve7bpgi","properties":{"formattedCitation":"(Hayes et al., 1982)","plainCitation":"(Hayes et al., 1982)"},"citationItems":[{"id":119,"uris":["http://zotero.org/users/local/YfDRwSTE/items/WJRNUTNB"],"uri":["http://zotero.org/users/local/YfDRwSTE/items/WJRNUTNB"],"itemData":{"id":119,"type":"article-journal","title":"The coastal resources, fisheries and fishery ecology of Puakō, West Hawai‘i","container-title":"Hawai‘i Cooperative Fishery Research Unit Technical Report","page":"153–156","volume":"82","author":[{"family":"Hayes","given":"T"},{"family":"Hourigan","given":"TF"},{"family":"Jazwinski","given":"SC"},{"family":"Johnson","given":"SR"},{"family":"Parrish","given":"J"},{"family":"Walsh","given":"D"}],"issued":{"date-parts":[["1982"]]}}}],"schema":"https://github.com/citation-style-language/schema/raw/master/csl-citation.json"} </w:instrText>
      </w:r>
      <w:r w:rsidR="00332154" w:rsidRPr="00203B53">
        <w:rPr>
          <w:szCs w:val="24"/>
        </w:rPr>
        <w:fldChar w:fldCharType="separate"/>
      </w:r>
      <w:r w:rsidR="00332154" w:rsidRPr="00203B53">
        <w:rPr>
          <w:szCs w:val="24"/>
        </w:rPr>
        <w:t>(Hayes et al., 1982)</w:t>
      </w:r>
      <w:r w:rsidR="00332154" w:rsidRPr="00203B53">
        <w:rPr>
          <w:szCs w:val="24"/>
        </w:rPr>
        <w:fldChar w:fldCharType="end"/>
      </w:r>
      <w:r w:rsidRPr="00203B53">
        <w:rPr>
          <w:szCs w:val="24"/>
        </w:rPr>
        <w:t xml:space="preserve"> to annual effort and catch that we used. No CPUE estimates were produced for nets as estimates of effort were quantified in casts or sets, rather than hours</w:t>
      </w:r>
      <w:r w:rsidR="00332154" w:rsidRPr="00203B53">
        <w:rPr>
          <w:szCs w:val="24"/>
        </w:rPr>
        <w:t xml:space="preserve"> </w:t>
      </w:r>
      <w:r w:rsidR="00332154" w:rsidRPr="00203B53">
        <w:rPr>
          <w:szCs w:val="24"/>
        </w:rPr>
        <w:fldChar w:fldCharType="begin"/>
      </w:r>
      <w:r w:rsidR="00332154" w:rsidRPr="00203B53">
        <w:rPr>
          <w:szCs w:val="24"/>
        </w:rPr>
        <w:instrText xml:space="preserve"> ADDIN ZOTERO_ITEM CSL_CITATION {"citationID":"a2dec70qtcg","properties":{"formattedCitation":"(Hayes et al., 1982)","plainCitation":"(Hayes et al., 1982)"},"citationItems":[{"id":119,"uris":["http://zotero.org/users/local/YfDRwSTE/items/WJRNUTNB"],"uri":["http://zotero.org/users/local/YfDRwSTE/items/WJRNUTNB"],"itemData":{"id":119,"type":"article-journal","title":"The coastal resources, fisheries and fishery ecology of Puakō, West Hawai‘i","container-title":"Hawai‘i Cooperative Fishery Research Unit Technical Report","page":"153–156","volume":"82","author":[{"family":"Hayes","given":"T"},{"family":"Hourigan","given":"TF"},{"family":"Jazwinski","given":"SC"},{"family":"Johnson","given":"SR"},{"family":"Parrish","given":"J"},{"family":"Walsh","given":"D"}],"issued":{"date-parts":[["1982"]]}}}],"schema":"https://github.com/citation-style-language/schema/raw/master/csl-citation.json"} </w:instrText>
      </w:r>
      <w:r w:rsidR="00332154" w:rsidRPr="00203B53">
        <w:rPr>
          <w:szCs w:val="24"/>
        </w:rPr>
        <w:fldChar w:fldCharType="separate"/>
      </w:r>
      <w:r w:rsidR="00332154" w:rsidRPr="00203B53">
        <w:rPr>
          <w:szCs w:val="24"/>
        </w:rPr>
        <w:t>(Hayes et al., 1982)</w:t>
      </w:r>
      <w:r w:rsidR="00332154" w:rsidRPr="00203B53">
        <w:rPr>
          <w:szCs w:val="24"/>
        </w:rPr>
        <w:fldChar w:fldCharType="end"/>
      </w:r>
      <w:r w:rsidRPr="00203B53">
        <w:rPr>
          <w:szCs w:val="24"/>
        </w:rPr>
        <w:t>.</w:t>
      </w:r>
    </w:p>
    <w:p w14:paraId="62B30C14" w14:textId="5598C168" w:rsidR="003C6421" w:rsidRPr="00203B53" w:rsidRDefault="003C6421" w:rsidP="003C6421">
      <w:pPr>
        <w:spacing w:line="480" w:lineRule="auto"/>
        <w:rPr>
          <w:rFonts w:ascii="Times New Roman" w:hAnsi="Times New Roman"/>
          <w:sz w:val="24"/>
          <w:szCs w:val="24"/>
        </w:rPr>
      </w:pPr>
      <w:r w:rsidRPr="00203B53">
        <w:rPr>
          <w:rFonts w:ascii="Times New Roman" w:hAnsi="Times New Roman"/>
          <w:noProof/>
          <w:sz w:val="24"/>
          <w:szCs w:val="24"/>
        </w:rPr>
        <w:lastRenderedPageBreak/>
        <w:tab/>
      </w:r>
      <w:r w:rsidRPr="00203B53">
        <w:rPr>
          <w:rFonts w:ascii="Times New Roman" w:hAnsi="Times New Roman"/>
          <w:sz w:val="24"/>
          <w:szCs w:val="24"/>
        </w:rPr>
        <w:t>For Waikīkī, the CPUE estimates for line and spear were reported in Table 4.11 produced</w:t>
      </w:r>
      <w:r w:rsidR="00015570" w:rsidRPr="00203B53">
        <w:rPr>
          <w:rFonts w:ascii="Times New Roman" w:hAnsi="Times New Roman"/>
          <w:sz w:val="24"/>
          <w:szCs w:val="24"/>
        </w:rPr>
        <w:t xml:space="preserve"> by Meyer </w:t>
      </w:r>
      <w:r w:rsidR="00972C64" w:rsidRPr="007B2D92">
        <w:rPr>
          <w:rFonts w:ascii="Times New Roman" w:hAnsi="Times New Roman"/>
          <w:sz w:val="24"/>
          <w:szCs w:val="24"/>
        </w:rPr>
        <w:fldChar w:fldCharType="begin"/>
      </w:r>
      <w:r w:rsidR="00972C64" w:rsidRPr="00203B53">
        <w:rPr>
          <w:rFonts w:ascii="Times New Roman" w:hAnsi="Times New Roman"/>
          <w:sz w:val="24"/>
          <w:szCs w:val="24"/>
        </w:rPr>
        <w:instrText xml:space="preserve"> ADDIN ZOTERO_ITEM CSL_CITATION {"citationID":"a2adqllj20v","properties":{"formattedCitation":"(Meyer, 2003)","plainCitation":"(Meyer, 2003)"},"citationItems":[{"id":138,"uris":["http://zotero.org/users/local/YfDRwSTE/items/CNQNB2MX"],"uri":["http://zotero.org/users/local/YfDRwSTE/items/CNQNB2MX"],"itemData":{"id":138,"type":"thesis","title":"An empirical evaluation of the design and function of a small marine reserve (Waikīkī Marine Life Conservation District)","publisher":"The University of Hawai‘i","genre":"Ph.D. Thesis","author":[{"family":"Meyer","given":"Carl G"}],"issued":{"date-parts":[["2003"]]}}}],"schema":"https://github.com/citation-style-language/schema/raw/master/csl-citation.json"} </w:instrText>
      </w:r>
      <w:r w:rsidR="00972C64" w:rsidRPr="007B2D92">
        <w:rPr>
          <w:rFonts w:ascii="Times New Roman" w:hAnsi="Times New Roman"/>
          <w:sz w:val="24"/>
          <w:szCs w:val="24"/>
        </w:rPr>
        <w:fldChar w:fldCharType="separate"/>
      </w:r>
      <w:r w:rsidR="00972C64" w:rsidRPr="007B2D92">
        <w:rPr>
          <w:rFonts w:ascii="Times New Roman" w:hAnsi="Times New Roman"/>
          <w:sz w:val="24"/>
          <w:szCs w:val="24"/>
        </w:rPr>
        <w:t>(</w:t>
      </w:r>
      <w:r w:rsidR="00972C64" w:rsidRPr="00203B53">
        <w:rPr>
          <w:rFonts w:ascii="Times New Roman" w:hAnsi="Times New Roman"/>
          <w:sz w:val="24"/>
          <w:szCs w:val="24"/>
        </w:rPr>
        <w:t>2003)</w:t>
      </w:r>
      <w:r w:rsidR="00972C64" w:rsidRPr="007B2D92">
        <w:rPr>
          <w:rFonts w:ascii="Times New Roman" w:hAnsi="Times New Roman"/>
          <w:sz w:val="24"/>
          <w:szCs w:val="24"/>
        </w:rPr>
        <w:fldChar w:fldCharType="end"/>
      </w:r>
      <w:r w:rsidRPr="00203B53">
        <w:rPr>
          <w:rFonts w:ascii="Times New Roman" w:hAnsi="Times New Roman"/>
          <w:sz w:val="24"/>
          <w:szCs w:val="24"/>
        </w:rPr>
        <w:t xml:space="preserve"> but no value was reported for net, so we left it blank. The table confirms that the CPUE for line fishing was shore-based only</w:t>
      </w:r>
      <w:r w:rsidR="00972C64" w:rsidRPr="007B2D92">
        <w:rPr>
          <w:rFonts w:ascii="Times New Roman" w:hAnsi="Times New Roman"/>
          <w:sz w:val="24"/>
          <w:szCs w:val="24"/>
        </w:rPr>
        <w:t xml:space="preserve"> </w:t>
      </w:r>
      <w:r w:rsidR="00972C64" w:rsidRPr="007B2D92">
        <w:rPr>
          <w:rFonts w:ascii="Times New Roman" w:hAnsi="Times New Roman"/>
          <w:sz w:val="24"/>
          <w:szCs w:val="24"/>
        </w:rPr>
        <w:fldChar w:fldCharType="begin"/>
      </w:r>
      <w:r w:rsidR="00972C64" w:rsidRPr="00203B53">
        <w:rPr>
          <w:rFonts w:ascii="Times New Roman" w:hAnsi="Times New Roman"/>
          <w:sz w:val="24"/>
          <w:szCs w:val="24"/>
        </w:rPr>
        <w:instrText xml:space="preserve"> ADDIN ZOTERO_ITEM CSL_CITATION {"citationID":"ad81tlo2fs","properties":{"formattedCitation":"(Meyer, 2003)","plainCitation":"(Meyer, 2003)"},"citationItems":[{"id":138,"uris":["http://zotero.org/users/local/YfDRwSTE/items/CNQNB2MX"],"uri":["http://zotero.org/users/local/YfDRwSTE/items/CNQNB2MX"],"itemData":{"id":138,"type":"thesis","title":"An empirical evaluation of the design and function of a small marine reserve (Waikīkī Marine Life Conservation District)","publisher":"The University of Hawai‘i","genre":"Ph.D. Thesis","author":[{"family":"Meyer","given":"Carl G"}],"issued":{"date-parts":[["2003"]]}}}],"schema":"https://github.com/citation-style-language/schema/raw/master/csl-citation.json"} </w:instrText>
      </w:r>
      <w:r w:rsidR="00972C64" w:rsidRPr="007B2D92">
        <w:rPr>
          <w:rFonts w:ascii="Times New Roman" w:hAnsi="Times New Roman"/>
          <w:sz w:val="24"/>
          <w:szCs w:val="24"/>
        </w:rPr>
        <w:fldChar w:fldCharType="separate"/>
      </w:r>
      <w:r w:rsidR="00972C64" w:rsidRPr="00203B53">
        <w:rPr>
          <w:rFonts w:ascii="Times New Roman" w:hAnsi="Times New Roman"/>
          <w:sz w:val="24"/>
          <w:szCs w:val="24"/>
        </w:rPr>
        <w:t>(Meyer, 2003)</w:t>
      </w:r>
      <w:r w:rsidR="00972C64" w:rsidRPr="007B2D92">
        <w:rPr>
          <w:rFonts w:ascii="Times New Roman" w:hAnsi="Times New Roman"/>
          <w:sz w:val="24"/>
          <w:szCs w:val="24"/>
        </w:rPr>
        <w:fldChar w:fldCharType="end"/>
      </w:r>
      <w:r w:rsidRPr="00203B53">
        <w:rPr>
          <w:rFonts w:ascii="Times New Roman" w:hAnsi="Times New Roman"/>
          <w:sz w:val="24"/>
          <w:szCs w:val="24"/>
        </w:rPr>
        <w:t xml:space="preserve">. </w:t>
      </w:r>
    </w:p>
    <w:p w14:paraId="09E33422" w14:textId="1344D0AE" w:rsidR="003C6421" w:rsidRPr="00203B53" w:rsidRDefault="003C6421" w:rsidP="003C6421">
      <w:pPr>
        <w:spacing w:line="480" w:lineRule="auto"/>
        <w:ind w:firstLine="640"/>
        <w:rPr>
          <w:rFonts w:ascii="Times New Roman" w:hAnsi="Times New Roman"/>
          <w:sz w:val="24"/>
          <w:szCs w:val="24"/>
        </w:rPr>
      </w:pPr>
      <w:r w:rsidRPr="00203B53">
        <w:rPr>
          <w:rFonts w:ascii="Times New Roman" w:hAnsi="Times New Roman"/>
          <w:sz w:val="24"/>
          <w:szCs w:val="24"/>
        </w:rPr>
        <w:t xml:space="preserve">For Wailuku, we took CPUE estimates from Fig. 4 </w:t>
      </w:r>
      <w:r w:rsidR="00332154" w:rsidRPr="00203B53">
        <w:rPr>
          <w:rFonts w:ascii="Times New Roman" w:hAnsi="Times New Roman"/>
          <w:sz w:val="24"/>
          <w:szCs w:val="24"/>
        </w:rPr>
        <w:fldChar w:fldCharType="begin"/>
      </w:r>
      <w:r w:rsidR="00332154" w:rsidRPr="00203B53">
        <w:rPr>
          <w:rFonts w:ascii="Times New Roman" w:hAnsi="Times New Roman"/>
          <w:sz w:val="24"/>
          <w:szCs w:val="24"/>
        </w:rPr>
        <w:instrText xml:space="preserve"> ADDIN ZOTERO_ITEM CSL_CITATION {"citationID":"a1de7ia4ogl","properties":{"formattedCitation":"(Koike, Carpio &amp; Friedlander, 2014)","plainCitation":"(Koike, Carpio &amp; Friedlander, 2014)"},"citationItems":[{"id":125,"uris":["http://zotero.org/users/local/YfDRwSTE/items/IJC2NS3Q"],"uri":["http://zotero.org/users/local/YfDRwSTE/items/IJC2NS3Q"],"itemData":{"id":125,"type":"report","title":"Final Creel Survey Report for Wailuku Community Management Area, Maui County, Hawai‘i.","publisher-place":"Final Report Submitted to Conservation International Hawai‘i","event-place":"Final Report Submitted to Conservation International Hawai‘i","author":[{"family":"Koike","given":"H"},{"family":"Carpio","given":"J"},{"family":"Friedlander","given":"A M"}],"issued":{"date-parts":[["2014"]]}}}],"schema":"https://github.com/citation-style-language/schema/raw/master/csl-citation.json"} </w:instrText>
      </w:r>
      <w:r w:rsidR="00332154" w:rsidRPr="00203B53">
        <w:rPr>
          <w:rFonts w:ascii="Times New Roman" w:hAnsi="Times New Roman"/>
          <w:sz w:val="24"/>
          <w:szCs w:val="24"/>
        </w:rPr>
        <w:fldChar w:fldCharType="separate"/>
      </w:r>
      <w:r w:rsidR="00332154" w:rsidRPr="00203B53">
        <w:rPr>
          <w:rFonts w:ascii="Times New Roman" w:hAnsi="Times New Roman"/>
          <w:sz w:val="24"/>
          <w:szCs w:val="24"/>
        </w:rPr>
        <w:t>(Koike, Carpio &amp; Friedlander, 2014)</w:t>
      </w:r>
      <w:r w:rsidR="00332154" w:rsidRPr="00203B53">
        <w:rPr>
          <w:rFonts w:ascii="Times New Roman" w:hAnsi="Times New Roman"/>
          <w:sz w:val="24"/>
          <w:szCs w:val="24"/>
        </w:rPr>
        <w:fldChar w:fldCharType="end"/>
      </w:r>
      <w:r w:rsidR="00332154" w:rsidRPr="00203B53">
        <w:rPr>
          <w:rFonts w:ascii="Times New Roman" w:hAnsi="Times New Roman"/>
          <w:sz w:val="24"/>
          <w:szCs w:val="24"/>
        </w:rPr>
        <w:t xml:space="preserve"> </w:t>
      </w:r>
      <w:r w:rsidRPr="00203B53">
        <w:rPr>
          <w:rFonts w:ascii="Times New Roman" w:hAnsi="Times New Roman"/>
          <w:sz w:val="24"/>
          <w:szCs w:val="24"/>
        </w:rPr>
        <w:t xml:space="preserve">and converted to kg / gear-hours. Given that there was no cast net / throw net reported and only one net CPUE was reported, we used opae net for the CPUE of net. For line, the Fig. 4 </w:t>
      </w:r>
      <w:r w:rsidR="00332154" w:rsidRPr="00203B53">
        <w:rPr>
          <w:rFonts w:ascii="Times New Roman" w:hAnsi="Times New Roman"/>
          <w:sz w:val="24"/>
          <w:szCs w:val="24"/>
        </w:rPr>
        <w:fldChar w:fldCharType="begin"/>
      </w:r>
      <w:r w:rsidR="00332154" w:rsidRPr="00203B53">
        <w:rPr>
          <w:rFonts w:ascii="Times New Roman" w:hAnsi="Times New Roman"/>
          <w:sz w:val="24"/>
          <w:szCs w:val="24"/>
        </w:rPr>
        <w:instrText xml:space="preserve"> ADDIN ZOTERO_ITEM CSL_CITATION {"citationID":"a1ki4te1v3b","properties":{"formattedCitation":"(Koike, Carpio &amp; Friedlander, 2014)","plainCitation":"(Koike, Carpio &amp; Friedlander, 2014)"},"citationItems":[{"id":125,"uris":["http://zotero.org/users/local/YfDRwSTE/items/IJC2NS3Q"],"uri":["http://zotero.org/users/local/YfDRwSTE/items/IJC2NS3Q"],"itemData":{"id":125,"type":"report","title":"Final Creel Survey Report for Wailuku Community Management Area, Maui County, Hawai‘i.","publisher-place":"Final Report Submitted to Conservation International Hawai‘i","event-place":"Final Report Submitted to Conservation International Hawai‘i","author":[{"family":"Koike","given":"H"},{"family":"Carpio","given":"J"},{"family":"Friedlander","given":"A M"}],"issued":{"date-parts":[["2014"]]}}}],"schema":"https://github.com/citation-style-language/schema/raw/master/csl-citation.json"} </w:instrText>
      </w:r>
      <w:r w:rsidR="00332154" w:rsidRPr="00203B53">
        <w:rPr>
          <w:rFonts w:ascii="Times New Roman" w:hAnsi="Times New Roman"/>
          <w:sz w:val="24"/>
          <w:szCs w:val="24"/>
        </w:rPr>
        <w:fldChar w:fldCharType="separate"/>
      </w:r>
      <w:r w:rsidR="00332154" w:rsidRPr="00203B53">
        <w:rPr>
          <w:rFonts w:ascii="Times New Roman" w:hAnsi="Times New Roman"/>
          <w:sz w:val="24"/>
          <w:szCs w:val="24"/>
        </w:rPr>
        <w:t>(Koike, Carpio &amp; Friedlander, 2014)</w:t>
      </w:r>
      <w:r w:rsidR="00332154" w:rsidRPr="00203B53">
        <w:rPr>
          <w:rFonts w:ascii="Times New Roman" w:hAnsi="Times New Roman"/>
          <w:sz w:val="24"/>
          <w:szCs w:val="24"/>
        </w:rPr>
        <w:fldChar w:fldCharType="end"/>
      </w:r>
      <w:r w:rsidRPr="00203B53">
        <w:rPr>
          <w:rFonts w:ascii="Times New Roman" w:hAnsi="Times New Roman"/>
          <w:sz w:val="24"/>
          <w:szCs w:val="24"/>
        </w:rPr>
        <w:t xml:space="preserve"> </w:t>
      </w:r>
      <w:r w:rsidR="00103830">
        <w:rPr>
          <w:rFonts w:ascii="Times New Roman" w:hAnsi="Times New Roman"/>
          <w:sz w:val="24"/>
          <w:szCs w:val="24"/>
        </w:rPr>
        <w:t xml:space="preserve">that </w:t>
      </w:r>
      <w:r w:rsidRPr="00203B53">
        <w:rPr>
          <w:rFonts w:ascii="Times New Roman" w:hAnsi="Times New Roman"/>
          <w:sz w:val="24"/>
          <w:szCs w:val="24"/>
        </w:rPr>
        <w:t xml:space="preserve">reports CPUE estimates and sample sizes for both rod and reel and hand line, so we averaged these values. </w:t>
      </w:r>
    </w:p>
    <w:p w14:paraId="6C53C029" w14:textId="77777777" w:rsidR="003C6421" w:rsidRPr="00203B53" w:rsidRDefault="003C6421" w:rsidP="003C6421">
      <w:pPr>
        <w:pStyle w:val="Heading3"/>
      </w:pPr>
      <w:r w:rsidRPr="00203B53">
        <w:t>Fish flow estimates:</w:t>
      </w:r>
    </w:p>
    <w:p w14:paraId="63FFCD7E" w14:textId="4B05078A" w:rsidR="003C6421" w:rsidRPr="00203B53" w:rsidRDefault="003C6421" w:rsidP="003C6421">
      <w:pPr>
        <w:pStyle w:val="BodyText"/>
        <w:spacing w:line="480" w:lineRule="auto"/>
        <w:rPr>
          <w:rFonts w:ascii="Times New Roman" w:hAnsi="Times New Roman"/>
          <w:sz w:val="24"/>
          <w:szCs w:val="24"/>
        </w:rPr>
      </w:pPr>
      <w:r w:rsidRPr="00203B53">
        <w:rPr>
          <w:rFonts w:ascii="Times New Roman" w:hAnsi="Times New Roman"/>
          <w:sz w:val="24"/>
          <w:szCs w:val="24"/>
        </w:rPr>
        <w:tab/>
        <w:t xml:space="preserve">For Hā‘ena, from the unpublished report produced by </w:t>
      </w:r>
      <w:r w:rsidR="0005640A" w:rsidRPr="0005640A">
        <w:rPr>
          <w:rFonts w:ascii="Times New Roman" w:hAnsi="Times New Roman"/>
          <w:sz w:val="24"/>
          <w:szCs w:val="24"/>
        </w:rPr>
        <w:t>Kuaʻāina Ulu ʻAuamo (KUA), Hui Makaʻāinana o Makana and Limahuli Gardens staff</w:t>
      </w:r>
      <w:r w:rsidR="0005640A">
        <w:rPr>
          <w:rFonts w:ascii="Times New Roman" w:hAnsi="Times New Roman"/>
          <w:sz w:val="24"/>
          <w:szCs w:val="24"/>
        </w:rPr>
        <w:t xml:space="preserve"> </w:t>
      </w:r>
      <w:r w:rsidR="00332154" w:rsidRPr="00203B53">
        <w:rPr>
          <w:rFonts w:ascii="Times New Roman" w:hAnsi="Times New Roman"/>
          <w:sz w:val="24"/>
          <w:szCs w:val="24"/>
        </w:rPr>
        <w:t>(unpublished report)</w:t>
      </w:r>
      <w:r w:rsidRPr="00203B53">
        <w:rPr>
          <w:rFonts w:ascii="Times New Roman" w:hAnsi="Times New Roman"/>
          <w:sz w:val="24"/>
          <w:szCs w:val="24"/>
        </w:rPr>
        <w:t xml:space="preserve">, we used the data in Table 12 by dividing the frequency of each category by the total sample size of all categories combined. </w:t>
      </w:r>
      <w:r w:rsidR="00D27447" w:rsidRPr="00203B53">
        <w:rPr>
          <w:rFonts w:ascii="Times New Roman" w:hAnsi="Times New Roman"/>
          <w:sz w:val="24"/>
          <w:szCs w:val="24"/>
        </w:rPr>
        <w:t>“</w:t>
      </w:r>
      <w:r w:rsidRPr="00203B53">
        <w:rPr>
          <w:rFonts w:ascii="Times New Roman" w:hAnsi="Times New Roman"/>
          <w:sz w:val="24"/>
          <w:szCs w:val="24"/>
        </w:rPr>
        <w:t>Mahele</w:t>
      </w:r>
      <w:r w:rsidR="00D27447" w:rsidRPr="00203B53">
        <w:rPr>
          <w:rFonts w:ascii="Times New Roman" w:hAnsi="Times New Roman"/>
          <w:sz w:val="24"/>
          <w:szCs w:val="24"/>
        </w:rPr>
        <w:t>”</w:t>
      </w:r>
      <w:r w:rsidRPr="00203B53">
        <w:rPr>
          <w:rFonts w:ascii="Times New Roman" w:hAnsi="Times New Roman"/>
          <w:sz w:val="24"/>
          <w:szCs w:val="24"/>
        </w:rPr>
        <w:t xml:space="preserve"> was used as given away for home consumption. For Hanalei, we used values from the “Mean” row of overall disposition of catch among interviewees reported in the bottom row of Table 4-6 </w:t>
      </w:r>
      <w:r w:rsidR="00332154" w:rsidRPr="00203B53">
        <w:rPr>
          <w:rFonts w:ascii="Times New Roman" w:hAnsi="Times New Roman"/>
          <w:sz w:val="24"/>
          <w:szCs w:val="24"/>
        </w:rPr>
        <w:fldChar w:fldCharType="begin"/>
      </w:r>
      <w:r w:rsidR="00332154" w:rsidRPr="00203B53">
        <w:rPr>
          <w:rFonts w:ascii="Times New Roman" w:hAnsi="Times New Roman"/>
          <w:sz w:val="24"/>
          <w:szCs w:val="24"/>
        </w:rPr>
        <w:instrText xml:space="preserve"> ADDIN ZOTERO_ITEM CSL_CITATION {"citationID":"arr7kimgrs","properties":{"formattedCitation":"(Glazier &amp; Kittinger, 2012)","plainCitation":"(Glazier &amp; Kittinger, 2012)"},"citationItems":[{"id":116,"uris":["http://zotero.org/users/local/YfDRwSTE/items/JEEJEZME"],"uri":["http://zotero.org/users/local/YfDRwSTE/items/JEEJEZME"],"itemData":{"id":116,"type":"report","title":"Fishing, seafood, and community research in the main Hawaiian Islands: a case study of Hanalei Bay, Kaua‘i","publisher-place":"Honolulu: Impact Assessment, Inc. (IAI). Final Report Prepared for State of Hawai‘i, Department of Land and Natural Resources, Division of Aquatic Resources","event-place":"Honolulu: Impact Assessment, Inc. (IAI). Final Report Prepared for State of Hawai‘i, Department of Land and Natural Resources, Division of Aquatic Resources","author":[{"family":"Glazier","given":"EW"},{"family":"Kittinger","given":"JN"}],"issued":{"date-parts":[["2012"]]}}}],"schema":"https://github.com/citation-style-language/schema/raw/master/csl-citation.json"} </w:instrText>
      </w:r>
      <w:r w:rsidR="00332154" w:rsidRPr="00203B53">
        <w:rPr>
          <w:rFonts w:ascii="Times New Roman" w:hAnsi="Times New Roman"/>
          <w:sz w:val="24"/>
          <w:szCs w:val="24"/>
        </w:rPr>
        <w:fldChar w:fldCharType="separate"/>
      </w:r>
      <w:r w:rsidR="00332154" w:rsidRPr="00203B53">
        <w:rPr>
          <w:rFonts w:ascii="Times New Roman" w:hAnsi="Times New Roman"/>
          <w:sz w:val="24"/>
          <w:szCs w:val="24"/>
        </w:rPr>
        <w:t>(Glazier &amp; Kittinger, 2012)</w:t>
      </w:r>
      <w:r w:rsidR="00332154" w:rsidRPr="00203B53">
        <w:rPr>
          <w:rFonts w:ascii="Times New Roman" w:hAnsi="Times New Roman"/>
          <w:sz w:val="24"/>
          <w:szCs w:val="24"/>
        </w:rPr>
        <w:fldChar w:fldCharType="end"/>
      </w:r>
      <w:r w:rsidRPr="00203B53">
        <w:rPr>
          <w:rFonts w:ascii="Times New Roman" w:hAnsi="Times New Roman"/>
          <w:sz w:val="24"/>
          <w:szCs w:val="24"/>
        </w:rPr>
        <w:t xml:space="preserve">. </w:t>
      </w:r>
    </w:p>
    <w:p w14:paraId="677B4A7D" w14:textId="0E7CB58D" w:rsidR="003C6421" w:rsidRPr="00203B53" w:rsidRDefault="003C6421" w:rsidP="003C6421">
      <w:pPr>
        <w:pStyle w:val="BodyText"/>
        <w:spacing w:line="480" w:lineRule="auto"/>
        <w:ind w:firstLine="720"/>
        <w:rPr>
          <w:rFonts w:ascii="Times New Roman" w:hAnsi="Times New Roman"/>
          <w:sz w:val="24"/>
          <w:szCs w:val="24"/>
        </w:rPr>
      </w:pPr>
      <w:r w:rsidRPr="00203B53">
        <w:rPr>
          <w:rFonts w:ascii="Times New Roman" w:hAnsi="Times New Roman"/>
          <w:sz w:val="24"/>
          <w:szCs w:val="24"/>
        </w:rPr>
        <w:t xml:space="preserve">For Kāne‘ohe Bay, we used data from all gear types listed in Table 6 as produced by Everson and Friedlander </w:t>
      </w:r>
      <w:r w:rsidR="00332154" w:rsidRPr="00203B53">
        <w:rPr>
          <w:rFonts w:ascii="Times New Roman" w:hAnsi="Times New Roman"/>
          <w:sz w:val="24"/>
          <w:szCs w:val="24"/>
        </w:rPr>
        <w:fldChar w:fldCharType="begin"/>
      </w:r>
      <w:r w:rsidR="00332154" w:rsidRPr="00203B53">
        <w:rPr>
          <w:rFonts w:ascii="Times New Roman" w:hAnsi="Times New Roman"/>
          <w:sz w:val="24"/>
          <w:szCs w:val="24"/>
        </w:rPr>
        <w:instrText xml:space="preserve"> ADDIN ZOTERO_ITEM CSL_CITATION {"citationID":"a26vjb234pq","properties":{"formattedCitation":"(Everson &amp; Friedlander, 2004)","plainCitation":"(Everson &amp; Friedlander, 2004)"},"citationItems":[{"id":106,"uris":["http://zotero.org/users/local/YfDRwSTE/items/I74RUZBW"],"uri":["http://zotero.org/users/local/YfDRwSTE/items/I74RUZBW"],"itemData":{"id":106,"type":"article-journal","title":"Catch, effort, and yields for coral reef fisheries in Kāne‘ohe Bay, O‘ahu and Hanalei Bay, Kaua‘i: Comparisons between a large urban and a small rural embayment","container-title":"Status of Hawaii’s Coastal Fisheries in the New Millennium","page":"110–131","author":[{"family":"Everson","given":"Alan"},{"family":"Friedlander","given":"Alan M"}],"issued":{"date-parts":[["2004"]]}}}],"schema":"https://github.com/citation-style-language/schema/raw/master/csl-citation.json"} </w:instrText>
      </w:r>
      <w:r w:rsidR="00332154" w:rsidRPr="00203B53">
        <w:rPr>
          <w:rFonts w:ascii="Times New Roman" w:hAnsi="Times New Roman"/>
          <w:sz w:val="24"/>
          <w:szCs w:val="24"/>
        </w:rPr>
        <w:fldChar w:fldCharType="separate"/>
      </w:r>
      <w:r w:rsidR="00332154" w:rsidRPr="00203B53">
        <w:rPr>
          <w:rFonts w:ascii="Times New Roman" w:hAnsi="Times New Roman"/>
          <w:sz w:val="24"/>
          <w:szCs w:val="24"/>
        </w:rPr>
        <w:t>(2004)</w:t>
      </w:r>
      <w:r w:rsidR="00332154" w:rsidRPr="00203B53">
        <w:rPr>
          <w:rFonts w:ascii="Times New Roman" w:hAnsi="Times New Roman"/>
          <w:sz w:val="24"/>
          <w:szCs w:val="24"/>
        </w:rPr>
        <w:fldChar w:fldCharType="end"/>
      </w:r>
      <w:r w:rsidRPr="00203B53">
        <w:rPr>
          <w:rFonts w:ascii="Times New Roman" w:hAnsi="Times New Roman"/>
          <w:sz w:val="24"/>
          <w:szCs w:val="24"/>
        </w:rPr>
        <w:t xml:space="preserve">. For values, report as less than “&lt;1”%, we used a value of 0.5% in producing our estimates of mean disposition of catch. </w:t>
      </w:r>
      <w:r w:rsidR="00D53F6D" w:rsidRPr="002804F7">
        <w:rPr>
          <w:rFonts w:ascii="Times New Roman" w:hAnsi="Times New Roman"/>
          <w:sz w:val="24"/>
          <w:szCs w:val="24"/>
        </w:rPr>
        <w:t>For Kāne‘ohe Bay</w:t>
      </w:r>
      <w:r w:rsidR="00D53F6D" w:rsidRPr="002D7597">
        <w:rPr>
          <w:rFonts w:ascii="Times New Roman" w:hAnsi="Times New Roman"/>
          <w:sz w:val="24"/>
          <w:szCs w:val="24"/>
        </w:rPr>
        <w:t xml:space="preserve">, the category of “% </w:t>
      </w:r>
      <w:r w:rsidR="00D53F6D" w:rsidRPr="009079EC">
        <w:rPr>
          <w:rFonts w:ascii="Times New Roman" w:hAnsi="Times New Roman"/>
          <w:sz w:val="24"/>
          <w:szCs w:val="24"/>
        </w:rPr>
        <w:t xml:space="preserve">other” indicated that part of the catch was either given away or used as bait. </w:t>
      </w:r>
      <w:r w:rsidRPr="00203B53">
        <w:rPr>
          <w:rFonts w:ascii="Times New Roman" w:hAnsi="Times New Roman"/>
          <w:sz w:val="24"/>
          <w:szCs w:val="24"/>
        </w:rPr>
        <w:t>With these data, we produced a set of mean values.</w:t>
      </w:r>
    </w:p>
    <w:p w14:paraId="7FE596F1" w14:textId="3985646D" w:rsidR="003C6421" w:rsidRPr="00203B53" w:rsidRDefault="003C6421" w:rsidP="003C6421">
      <w:pPr>
        <w:spacing w:line="480" w:lineRule="auto"/>
        <w:ind w:firstLine="640"/>
        <w:rPr>
          <w:rFonts w:ascii="Times New Roman" w:hAnsi="Times New Roman"/>
          <w:noProof/>
          <w:sz w:val="24"/>
          <w:szCs w:val="24"/>
        </w:rPr>
      </w:pPr>
      <w:r w:rsidRPr="00203B53">
        <w:rPr>
          <w:rFonts w:ascii="Times New Roman" w:hAnsi="Times New Roman"/>
          <w:noProof/>
          <w:sz w:val="24"/>
          <w:szCs w:val="24"/>
        </w:rPr>
        <w:t xml:space="preserve">For Kīholo, these values were obtained from the abstract of Kittinger </w:t>
      </w:r>
      <w:r w:rsidRPr="00AE22B3">
        <w:rPr>
          <w:rFonts w:ascii="Times New Roman" w:hAnsi="Times New Roman"/>
          <w:noProof/>
          <w:sz w:val="24"/>
          <w:szCs w:val="24"/>
        </w:rPr>
        <w:t>et al</w:t>
      </w:r>
      <w:r w:rsidRPr="00103830">
        <w:rPr>
          <w:rFonts w:ascii="Times New Roman" w:hAnsi="Times New Roman"/>
          <w:noProof/>
          <w:sz w:val="24"/>
          <w:szCs w:val="24"/>
        </w:rPr>
        <w:t>.</w:t>
      </w:r>
      <w:r w:rsidRPr="00203B53">
        <w:rPr>
          <w:rFonts w:ascii="Times New Roman" w:hAnsi="Times New Roman"/>
          <w:noProof/>
          <w:sz w:val="24"/>
          <w:szCs w:val="24"/>
        </w:rPr>
        <w:t xml:space="preserve"> </w:t>
      </w:r>
      <w:r w:rsidR="00332154" w:rsidRPr="00203B53">
        <w:rPr>
          <w:rFonts w:ascii="Times New Roman" w:hAnsi="Times New Roman"/>
          <w:noProof/>
          <w:sz w:val="24"/>
          <w:szCs w:val="24"/>
        </w:rPr>
        <w:fldChar w:fldCharType="begin"/>
      </w:r>
      <w:r w:rsidR="00332154" w:rsidRPr="00203B53">
        <w:rPr>
          <w:rFonts w:ascii="Times New Roman" w:hAnsi="Times New Roman"/>
          <w:noProof/>
          <w:sz w:val="24"/>
          <w:szCs w:val="24"/>
        </w:rPr>
        <w:instrText xml:space="preserve"> ADDIN ZOTERO_ITEM CSL_CITATION {"citationID":"a1jcmt09ima","properties":{"formattedCitation":"(Kittinger et al., 2015)","plainCitation":"(Kittinger et al., 2015)"},"citationItems":[{"id":124,"uris":["http://zotero.org/users/local/YfDRwSTE/items/M2J6S3NV"],"uri":["http://zotero.org/users/local/YfDRwSTE/items/M2J6S3NV"],"itemData":{"id":124,"type":"article-journal","title":"From reef to table: social and ecological factors affecting coral reef fisheries, artisanal seafood supply chains, and seafood security","container-title":"PLOS One","page":"e0123856","volume":"10","issue":"8","author":[{"family":"Kittinger","given":"John N"},{"family":"Teneva","given":"Lida T"},{"family":"Koike","given":"Haruko"},{"family":"Stamoulis","given":"Kostantinos A"},{"family":"Kittinger","given":"Daniela S"},{"family":"Oleson","given":"Kirsten LL"},{"family":"Conklin","given":"Eric"},{"family":"Gomes","given":"Mahana"},{"family":"Wilcox","given":"Bart"},{"family":"Friedlander","given":"Alan M"}],"issued":{"date-parts":[["2015"]]}}}],"schema":"https://github.com/citation-style-language/schema/raw/master/csl-citation.json"} </w:instrText>
      </w:r>
      <w:r w:rsidR="00332154" w:rsidRPr="00203B53">
        <w:rPr>
          <w:rFonts w:ascii="Times New Roman" w:hAnsi="Times New Roman"/>
          <w:noProof/>
          <w:sz w:val="24"/>
          <w:szCs w:val="24"/>
        </w:rPr>
        <w:fldChar w:fldCharType="separate"/>
      </w:r>
      <w:r w:rsidR="00332154" w:rsidRPr="00203B53">
        <w:rPr>
          <w:rFonts w:ascii="Times New Roman" w:hAnsi="Times New Roman"/>
          <w:sz w:val="24"/>
          <w:szCs w:val="24"/>
        </w:rPr>
        <w:t>(2015)</w:t>
      </w:r>
      <w:r w:rsidR="00332154" w:rsidRPr="00203B53">
        <w:rPr>
          <w:rFonts w:ascii="Times New Roman" w:hAnsi="Times New Roman"/>
          <w:noProof/>
          <w:sz w:val="24"/>
          <w:szCs w:val="24"/>
        </w:rPr>
        <w:fldChar w:fldCharType="end"/>
      </w:r>
      <w:r w:rsidRPr="00203B53">
        <w:rPr>
          <w:rFonts w:ascii="Times New Roman" w:hAnsi="Times New Roman"/>
          <w:noProof/>
          <w:sz w:val="24"/>
          <w:szCs w:val="24"/>
        </w:rPr>
        <w:t xml:space="preserve">. For Maunalua Bay, these values were obtained from Table 5 that was produced by Kittinger </w:t>
      </w:r>
      <w:r w:rsidR="00B338E5" w:rsidRPr="00203B53">
        <w:rPr>
          <w:rFonts w:ascii="Times New Roman" w:hAnsi="Times New Roman"/>
          <w:noProof/>
          <w:sz w:val="24"/>
          <w:szCs w:val="24"/>
        </w:rPr>
        <w:fldChar w:fldCharType="begin"/>
      </w:r>
      <w:r w:rsidR="00B338E5" w:rsidRPr="00203B53">
        <w:rPr>
          <w:rFonts w:ascii="Times New Roman" w:hAnsi="Times New Roman"/>
          <w:noProof/>
          <w:sz w:val="24"/>
          <w:szCs w:val="24"/>
        </w:rPr>
        <w:instrText xml:space="preserve"> ADDIN ZOTERO_ITEM CSL_CITATION {"citationID":"a1h8pg7tvsf","properties":{"formattedCitation":"(Kittinger, 2013)","plainCitation":"(Kittinger, 2013)"},"citationItems":[{"id":121,"uris":["http://zotero.org/users/local/YfDRwSTE/items/U9AV8XK2"],"uri":["http://zotero.org/users/local/YfDRwSTE/items/U9AV8XK2"],"itemData":{"id":121,"type":"article-journal","title":"Participatory Fishing Community Assessments to Support Coral Reef Fisheries Comanagement","container-title":"Pacific Science","page":"361–381","volume":"67","issue":"3","author":[{"family":"Kittinger","given":"John N"}],"issued":{"date-parts":[["2013"]]}}}],"schema":"https://github.com/citation-style-language/schema/raw/master/csl-citation.json"} </w:instrText>
      </w:r>
      <w:r w:rsidR="00B338E5" w:rsidRPr="00203B53">
        <w:rPr>
          <w:rFonts w:ascii="Times New Roman" w:hAnsi="Times New Roman"/>
          <w:noProof/>
          <w:sz w:val="24"/>
          <w:szCs w:val="24"/>
        </w:rPr>
        <w:fldChar w:fldCharType="separate"/>
      </w:r>
      <w:r w:rsidR="00B338E5" w:rsidRPr="00203B53">
        <w:rPr>
          <w:rFonts w:ascii="Times New Roman" w:hAnsi="Times New Roman"/>
          <w:sz w:val="24"/>
          <w:szCs w:val="24"/>
        </w:rPr>
        <w:t>(2013)</w:t>
      </w:r>
      <w:r w:rsidR="00B338E5" w:rsidRPr="00203B53">
        <w:rPr>
          <w:rFonts w:ascii="Times New Roman" w:hAnsi="Times New Roman"/>
          <w:noProof/>
          <w:sz w:val="24"/>
          <w:szCs w:val="24"/>
        </w:rPr>
        <w:fldChar w:fldCharType="end"/>
      </w:r>
      <w:r w:rsidRPr="00203B53">
        <w:rPr>
          <w:rFonts w:ascii="Times New Roman" w:hAnsi="Times New Roman"/>
          <w:noProof/>
          <w:sz w:val="24"/>
          <w:szCs w:val="24"/>
        </w:rPr>
        <w:t xml:space="preserve">. </w:t>
      </w:r>
    </w:p>
    <w:p w14:paraId="25DC8D38" w14:textId="0BDF1EBD" w:rsidR="003C6421" w:rsidRPr="00203B53" w:rsidRDefault="003C6421" w:rsidP="003C6421">
      <w:pPr>
        <w:spacing w:line="480" w:lineRule="auto"/>
        <w:ind w:firstLine="640"/>
        <w:rPr>
          <w:rFonts w:ascii="Times New Roman" w:hAnsi="Times New Roman"/>
          <w:noProof/>
          <w:sz w:val="24"/>
          <w:szCs w:val="24"/>
        </w:rPr>
      </w:pPr>
      <w:r w:rsidRPr="00203B53">
        <w:rPr>
          <w:rFonts w:ascii="Times New Roman" w:hAnsi="Times New Roman"/>
          <w:noProof/>
          <w:sz w:val="24"/>
          <w:szCs w:val="24"/>
        </w:rPr>
        <w:lastRenderedPageBreak/>
        <w:t xml:space="preserve">For Puakō, we summarized data from Table 7 produced by Giddens </w:t>
      </w:r>
      <w:r w:rsidR="00B338E5" w:rsidRPr="00203B53">
        <w:rPr>
          <w:rFonts w:ascii="Times New Roman" w:hAnsi="Times New Roman"/>
          <w:noProof/>
          <w:sz w:val="24"/>
          <w:szCs w:val="24"/>
        </w:rPr>
        <w:fldChar w:fldCharType="begin"/>
      </w:r>
      <w:r w:rsidR="00B338E5" w:rsidRPr="00203B53">
        <w:rPr>
          <w:rFonts w:ascii="Times New Roman" w:hAnsi="Times New Roman"/>
          <w:noProof/>
          <w:sz w:val="24"/>
          <w:szCs w:val="24"/>
        </w:rPr>
        <w:instrText xml:space="preserve"> ADDIN ZOTERO_ITEM CSL_CITATION {"citationID":"a1077mu9n3f","properties":{"formattedCitation":"(Giddens, 2010)","plainCitation":"(Giddens, 2010)"},"citationItems":[{"id":114,"uris":["http://zotero.org/users/local/YfDRwSTE/items/TK95M7QF"],"uri":["http://zotero.org/users/local/YfDRwSTE/items/TK95M7QF"],"itemData":{"id":114,"type":"report","title":"Assessment of Near-Shore Fishing in Puakō, West Hawai‘i from December 2008-2009","publisher-place":"Report For The Nature Conservancy Hawai‘i Marine Program","event-place":"Report For The Nature Conservancy Hawai‘i Marine Program","author":[{"family":"Giddens","given":"J"}],"issued":{"date-parts":[["2010"]]}}}],"schema":"https://github.com/citation-style-language/schema/raw/master/csl-citation.json"} </w:instrText>
      </w:r>
      <w:r w:rsidR="00B338E5" w:rsidRPr="00203B53">
        <w:rPr>
          <w:rFonts w:ascii="Times New Roman" w:hAnsi="Times New Roman"/>
          <w:noProof/>
          <w:sz w:val="24"/>
          <w:szCs w:val="24"/>
        </w:rPr>
        <w:fldChar w:fldCharType="separate"/>
      </w:r>
      <w:r w:rsidR="00B338E5" w:rsidRPr="00203B53">
        <w:rPr>
          <w:rFonts w:ascii="Times New Roman" w:hAnsi="Times New Roman"/>
          <w:sz w:val="24"/>
          <w:szCs w:val="24"/>
        </w:rPr>
        <w:t>(2010)</w:t>
      </w:r>
      <w:r w:rsidR="00B338E5" w:rsidRPr="00203B53">
        <w:rPr>
          <w:rFonts w:ascii="Times New Roman" w:hAnsi="Times New Roman"/>
          <w:noProof/>
          <w:sz w:val="24"/>
          <w:szCs w:val="24"/>
        </w:rPr>
        <w:fldChar w:fldCharType="end"/>
      </w:r>
      <w:r w:rsidRPr="00203B53">
        <w:rPr>
          <w:rFonts w:ascii="Times New Roman" w:hAnsi="Times New Roman"/>
          <w:noProof/>
          <w:sz w:val="24"/>
          <w:szCs w:val="24"/>
        </w:rPr>
        <w:t>. The proportion of catch was produced by dividing the frequency of response by total sample size. Our category of “Other” included the categories of “Unknown”, “Home Aquarium”, and “Test for</w:t>
      </w:r>
      <w:r w:rsidRPr="00203B53">
        <w:rPr>
          <w:rFonts w:ascii="Times New Roman" w:hAnsi="Times New Roman"/>
          <w:sz w:val="24"/>
          <w:szCs w:val="24"/>
        </w:rPr>
        <w:t xml:space="preserve"> </w:t>
      </w:r>
      <w:r w:rsidRPr="00203B53">
        <w:rPr>
          <w:rFonts w:ascii="Times New Roman" w:hAnsi="Times New Roman"/>
          <w:noProof/>
          <w:sz w:val="24"/>
          <w:szCs w:val="24"/>
        </w:rPr>
        <w:t>Ciguatera”</w:t>
      </w:r>
      <w:r w:rsidR="00B30BB6" w:rsidRPr="00203B53">
        <w:rPr>
          <w:rFonts w:ascii="Times New Roman" w:hAnsi="Times New Roman"/>
          <w:noProof/>
          <w:sz w:val="24"/>
          <w:szCs w:val="24"/>
        </w:rPr>
        <w:t xml:space="preserve"> </w:t>
      </w:r>
      <w:r w:rsidR="00B338E5" w:rsidRPr="00203B53">
        <w:rPr>
          <w:rFonts w:ascii="Times New Roman" w:hAnsi="Times New Roman"/>
          <w:noProof/>
          <w:sz w:val="24"/>
          <w:szCs w:val="24"/>
        </w:rPr>
        <w:fldChar w:fldCharType="begin"/>
      </w:r>
      <w:r w:rsidR="00B338E5" w:rsidRPr="00203B53">
        <w:rPr>
          <w:rFonts w:ascii="Times New Roman" w:hAnsi="Times New Roman"/>
          <w:noProof/>
          <w:sz w:val="24"/>
          <w:szCs w:val="24"/>
        </w:rPr>
        <w:instrText xml:space="preserve"> ADDIN ZOTERO_ITEM CSL_CITATION {"citationID":"a25ef8nmqli","properties":{"formattedCitation":"(Giddens, 2010)","plainCitation":"(Giddens, 2010)"},"citationItems":[{"id":114,"uris":["http://zotero.org/users/local/YfDRwSTE/items/TK95M7QF"],"uri":["http://zotero.org/users/local/YfDRwSTE/items/TK95M7QF"],"itemData":{"id":114,"type":"report","title":"Assessment of Near-Shore Fishing in Puakō, West Hawai‘i from December 2008-2009","publisher-place":"Report For The Nature Conservancy Hawai‘i Marine Program","event-place":"Report For The Nature Conservancy Hawai‘i Marine Program","author":[{"family":"Giddens","given":"J"}],"issued":{"date-parts":[["2010"]]}}}],"schema":"https://github.com/citation-style-language/schema/raw/master/csl-citation.json"} </w:instrText>
      </w:r>
      <w:r w:rsidR="00B338E5" w:rsidRPr="00203B53">
        <w:rPr>
          <w:rFonts w:ascii="Times New Roman" w:hAnsi="Times New Roman"/>
          <w:noProof/>
          <w:sz w:val="24"/>
          <w:szCs w:val="24"/>
        </w:rPr>
        <w:fldChar w:fldCharType="separate"/>
      </w:r>
      <w:r w:rsidR="00B338E5" w:rsidRPr="00203B53">
        <w:rPr>
          <w:rFonts w:ascii="Times New Roman" w:hAnsi="Times New Roman"/>
          <w:sz w:val="24"/>
          <w:szCs w:val="24"/>
        </w:rPr>
        <w:t>(Giddens, 2010)</w:t>
      </w:r>
      <w:r w:rsidR="00B338E5" w:rsidRPr="00203B53">
        <w:rPr>
          <w:rFonts w:ascii="Times New Roman" w:hAnsi="Times New Roman"/>
          <w:noProof/>
          <w:sz w:val="24"/>
          <w:szCs w:val="24"/>
        </w:rPr>
        <w:fldChar w:fldCharType="end"/>
      </w:r>
      <w:r w:rsidRPr="00203B53">
        <w:rPr>
          <w:rFonts w:ascii="Times New Roman" w:hAnsi="Times New Roman"/>
          <w:noProof/>
          <w:sz w:val="24"/>
          <w:szCs w:val="24"/>
        </w:rPr>
        <w:t xml:space="preserve">. </w:t>
      </w:r>
    </w:p>
    <w:p w14:paraId="192265F4" w14:textId="58F37D3F" w:rsidR="003C6421" w:rsidRPr="00203B53" w:rsidRDefault="003C6421" w:rsidP="003C6421">
      <w:pPr>
        <w:spacing w:line="480" w:lineRule="auto"/>
        <w:ind w:firstLine="640"/>
        <w:rPr>
          <w:rFonts w:ascii="Times New Roman" w:hAnsi="Times New Roman"/>
          <w:noProof/>
          <w:sz w:val="24"/>
          <w:szCs w:val="24"/>
        </w:rPr>
      </w:pPr>
      <w:r w:rsidRPr="00203B53">
        <w:rPr>
          <w:rFonts w:ascii="Times New Roman" w:hAnsi="Times New Roman"/>
          <w:noProof/>
          <w:sz w:val="24"/>
          <w:szCs w:val="24"/>
        </w:rPr>
        <w:t>Fish flow information for additional areas of Hawai‘</w:t>
      </w:r>
      <w:r w:rsidR="00910035">
        <w:rPr>
          <w:rFonts w:ascii="Times New Roman" w:hAnsi="Times New Roman"/>
          <w:noProof/>
          <w:sz w:val="24"/>
          <w:szCs w:val="24"/>
        </w:rPr>
        <w:t xml:space="preserve">i </w:t>
      </w:r>
      <w:r w:rsidR="00910035" w:rsidRPr="00203B53">
        <w:rPr>
          <w:rFonts w:ascii="Times New Roman" w:hAnsi="Times New Roman"/>
          <w:noProof/>
          <w:sz w:val="24"/>
          <w:szCs w:val="24"/>
        </w:rPr>
        <w:t>Island</w:t>
      </w:r>
      <w:r w:rsidRPr="00203B53">
        <w:rPr>
          <w:rFonts w:ascii="Times New Roman" w:hAnsi="Times New Roman"/>
          <w:noProof/>
          <w:sz w:val="24"/>
          <w:szCs w:val="24"/>
        </w:rPr>
        <w:t xml:space="preserve"> were obtained from Fig. 18 as produced by </w:t>
      </w:r>
      <w:r w:rsidRPr="00203B53">
        <w:rPr>
          <w:rFonts w:ascii="Times New Roman" w:hAnsi="Times New Roman"/>
          <w:sz w:val="24"/>
          <w:szCs w:val="24"/>
        </w:rPr>
        <w:t xml:space="preserve">Hardt </w:t>
      </w:r>
      <w:r w:rsidR="00B338E5" w:rsidRPr="00203B53">
        <w:rPr>
          <w:rFonts w:ascii="Times New Roman" w:hAnsi="Times New Roman"/>
          <w:sz w:val="24"/>
          <w:szCs w:val="24"/>
        </w:rPr>
        <w:fldChar w:fldCharType="begin"/>
      </w:r>
      <w:r w:rsidR="00B338E5" w:rsidRPr="00203B53">
        <w:rPr>
          <w:rFonts w:ascii="Times New Roman" w:hAnsi="Times New Roman"/>
          <w:sz w:val="24"/>
          <w:szCs w:val="24"/>
        </w:rPr>
        <w:instrText xml:space="preserve"> ADDIN ZOTERO_ITEM CSL_CITATION {"citationID":"a1jc0abmqrg","properties":{"formattedCitation":"(Hardt, 2011)","plainCitation":"(Hardt, 2011)"},"citationItems":[{"id":170,"uris":["http://zotero.org/users/local/YfDRwSTE/items/HR8ZZGB5"],"uri":["http://zotero.org/users/local/YfDRwSTE/items/HR8ZZGB5"],"itemData":{"id":170,"type":"report","title":"The Flow of Fish","publisher-place":"A Report for The Kohala Center, prepared by OceanInk","genre":"Kohala Center, Waimea, Hawai‘i","event-place":"A Report for The Kohala Center, prepared by OceanInk","author":[{"family":"Hardt","given":"M J"}],"issued":{"date-parts":[["2011"]]}}}],"schema":"https://github.com/citation-style-language/schema/raw/master/csl-citation.json"} </w:instrText>
      </w:r>
      <w:r w:rsidR="00B338E5" w:rsidRPr="00203B53">
        <w:rPr>
          <w:rFonts w:ascii="Times New Roman" w:hAnsi="Times New Roman"/>
          <w:sz w:val="24"/>
          <w:szCs w:val="24"/>
        </w:rPr>
        <w:fldChar w:fldCharType="separate"/>
      </w:r>
      <w:r w:rsidR="00B338E5" w:rsidRPr="00203B53">
        <w:rPr>
          <w:rFonts w:ascii="Times New Roman" w:hAnsi="Times New Roman"/>
          <w:sz w:val="24"/>
          <w:szCs w:val="24"/>
        </w:rPr>
        <w:t>(2011)</w:t>
      </w:r>
      <w:r w:rsidR="00B338E5" w:rsidRPr="00203B53">
        <w:rPr>
          <w:rFonts w:ascii="Times New Roman" w:hAnsi="Times New Roman"/>
          <w:sz w:val="24"/>
          <w:szCs w:val="24"/>
        </w:rPr>
        <w:fldChar w:fldCharType="end"/>
      </w:r>
      <w:r w:rsidRPr="00203B53">
        <w:rPr>
          <w:rFonts w:ascii="Times New Roman" w:hAnsi="Times New Roman"/>
          <w:sz w:val="24"/>
          <w:szCs w:val="24"/>
        </w:rPr>
        <w:t xml:space="preserve">. </w:t>
      </w:r>
    </w:p>
    <w:p w14:paraId="57ADF57D" w14:textId="0FA4D246" w:rsidR="00273B22" w:rsidRPr="00203B53" w:rsidRDefault="003C6421" w:rsidP="003C6421">
      <w:pPr>
        <w:spacing w:line="480" w:lineRule="auto"/>
        <w:ind w:firstLine="640"/>
        <w:rPr>
          <w:rFonts w:ascii="Times New Roman" w:hAnsi="Times New Roman"/>
          <w:noProof/>
          <w:sz w:val="24"/>
          <w:szCs w:val="24"/>
        </w:rPr>
      </w:pPr>
      <w:r w:rsidRPr="00203B53">
        <w:rPr>
          <w:rFonts w:ascii="Times New Roman" w:hAnsi="Times New Roman"/>
          <w:noProof/>
          <w:sz w:val="24"/>
          <w:szCs w:val="24"/>
        </w:rPr>
        <w:t xml:space="preserve">For Wailuku, this information came from the Executive Summary of the report produced by Koike </w:t>
      </w:r>
      <w:r w:rsidRPr="00AE22B3">
        <w:rPr>
          <w:rFonts w:ascii="Times New Roman" w:hAnsi="Times New Roman"/>
          <w:noProof/>
          <w:sz w:val="24"/>
          <w:szCs w:val="24"/>
        </w:rPr>
        <w:t>et al</w:t>
      </w:r>
      <w:r w:rsidRPr="00103830">
        <w:rPr>
          <w:rFonts w:ascii="Times New Roman" w:hAnsi="Times New Roman"/>
          <w:noProof/>
          <w:sz w:val="24"/>
          <w:szCs w:val="24"/>
        </w:rPr>
        <w:t>.</w:t>
      </w:r>
      <w:r w:rsidRPr="00203B53">
        <w:rPr>
          <w:rFonts w:ascii="Times New Roman" w:hAnsi="Times New Roman"/>
          <w:noProof/>
          <w:sz w:val="24"/>
          <w:szCs w:val="24"/>
        </w:rPr>
        <w:t xml:space="preserve"> </w:t>
      </w:r>
      <w:r w:rsidR="00B338E5" w:rsidRPr="00203B53">
        <w:rPr>
          <w:rFonts w:ascii="Times New Roman" w:hAnsi="Times New Roman"/>
          <w:noProof/>
          <w:sz w:val="24"/>
          <w:szCs w:val="24"/>
        </w:rPr>
        <w:fldChar w:fldCharType="begin"/>
      </w:r>
      <w:r w:rsidR="00B338E5" w:rsidRPr="00203B53">
        <w:rPr>
          <w:rFonts w:ascii="Times New Roman" w:hAnsi="Times New Roman"/>
          <w:noProof/>
          <w:sz w:val="24"/>
          <w:szCs w:val="24"/>
        </w:rPr>
        <w:instrText xml:space="preserve"> ADDIN ZOTERO_ITEM CSL_CITATION {"citationID":"aeih6o65tf","properties":{"formattedCitation":"(Koike, Carpio &amp; Friedlander, 2014)","plainCitation":"(Koike, Carpio &amp; Friedlander, 2014)"},"citationItems":[{"id":125,"uris":["http://zotero.org/users/local/YfDRwSTE/items/IJC2NS3Q"],"uri":["http://zotero.org/users/local/YfDRwSTE/items/IJC2NS3Q"],"itemData":{"id":125,"type":"report","title":"Final Creel Survey Report for Wailuku Community Management Area, Maui County, Hawai‘i.","publisher-place":"Final Report Submitted to Conservation International Hawai‘i","event-place":"Final Report Submitted to Conservation International Hawai‘i","author":[{"family":"Koike","given":"H"},{"family":"Carpio","given":"J"},{"family":"Friedlander","given":"A M"}],"issued":{"date-parts":[["2014"]]}}}],"schema":"https://github.com/citation-style-language/schema/raw/master/csl-citation.json"} </w:instrText>
      </w:r>
      <w:r w:rsidR="00B338E5" w:rsidRPr="00203B53">
        <w:rPr>
          <w:rFonts w:ascii="Times New Roman" w:hAnsi="Times New Roman"/>
          <w:noProof/>
          <w:sz w:val="24"/>
          <w:szCs w:val="24"/>
        </w:rPr>
        <w:fldChar w:fldCharType="separate"/>
      </w:r>
      <w:r w:rsidR="00B338E5" w:rsidRPr="00203B53">
        <w:rPr>
          <w:rFonts w:ascii="Times New Roman" w:hAnsi="Times New Roman"/>
          <w:sz w:val="24"/>
          <w:szCs w:val="24"/>
        </w:rPr>
        <w:t>(2014)</w:t>
      </w:r>
      <w:r w:rsidR="00B338E5" w:rsidRPr="00203B53">
        <w:rPr>
          <w:rFonts w:ascii="Times New Roman" w:hAnsi="Times New Roman"/>
          <w:noProof/>
          <w:sz w:val="24"/>
          <w:szCs w:val="24"/>
        </w:rPr>
        <w:fldChar w:fldCharType="end"/>
      </w:r>
      <w:r w:rsidRPr="00203B53">
        <w:rPr>
          <w:rFonts w:ascii="Times New Roman" w:hAnsi="Times New Roman"/>
          <w:noProof/>
          <w:sz w:val="24"/>
          <w:szCs w:val="24"/>
        </w:rPr>
        <w:t>. Given that only two categories were reported</w:t>
      </w:r>
      <w:r w:rsidR="00D27447" w:rsidRPr="00203B53">
        <w:rPr>
          <w:rFonts w:ascii="Times New Roman" w:hAnsi="Times New Roman"/>
          <w:noProof/>
          <w:sz w:val="24"/>
          <w:szCs w:val="24"/>
        </w:rPr>
        <w:t>,</w:t>
      </w:r>
      <w:r w:rsidRPr="00203B53">
        <w:rPr>
          <w:rFonts w:ascii="Times New Roman" w:hAnsi="Times New Roman"/>
          <w:noProof/>
          <w:sz w:val="24"/>
          <w:szCs w:val="24"/>
        </w:rPr>
        <w:t xml:space="preserve"> these added up to only 99%. Therefore, we assumed this was due to rounding and to correct for this, we added 0.5% to each of the the two values that were reported. </w:t>
      </w:r>
    </w:p>
    <w:sectPr w:rsidR="00273B22" w:rsidRPr="00203B53" w:rsidSect="00712168">
      <w:footerReference w:type="even" r:id="rId8"/>
      <w:footerReference w:type="default" r:id="rId9"/>
      <w:footnotePr>
        <w:pos w:val="beneathText"/>
      </w:footnotePr>
      <w:pgSz w:w="12240" w:h="15840"/>
      <w:pgMar w:top="1440" w:right="1440" w:bottom="1440" w:left="1440" w:header="720" w:footer="720" w:gutter="0"/>
      <w:lnNumType w:countBy="1" w:restart="continuous"/>
      <w:cols w:space="720"/>
      <w:docGrid w:linePitch="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59EDE" w14:textId="77777777" w:rsidR="00F10010" w:rsidRDefault="00F10010">
      <w:pPr>
        <w:spacing w:after="0" w:line="240" w:lineRule="auto"/>
      </w:pPr>
      <w:r>
        <w:separator/>
      </w:r>
    </w:p>
  </w:endnote>
  <w:endnote w:type="continuationSeparator" w:id="0">
    <w:p w14:paraId="2272E9C0" w14:textId="77777777" w:rsidR="00F10010" w:rsidRDefault="00F10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4287" w14:textId="77777777" w:rsidR="00F46070" w:rsidRDefault="003C6421" w:rsidP="005F2F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0EFB8D" w14:textId="77777777" w:rsidR="00F46070" w:rsidRDefault="00F10010" w:rsidP="00AA44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5E88" w14:textId="77777777" w:rsidR="00F46070" w:rsidRDefault="00F10010">
    <w:pPr>
      <w:pStyle w:val="Footer"/>
      <w:jc w:val="center"/>
    </w:pPr>
  </w:p>
  <w:p w14:paraId="067641B4" w14:textId="0D8B63E4" w:rsidR="00F46070" w:rsidRDefault="003C6421">
    <w:pPr>
      <w:pStyle w:val="Footer"/>
      <w:jc w:val="center"/>
    </w:pPr>
    <w:r>
      <w:fldChar w:fldCharType="begin"/>
    </w:r>
    <w:r>
      <w:instrText xml:space="preserve"> PAGE   \* MERGEFORMAT </w:instrText>
    </w:r>
    <w:r>
      <w:fldChar w:fldCharType="separate"/>
    </w:r>
    <w:r w:rsidR="0018223F">
      <w:rPr>
        <w:noProof/>
      </w:rPr>
      <w:t>4</w:t>
    </w:r>
    <w:r>
      <w:rPr>
        <w:noProof/>
      </w:rPr>
      <w:fldChar w:fldCharType="end"/>
    </w:r>
  </w:p>
  <w:p w14:paraId="01C35602" w14:textId="77777777" w:rsidR="00F46070" w:rsidRPr="00560A75" w:rsidRDefault="00F10010">
    <w:pPr>
      <w:pStyle w:val="Footer"/>
      <w:jc w:val="center"/>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2985F" w14:textId="77777777" w:rsidR="00F10010" w:rsidRDefault="00F10010">
      <w:pPr>
        <w:spacing w:after="0" w:line="240" w:lineRule="auto"/>
      </w:pPr>
      <w:r>
        <w:separator/>
      </w:r>
    </w:p>
  </w:footnote>
  <w:footnote w:type="continuationSeparator" w:id="0">
    <w:p w14:paraId="7D7258C3" w14:textId="77777777" w:rsidR="00F10010" w:rsidRDefault="00F100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21"/>
    <w:rsid w:val="00015570"/>
    <w:rsid w:val="00030FC8"/>
    <w:rsid w:val="0005640A"/>
    <w:rsid w:val="000D0E3F"/>
    <w:rsid w:val="000E12F6"/>
    <w:rsid w:val="000E5D68"/>
    <w:rsid w:val="000F340F"/>
    <w:rsid w:val="00103830"/>
    <w:rsid w:val="001310D1"/>
    <w:rsid w:val="001330D4"/>
    <w:rsid w:val="00135FC8"/>
    <w:rsid w:val="001650D7"/>
    <w:rsid w:val="00177988"/>
    <w:rsid w:val="0018223F"/>
    <w:rsid w:val="002007FD"/>
    <w:rsid w:val="00203B53"/>
    <w:rsid w:val="00242242"/>
    <w:rsid w:val="00250C98"/>
    <w:rsid w:val="0025509B"/>
    <w:rsid w:val="002614CC"/>
    <w:rsid w:val="00273B22"/>
    <w:rsid w:val="00291AF7"/>
    <w:rsid w:val="002C1385"/>
    <w:rsid w:val="002F14BA"/>
    <w:rsid w:val="00332154"/>
    <w:rsid w:val="00347451"/>
    <w:rsid w:val="003478F0"/>
    <w:rsid w:val="0038324A"/>
    <w:rsid w:val="003B3071"/>
    <w:rsid w:val="003C6421"/>
    <w:rsid w:val="003E0D25"/>
    <w:rsid w:val="00400E26"/>
    <w:rsid w:val="00414F14"/>
    <w:rsid w:val="00423D29"/>
    <w:rsid w:val="00430107"/>
    <w:rsid w:val="0043126F"/>
    <w:rsid w:val="00436D6E"/>
    <w:rsid w:val="004754EF"/>
    <w:rsid w:val="00475A66"/>
    <w:rsid w:val="0047762F"/>
    <w:rsid w:val="004A0919"/>
    <w:rsid w:val="0050230F"/>
    <w:rsid w:val="005338D1"/>
    <w:rsid w:val="00567800"/>
    <w:rsid w:val="005B20E3"/>
    <w:rsid w:val="005E2486"/>
    <w:rsid w:val="00610CB9"/>
    <w:rsid w:val="00616472"/>
    <w:rsid w:val="0062228B"/>
    <w:rsid w:val="006571AC"/>
    <w:rsid w:val="006762EA"/>
    <w:rsid w:val="006D6A7F"/>
    <w:rsid w:val="006E1263"/>
    <w:rsid w:val="006F0267"/>
    <w:rsid w:val="00724C6E"/>
    <w:rsid w:val="00764F5D"/>
    <w:rsid w:val="007664E4"/>
    <w:rsid w:val="00797095"/>
    <w:rsid w:val="007A7DDC"/>
    <w:rsid w:val="007B2D92"/>
    <w:rsid w:val="00814BB2"/>
    <w:rsid w:val="008433BE"/>
    <w:rsid w:val="0085262C"/>
    <w:rsid w:val="008631EF"/>
    <w:rsid w:val="0088508C"/>
    <w:rsid w:val="008863D4"/>
    <w:rsid w:val="00896B3B"/>
    <w:rsid w:val="008A11C6"/>
    <w:rsid w:val="008B42E2"/>
    <w:rsid w:val="008B6411"/>
    <w:rsid w:val="008B6521"/>
    <w:rsid w:val="008C7AFE"/>
    <w:rsid w:val="00900EDE"/>
    <w:rsid w:val="00910035"/>
    <w:rsid w:val="00921571"/>
    <w:rsid w:val="009235A3"/>
    <w:rsid w:val="00931F7E"/>
    <w:rsid w:val="009630FD"/>
    <w:rsid w:val="00971A5E"/>
    <w:rsid w:val="00972C64"/>
    <w:rsid w:val="00972F0E"/>
    <w:rsid w:val="00975E13"/>
    <w:rsid w:val="00986FB4"/>
    <w:rsid w:val="0099483B"/>
    <w:rsid w:val="00994969"/>
    <w:rsid w:val="00995DB5"/>
    <w:rsid w:val="009C2CE3"/>
    <w:rsid w:val="009F2927"/>
    <w:rsid w:val="00A22C6C"/>
    <w:rsid w:val="00A4689A"/>
    <w:rsid w:val="00A646AD"/>
    <w:rsid w:val="00A71BA7"/>
    <w:rsid w:val="00AA05E8"/>
    <w:rsid w:val="00AA2DD8"/>
    <w:rsid w:val="00AB2A06"/>
    <w:rsid w:val="00AD0D08"/>
    <w:rsid w:val="00AE22B3"/>
    <w:rsid w:val="00AF1A32"/>
    <w:rsid w:val="00B1693F"/>
    <w:rsid w:val="00B217E5"/>
    <w:rsid w:val="00B2733C"/>
    <w:rsid w:val="00B30BB6"/>
    <w:rsid w:val="00B338E5"/>
    <w:rsid w:val="00B43A5D"/>
    <w:rsid w:val="00BE73E0"/>
    <w:rsid w:val="00C03A9D"/>
    <w:rsid w:val="00C37DE3"/>
    <w:rsid w:val="00C8616D"/>
    <w:rsid w:val="00C9458B"/>
    <w:rsid w:val="00CD18A3"/>
    <w:rsid w:val="00CE59C4"/>
    <w:rsid w:val="00D27447"/>
    <w:rsid w:val="00D53F6D"/>
    <w:rsid w:val="00D54114"/>
    <w:rsid w:val="00D72E36"/>
    <w:rsid w:val="00DA0A71"/>
    <w:rsid w:val="00DE039D"/>
    <w:rsid w:val="00E25C74"/>
    <w:rsid w:val="00E636CB"/>
    <w:rsid w:val="00ED2C4B"/>
    <w:rsid w:val="00EE5649"/>
    <w:rsid w:val="00F10010"/>
    <w:rsid w:val="00F422FB"/>
    <w:rsid w:val="00F8011D"/>
    <w:rsid w:val="00F91943"/>
    <w:rsid w:val="00FA48CB"/>
    <w:rsid w:val="00FE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B103"/>
  <w15:docId w15:val="{CA90D566-8AFA-4682-B323-428F5F35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421"/>
    <w:pPr>
      <w:suppressAutoHyphens/>
      <w:overflowPunct w:val="0"/>
      <w:autoSpaceDE w:val="0"/>
      <w:autoSpaceDN w:val="0"/>
      <w:adjustRightInd w:val="0"/>
      <w:textAlignment w:val="baseline"/>
    </w:pPr>
    <w:rPr>
      <w:rFonts w:ascii="Calibri" w:eastAsia="Times New Roman" w:hAnsi="Calibri" w:cs="Times New Roman"/>
      <w:szCs w:val="20"/>
    </w:rPr>
  </w:style>
  <w:style w:type="paragraph" w:styleId="Heading2">
    <w:name w:val="heading 2"/>
    <w:basedOn w:val="Normal"/>
    <w:next w:val="BodyText"/>
    <w:link w:val="Heading2Char"/>
    <w:qFormat/>
    <w:rsid w:val="003C6421"/>
    <w:pPr>
      <w:spacing w:line="480" w:lineRule="auto"/>
      <w:outlineLvl w:val="1"/>
    </w:pPr>
    <w:rPr>
      <w:rFonts w:ascii="Times New Roman" w:hAnsi="Times New Roman"/>
      <w:b/>
      <w:sz w:val="24"/>
      <w:szCs w:val="24"/>
    </w:rPr>
  </w:style>
  <w:style w:type="paragraph" w:styleId="Heading3">
    <w:name w:val="heading 3"/>
    <w:basedOn w:val="NormalWeb"/>
    <w:next w:val="BodyText"/>
    <w:link w:val="Heading3Char"/>
    <w:qFormat/>
    <w:rsid w:val="003C6421"/>
    <w:pPr>
      <w:spacing w:line="480" w:lineRule="auto"/>
      <w:ind w:left="640"/>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6421"/>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3C6421"/>
    <w:rPr>
      <w:rFonts w:ascii="Times New Roman" w:eastAsia="Times New Roman" w:hAnsi="Times New Roman" w:cs="Times New Roman"/>
      <w:b/>
      <w:sz w:val="24"/>
      <w:szCs w:val="24"/>
    </w:rPr>
  </w:style>
  <w:style w:type="character" w:styleId="Hyperlink">
    <w:name w:val="Hyperlink"/>
    <w:semiHidden/>
    <w:rsid w:val="003C6421"/>
    <w:rPr>
      <w:noProof w:val="0"/>
      <w:color w:val="0000FF"/>
      <w:u w:val="single"/>
    </w:rPr>
  </w:style>
  <w:style w:type="paragraph" w:styleId="BodyText">
    <w:name w:val="Body Text"/>
    <w:basedOn w:val="Normal"/>
    <w:link w:val="BodyTextChar"/>
    <w:semiHidden/>
    <w:rsid w:val="003C6421"/>
    <w:pPr>
      <w:spacing w:after="120"/>
    </w:pPr>
  </w:style>
  <w:style w:type="character" w:customStyle="1" w:styleId="BodyTextChar">
    <w:name w:val="Body Text Char"/>
    <w:basedOn w:val="DefaultParagraphFont"/>
    <w:link w:val="BodyText"/>
    <w:semiHidden/>
    <w:rsid w:val="003C6421"/>
    <w:rPr>
      <w:rFonts w:ascii="Calibri" w:eastAsia="Times New Roman" w:hAnsi="Calibri" w:cs="Times New Roman"/>
      <w:szCs w:val="20"/>
    </w:rPr>
  </w:style>
  <w:style w:type="paragraph" w:styleId="Footer">
    <w:name w:val="footer"/>
    <w:basedOn w:val="Normal"/>
    <w:link w:val="FooterChar"/>
    <w:uiPriority w:val="99"/>
    <w:rsid w:val="003C6421"/>
    <w:pPr>
      <w:suppressLineNumbers/>
      <w:tabs>
        <w:tab w:val="center" w:pos="4680"/>
        <w:tab w:val="right" w:pos="9360"/>
      </w:tabs>
      <w:spacing w:after="0" w:line="100" w:lineRule="atLeast"/>
    </w:pPr>
  </w:style>
  <w:style w:type="character" w:customStyle="1" w:styleId="FooterChar">
    <w:name w:val="Footer Char"/>
    <w:basedOn w:val="DefaultParagraphFont"/>
    <w:link w:val="Footer"/>
    <w:uiPriority w:val="99"/>
    <w:rsid w:val="003C6421"/>
    <w:rPr>
      <w:rFonts w:ascii="Calibri" w:eastAsia="Times New Roman" w:hAnsi="Calibri" w:cs="Times New Roman"/>
      <w:szCs w:val="20"/>
    </w:rPr>
  </w:style>
  <w:style w:type="paragraph" w:styleId="NormalWeb">
    <w:name w:val="Normal (Web)"/>
    <w:basedOn w:val="Normal"/>
    <w:uiPriority w:val="99"/>
    <w:rsid w:val="003C6421"/>
    <w:pPr>
      <w:spacing w:before="100" w:after="100" w:line="100" w:lineRule="atLeast"/>
    </w:pPr>
    <w:rPr>
      <w:rFonts w:ascii="Times New Roman" w:hAnsi="Times New Roman"/>
      <w:sz w:val="24"/>
    </w:rPr>
  </w:style>
  <w:style w:type="character" w:styleId="PageNumber">
    <w:name w:val="page number"/>
    <w:uiPriority w:val="99"/>
    <w:semiHidden/>
    <w:unhideWhenUsed/>
    <w:rsid w:val="003C6421"/>
  </w:style>
  <w:style w:type="character" w:styleId="LineNumber">
    <w:name w:val="line number"/>
    <w:basedOn w:val="DefaultParagraphFont"/>
    <w:uiPriority w:val="99"/>
    <w:semiHidden/>
    <w:unhideWhenUsed/>
    <w:rsid w:val="003C6421"/>
  </w:style>
  <w:style w:type="paragraph" w:styleId="BalloonText">
    <w:name w:val="Balloon Text"/>
    <w:basedOn w:val="Normal"/>
    <w:link w:val="BalloonTextChar"/>
    <w:uiPriority w:val="99"/>
    <w:semiHidden/>
    <w:unhideWhenUsed/>
    <w:rsid w:val="00C37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DE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71BA7"/>
    <w:rPr>
      <w:sz w:val="16"/>
      <w:szCs w:val="16"/>
    </w:rPr>
  </w:style>
  <w:style w:type="paragraph" w:styleId="CommentText">
    <w:name w:val="annotation text"/>
    <w:basedOn w:val="Normal"/>
    <w:link w:val="CommentTextChar"/>
    <w:uiPriority w:val="99"/>
    <w:unhideWhenUsed/>
    <w:rsid w:val="00A71BA7"/>
    <w:pPr>
      <w:spacing w:line="240" w:lineRule="auto"/>
    </w:pPr>
    <w:rPr>
      <w:sz w:val="20"/>
    </w:rPr>
  </w:style>
  <w:style w:type="character" w:customStyle="1" w:styleId="CommentTextChar">
    <w:name w:val="Comment Text Char"/>
    <w:basedOn w:val="DefaultParagraphFont"/>
    <w:link w:val="CommentText"/>
    <w:uiPriority w:val="99"/>
    <w:semiHidden/>
    <w:rsid w:val="00A71BA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71BA7"/>
    <w:rPr>
      <w:b/>
      <w:bCs/>
    </w:rPr>
  </w:style>
  <w:style w:type="character" w:customStyle="1" w:styleId="CommentSubjectChar">
    <w:name w:val="Comment Subject Char"/>
    <w:basedOn w:val="CommentTextChar"/>
    <w:link w:val="CommentSubject"/>
    <w:uiPriority w:val="99"/>
    <w:semiHidden/>
    <w:rsid w:val="00A71BA7"/>
    <w:rPr>
      <w:rFonts w:ascii="Calibri" w:eastAsia="Times New Roman" w:hAnsi="Calibri" w:cs="Times New Roman"/>
      <w:b/>
      <w:bCs/>
      <w:sz w:val="20"/>
      <w:szCs w:val="20"/>
    </w:rPr>
  </w:style>
  <w:style w:type="character" w:customStyle="1" w:styleId="CommentTextChar1">
    <w:name w:val="Comment Text Char1"/>
    <w:uiPriority w:val="99"/>
    <w:rsid w:val="00D53F6D"/>
    <w:rPr>
      <w:rFonts w:ascii="Calibri"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os.soest.hawaii.edu/pacioos/voy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0411F-9CCC-4891-A3EB-6C87348F1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8889</Words>
  <Characters>50669</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DLNR</Company>
  <LinksUpToDate>false</LinksUpToDate>
  <CharactersWithSpaces>59440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Delaney</dc:creator>
  <cp:lastModifiedBy>David Delaney</cp:lastModifiedBy>
  <cp:revision>3</cp:revision>
  <cp:lastPrinted>2017-06-29T00:42:00Z</cp:lastPrinted>
  <dcterms:created xsi:type="dcterms:W3CDTF">2017-07-01T20:25:00Z</dcterms:created>
  <dcterms:modified xsi:type="dcterms:W3CDTF">2017-07-01T20:25:00Z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id="9HtVvt3g"/&gt;&lt;style id="http://www.zotero.org/styles/peerj" hasBibliography="1" bibliographyStyleHasBeenSet="0"/&gt;&lt;prefs&gt;&lt;pref name="fieldType" value="Field"/&gt;&lt;pref name="storeReferences" value="</vt:lpwstr>
  </property>
  <property fmtid="{D5CDD505-2E9C-101B-9397-08002B2CF9AE}" pid="3" name="ZOTERO_PREF_2">
    <vt:lpwstr>true"/&gt;&lt;pref name="automaticJournalAbbreviations" value="true"/&gt;&lt;pref name="noteType" value=""/&gt;&lt;/prefs&gt;&lt;/data&gt;</vt:lpwstr>
  </property>
</Properties>
</file>