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022"/>
        <w:gridCol w:w="1134"/>
        <w:gridCol w:w="1134"/>
        <w:gridCol w:w="1276"/>
        <w:gridCol w:w="1134"/>
        <w:gridCol w:w="1275"/>
        <w:gridCol w:w="1276"/>
      </w:tblGrid>
      <w:tr w:rsidR="006E1F6F" w:rsidRPr="002506FC" w:rsidTr="00941395">
        <w:trPr>
          <w:trHeight w:val="571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6E1F6F" w:rsidRPr="00C07A90" w:rsidRDefault="006E1F6F" w:rsidP="00941395">
            <w:pPr>
              <w:tabs>
                <w:tab w:val="left" w:pos="2482"/>
              </w:tabs>
              <w:spacing w:line="360" w:lineRule="auto"/>
              <w:rPr>
                <w:b/>
                <w:sz w:val="20"/>
                <w:szCs w:val="24"/>
                <w:lang w:val="en-US"/>
              </w:rPr>
            </w:pPr>
            <w:r w:rsidRPr="00C07A90">
              <w:rPr>
                <w:b/>
                <w:sz w:val="20"/>
                <w:szCs w:val="24"/>
                <w:lang w:val="en-US"/>
              </w:rPr>
              <w:t>Acoustic parameter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6E1F6F" w:rsidRPr="004F602C" w:rsidRDefault="006E1F6F" w:rsidP="00941395">
            <w:pPr>
              <w:tabs>
                <w:tab w:val="left" w:pos="2482"/>
              </w:tabs>
              <w:spacing w:line="360" w:lineRule="auto"/>
              <w:jc w:val="center"/>
              <w:rPr>
                <w:b/>
                <w:sz w:val="20"/>
                <w:szCs w:val="24"/>
                <w:lang w:val="en-US"/>
              </w:rPr>
            </w:pPr>
            <w:r w:rsidRPr="004F602C">
              <w:rPr>
                <w:b/>
                <w:sz w:val="20"/>
                <w:szCs w:val="24"/>
                <w:lang w:val="en-US"/>
              </w:rPr>
              <w:t>Male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1F6F" w:rsidRPr="004F602C" w:rsidRDefault="006E1F6F" w:rsidP="00941395">
            <w:pPr>
              <w:tabs>
                <w:tab w:val="left" w:pos="2482"/>
              </w:tabs>
              <w:spacing w:line="360" w:lineRule="auto"/>
              <w:jc w:val="center"/>
              <w:rPr>
                <w:b/>
                <w:sz w:val="20"/>
                <w:szCs w:val="24"/>
                <w:lang w:val="en-US"/>
              </w:rPr>
            </w:pPr>
            <w:r w:rsidRPr="004F602C">
              <w:rPr>
                <w:b/>
                <w:sz w:val="20"/>
                <w:szCs w:val="24"/>
                <w:lang w:val="en-US"/>
              </w:rPr>
              <w:t>Male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1F6F" w:rsidRPr="004F602C" w:rsidRDefault="006E1F6F" w:rsidP="00941395">
            <w:pPr>
              <w:tabs>
                <w:tab w:val="left" w:pos="2482"/>
              </w:tabs>
              <w:spacing w:line="360" w:lineRule="auto"/>
              <w:jc w:val="center"/>
              <w:rPr>
                <w:b/>
                <w:sz w:val="20"/>
                <w:szCs w:val="24"/>
                <w:lang w:val="en-US"/>
              </w:rPr>
            </w:pPr>
            <w:r w:rsidRPr="004F602C">
              <w:rPr>
                <w:b/>
                <w:sz w:val="20"/>
                <w:szCs w:val="24"/>
                <w:lang w:val="en-US"/>
              </w:rPr>
              <w:t>Male 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1F6F" w:rsidRPr="004F602C" w:rsidRDefault="006E1F6F" w:rsidP="00941395">
            <w:pPr>
              <w:tabs>
                <w:tab w:val="left" w:pos="2482"/>
              </w:tabs>
              <w:spacing w:line="360" w:lineRule="auto"/>
              <w:jc w:val="center"/>
              <w:rPr>
                <w:b/>
                <w:sz w:val="20"/>
                <w:szCs w:val="24"/>
                <w:lang w:val="en-US"/>
              </w:rPr>
            </w:pPr>
            <w:r w:rsidRPr="004F602C">
              <w:rPr>
                <w:b/>
                <w:sz w:val="20"/>
                <w:szCs w:val="24"/>
                <w:lang w:val="en-US"/>
              </w:rPr>
              <w:t>Male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1F6F" w:rsidRPr="004F602C" w:rsidRDefault="006E1F6F" w:rsidP="00941395">
            <w:pPr>
              <w:tabs>
                <w:tab w:val="left" w:pos="2482"/>
              </w:tabs>
              <w:spacing w:line="360" w:lineRule="auto"/>
              <w:jc w:val="center"/>
              <w:rPr>
                <w:b/>
                <w:sz w:val="20"/>
                <w:szCs w:val="24"/>
                <w:lang w:val="en-US"/>
              </w:rPr>
            </w:pPr>
            <w:r w:rsidRPr="004F602C">
              <w:rPr>
                <w:b/>
                <w:sz w:val="20"/>
                <w:szCs w:val="24"/>
                <w:lang w:val="en-US"/>
              </w:rPr>
              <w:t>Male 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E1F6F" w:rsidRPr="004F602C" w:rsidRDefault="006E1F6F" w:rsidP="00941395">
            <w:pPr>
              <w:tabs>
                <w:tab w:val="left" w:pos="2482"/>
              </w:tabs>
              <w:spacing w:line="360" w:lineRule="auto"/>
              <w:jc w:val="center"/>
              <w:rPr>
                <w:b/>
                <w:sz w:val="20"/>
                <w:szCs w:val="24"/>
                <w:lang w:val="en-US"/>
              </w:rPr>
            </w:pPr>
            <w:r w:rsidRPr="004F602C">
              <w:rPr>
                <w:b/>
                <w:sz w:val="20"/>
                <w:szCs w:val="24"/>
                <w:lang w:val="en-US"/>
              </w:rPr>
              <w:t>Female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1F6F" w:rsidRPr="004F602C" w:rsidRDefault="006E1F6F" w:rsidP="00941395">
            <w:pPr>
              <w:tabs>
                <w:tab w:val="left" w:pos="2482"/>
              </w:tabs>
              <w:spacing w:line="360" w:lineRule="auto"/>
              <w:jc w:val="center"/>
              <w:rPr>
                <w:b/>
                <w:sz w:val="20"/>
                <w:szCs w:val="24"/>
                <w:lang w:val="en-US"/>
              </w:rPr>
            </w:pPr>
            <w:r w:rsidRPr="004F602C">
              <w:rPr>
                <w:b/>
                <w:sz w:val="20"/>
                <w:szCs w:val="24"/>
                <w:lang w:val="en-US"/>
              </w:rPr>
              <w:t>Female 2</w:t>
            </w:r>
          </w:p>
        </w:tc>
      </w:tr>
      <w:tr w:rsidR="006E1F6F" w:rsidRPr="003539E8" w:rsidTr="00941395">
        <w:tc>
          <w:tcPr>
            <w:tcW w:w="1638" w:type="dxa"/>
            <w:tcBorders>
              <w:top w:val="single" w:sz="4" w:space="0" w:color="auto"/>
            </w:tcBorders>
          </w:tcPr>
          <w:p w:rsidR="006E1F6F" w:rsidRPr="004F602C" w:rsidRDefault="006E1F6F" w:rsidP="00941395">
            <w:pPr>
              <w:tabs>
                <w:tab w:val="left" w:pos="2482"/>
              </w:tabs>
              <w:spacing w:line="360" w:lineRule="auto"/>
              <w:rPr>
                <w:b/>
                <w:sz w:val="20"/>
                <w:szCs w:val="24"/>
                <w:lang w:val="en-US"/>
              </w:rPr>
            </w:pPr>
            <w:r w:rsidRPr="004F602C">
              <w:rPr>
                <w:b/>
                <w:sz w:val="20"/>
                <w:szCs w:val="24"/>
                <w:lang w:val="en-US"/>
              </w:rPr>
              <w:t>Series per vocalization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</w:tcBorders>
          </w:tcPr>
          <w:p w:rsidR="006E1F6F" w:rsidRPr="00C07A90" w:rsidRDefault="006E1F6F" w:rsidP="00941395">
            <w:pPr>
              <w:tabs>
                <w:tab w:val="left" w:pos="2482"/>
              </w:tabs>
              <w:spacing w:after="200" w:line="360" w:lineRule="auto"/>
              <w:jc w:val="center"/>
              <w:rPr>
                <w:b/>
                <w:sz w:val="20"/>
                <w:szCs w:val="24"/>
                <w:lang w:val="en-US"/>
              </w:rPr>
            </w:pPr>
            <w:r w:rsidRPr="00C07A90">
              <w:rPr>
                <w:b/>
                <w:sz w:val="20"/>
                <w:szCs w:val="24"/>
                <w:lang w:val="en-US"/>
              </w:rPr>
              <w:t>r=0.91**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1F6F" w:rsidRPr="00C07A90" w:rsidRDefault="006E1F6F" w:rsidP="00941395">
            <w:pPr>
              <w:tabs>
                <w:tab w:val="left" w:pos="2482"/>
              </w:tabs>
              <w:spacing w:after="200" w:line="360" w:lineRule="auto"/>
              <w:jc w:val="center"/>
              <w:rPr>
                <w:b/>
                <w:sz w:val="20"/>
                <w:szCs w:val="24"/>
                <w:lang w:val="en-US"/>
              </w:rPr>
            </w:pPr>
            <w:r w:rsidRPr="00C07A90">
              <w:rPr>
                <w:b/>
                <w:sz w:val="20"/>
                <w:szCs w:val="24"/>
                <w:lang w:val="en-US"/>
              </w:rPr>
              <w:t>r=0.89**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1F6F" w:rsidRPr="00C07A90" w:rsidRDefault="006E1F6F" w:rsidP="00941395">
            <w:pPr>
              <w:tabs>
                <w:tab w:val="left" w:pos="2482"/>
              </w:tabs>
              <w:spacing w:after="200" w:line="360" w:lineRule="auto"/>
              <w:jc w:val="center"/>
              <w:rPr>
                <w:b/>
                <w:sz w:val="20"/>
                <w:szCs w:val="24"/>
                <w:lang w:val="en-US"/>
              </w:rPr>
            </w:pPr>
            <w:r w:rsidRPr="00C07A90">
              <w:rPr>
                <w:b/>
                <w:sz w:val="20"/>
                <w:szCs w:val="24"/>
                <w:lang w:val="en-US"/>
              </w:rPr>
              <w:t>r=0.88*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1F6F" w:rsidRPr="00C07A90" w:rsidRDefault="006E1F6F" w:rsidP="00941395">
            <w:pPr>
              <w:tabs>
                <w:tab w:val="left" w:pos="2482"/>
              </w:tabs>
              <w:spacing w:after="200" w:line="360" w:lineRule="auto"/>
              <w:jc w:val="center"/>
              <w:rPr>
                <w:b/>
                <w:sz w:val="20"/>
                <w:szCs w:val="24"/>
                <w:lang w:val="en-US"/>
              </w:rPr>
            </w:pPr>
            <w:r w:rsidRPr="00C07A90">
              <w:rPr>
                <w:b/>
                <w:sz w:val="20"/>
                <w:szCs w:val="24"/>
                <w:lang w:val="en-US"/>
              </w:rPr>
              <w:t>r=0.92**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1F6F" w:rsidRPr="00C07A90" w:rsidRDefault="006E1F6F" w:rsidP="00941395">
            <w:pPr>
              <w:tabs>
                <w:tab w:val="left" w:pos="2482"/>
              </w:tabs>
              <w:spacing w:after="200" w:line="360" w:lineRule="auto"/>
              <w:jc w:val="center"/>
              <w:rPr>
                <w:b/>
                <w:sz w:val="20"/>
                <w:szCs w:val="24"/>
                <w:lang w:val="en-US"/>
              </w:rPr>
            </w:pPr>
            <w:r w:rsidRPr="00C07A90">
              <w:rPr>
                <w:b/>
                <w:sz w:val="20"/>
                <w:szCs w:val="24"/>
                <w:lang w:val="en-US"/>
              </w:rPr>
              <w:t>r=0.82*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E1F6F" w:rsidRPr="00C07A90" w:rsidRDefault="006E1F6F" w:rsidP="00941395">
            <w:pPr>
              <w:tabs>
                <w:tab w:val="left" w:pos="2482"/>
              </w:tabs>
              <w:spacing w:after="200" w:line="360" w:lineRule="auto"/>
              <w:jc w:val="center"/>
              <w:rPr>
                <w:b/>
                <w:sz w:val="20"/>
                <w:szCs w:val="24"/>
                <w:lang w:val="en-US"/>
              </w:rPr>
            </w:pPr>
            <w:r w:rsidRPr="00C07A90">
              <w:rPr>
                <w:b/>
                <w:sz w:val="20"/>
                <w:szCs w:val="24"/>
                <w:lang w:val="en-US"/>
              </w:rPr>
              <w:t>r=0.80***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1F6F" w:rsidRPr="00C07A90" w:rsidRDefault="006E1F6F" w:rsidP="00941395">
            <w:pPr>
              <w:tabs>
                <w:tab w:val="left" w:pos="2482"/>
              </w:tabs>
              <w:spacing w:after="200" w:line="360" w:lineRule="auto"/>
              <w:jc w:val="center"/>
              <w:rPr>
                <w:b/>
                <w:sz w:val="20"/>
                <w:szCs w:val="24"/>
                <w:lang w:val="en-US"/>
              </w:rPr>
            </w:pPr>
            <w:r w:rsidRPr="00C07A90">
              <w:rPr>
                <w:b/>
                <w:sz w:val="20"/>
                <w:szCs w:val="24"/>
                <w:lang w:val="en-US"/>
              </w:rPr>
              <w:t>r=0.63*</w:t>
            </w:r>
          </w:p>
        </w:tc>
      </w:tr>
      <w:tr w:rsidR="006E1F6F" w:rsidTr="00941395">
        <w:tc>
          <w:tcPr>
            <w:tcW w:w="1638" w:type="dxa"/>
          </w:tcPr>
          <w:p w:rsidR="006E1F6F" w:rsidRPr="004F602C" w:rsidRDefault="006E1F6F" w:rsidP="00941395">
            <w:pPr>
              <w:tabs>
                <w:tab w:val="left" w:pos="2482"/>
              </w:tabs>
              <w:spacing w:line="360" w:lineRule="auto"/>
              <w:rPr>
                <w:b/>
                <w:sz w:val="20"/>
                <w:szCs w:val="24"/>
                <w:lang w:val="en-US"/>
              </w:rPr>
            </w:pPr>
            <w:r w:rsidRPr="004F602C">
              <w:rPr>
                <w:b/>
                <w:sz w:val="20"/>
                <w:szCs w:val="24"/>
                <w:lang w:val="en-US"/>
              </w:rPr>
              <w:t xml:space="preserve">Triad notes </w:t>
            </w:r>
          </w:p>
          <w:p w:rsidR="006E1F6F" w:rsidRPr="004F602C" w:rsidRDefault="006E1F6F" w:rsidP="00941395">
            <w:pPr>
              <w:tabs>
                <w:tab w:val="left" w:pos="2482"/>
              </w:tabs>
              <w:spacing w:line="360" w:lineRule="auto"/>
              <w:rPr>
                <w:b/>
                <w:sz w:val="20"/>
                <w:szCs w:val="24"/>
                <w:lang w:val="en-US"/>
              </w:rPr>
            </w:pPr>
            <w:r w:rsidRPr="004F602C">
              <w:rPr>
                <w:b/>
                <w:sz w:val="20"/>
                <w:szCs w:val="24"/>
                <w:lang w:val="en-US"/>
              </w:rPr>
              <w:t xml:space="preserve">duration 90% </w:t>
            </w:r>
          </w:p>
        </w:tc>
        <w:tc>
          <w:tcPr>
            <w:tcW w:w="1022" w:type="dxa"/>
            <w:tcBorders>
              <w:left w:val="nil"/>
            </w:tcBorders>
          </w:tcPr>
          <w:p w:rsidR="006E1F6F" w:rsidRPr="009B034F" w:rsidRDefault="006E1F6F" w:rsidP="00941395">
            <w:pPr>
              <w:tabs>
                <w:tab w:val="left" w:pos="2482"/>
              </w:tabs>
              <w:spacing w:line="360" w:lineRule="auto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r=-0.06</w:t>
            </w:r>
            <w:r w:rsidRPr="00C07A90">
              <w:rPr>
                <w:sz w:val="20"/>
                <w:szCs w:val="24"/>
                <w:vertAlign w:val="superscript"/>
                <w:lang w:val="en-US"/>
              </w:rPr>
              <w:t>ns</w:t>
            </w:r>
          </w:p>
        </w:tc>
        <w:tc>
          <w:tcPr>
            <w:tcW w:w="1134" w:type="dxa"/>
          </w:tcPr>
          <w:p w:rsidR="006E1F6F" w:rsidRPr="003118D8" w:rsidRDefault="006E1F6F" w:rsidP="00941395">
            <w:pPr>
              <w:tabs>
                <w:tab w:val="left" w:pos="2482"/>
              </w:tabs>
              <w:spacing w:after="200" w:line="360" w:lineRule="auto"/>
              <w:jc w:val="center"/>
              <w:rPr>
                <w:b/>
                <w:sz w:val="20"/>
                <w:szCs w:val="24"/>
                <w:lang w:val="en-US"/>
              </w:rPr>
            </w:pPr>
            <w:r w:rsidRPr="003118D8">
              <w:rPr>
                <w:b/>
                <w:sz w:val="20"/>
                <w:szCs w:val="24"/>
                <w:lang w:val="en-US"/>
              </w:rPr>
              <w:t>r=0.67**</w:t>
            </w:r>
          </w:p>
        </w:tc>
        <w:tc>
          <w:tcPr>
            <w:tcW w:w="1134" w:type="dxa"/>
          </w:tcPr>
          <w:p w:rsidR="006E1F6F" w:rsidRPr="003118D8" w:rsidRDefault="006E1F6F" w:rsidP="00941395">
            <w:pPr>
              <w:tabs>
                <w:tab w:val="left" w:pos="2482"/>
              </w:tabs>
              <w:spacing w:after="200" w:line="360" w:lineRule="auto"/>
              <w:jc w:val="center"/>
              <w:rPr>
                <w:b/>
                <w:sz w:val="20"/>
                <w:szCs w:val="24"/>
                <w:lang w:val="en-US"/>
              </w:rPr>
            </w:pPr>
            <w:r w:rsidRPr="003118D8">
              <w:rPr>
                <w:b/>
                <w:sz w:val="20"/>
                <w:szCs w:val="24"/>
                <w:lang w:val="en-US"/>
              </w:rPr>
              <w:t>r=0.7</w:t>
            </w:r>
            <w:r>
              <w:rPr>
                <w:b/>
                <w:sz w:val="20"/>
                <w:szCs w:val="24"/>
                <w:lang w:val="en-US"/>
              </w:rPr>
              <w:t>4</w:t>
            </w:r>
            <w:r w:rsidRPr="003118D8">
              <w:rPr>
                <w:b/>
                <w:sz w:val="20"/>
                <w:szCs w:val="24"/>
                <w:lang w:val="en-US"/>
              </w:rPr>
              <w:t>**</w:t>
            </w:r>
          </w:p>
        </w:tc>
        <w:tc>
          <w:tcPr>
            <w:tcW w:w="1276" w:type="dxa"/>
          </w:tcPr>
          <w:p w:rsidR="006E1F6F" w:rsidRPr="009B034F" w:rsidRDefault="006E1F6F" w:rsidP="00941395">
            <w:pPr>
              <w:tabs>
                <w:tab w:val="left" w:pos="2482"/>
              </w:tabs>
              <w:spacing w:after="200" w:line="360" w:lineRule="auto"/>
              <w:jc w:val="center"/>
              <w:rPr>
                <w:sz w:val="20"/>
                <w:szCs w:val="24"/>
                <w:lang w:val="en-US"/>
              </w:rPr>
            </w:pPr>
            <w:r w:rsidRPr="009B034F">
              <w:rPr>
                <w:sz w:val="20"/>
                <w:szCs w:val="24"/>
                <w:lang w:val="en-US"/>
              </w:rPr>
              <w:t>r=0.05</w:t>
            </w:r>
            <w:r w:rsidRPr="00C07A90">
              <w:rPr>
                <w:sz w:val="20"/>
                <w:szCs w:val="24"/>
                <w:vertAlign w:val="superscript"/>
                <w:lang w:val="en-US"/>
              </w:rPr>
              <w:t>ns</w:t>
            </w:r>
          </w:p>
        </w:tc>
        <w:tc>
          <w:tcPr>
            <w:tcW w:w="1134" w:type="dxa"/>
          </w:tcPr>
          <w:p w:rsidR="006E1F6F" w:rsidRPr="009B034F" w:rsidRDefault="006E1F6F" w:rsidP="00941395">
            <w:pPr>
              <w:tabs>
                <w:tab w:val="left" w:pos="2482"/>
              </w:tabs>
              <w:spacing w:after="200" w:line="360" w:lineRule="auto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r=0.16</w:t>
            </w:r>
            <w:r w:rsidRPr="00C07A90">
              <w:rPr>
                <w:sz w:val="20"/>
                <w:szCs w:val="24"/>
                <w:vertAlign w:val="superscript"/>
                <w:lang w:val="en-US"/>
              </w:rPr>
              <w:t>ns</w:t>
            </w:r>
          </w:p>
        </w:tc>
        <w:tc>
          <w:tcPr>
            <w:tcW w:w="1275" w:type="dxa"/>
          </w:tcPr>
          <w:p w:rsidR="006E1F6F" w:rsidRPr="009E6BE1" w:rsidRDefault="006E1F6F" w:rsidP="00941395">
            <w:pPr>
              <w:tabs>
                <w:tab w:val="left" w:pos="2482"/>
              </w:tabs>
              <w:spacing w:after="200" w:line="360" w:lineRule="auto"/>
              <w:jc w:val="center"/>
              <w:rPr>
                <w:b/>
                <w:sz w:val="20"/>
                <w:szCs w:val="24"/>
                <w:lang w:val="en-US"/>
              </w:rPr>
            </w:pPr>
            <w:r w:rsidRPr="003118D8">
              <w:rPr>
                <w:b/>
                <w:sz w:val="20"/>
                <w:szCs w:val="24"/>
                <w:lang w:val="en-US"/>
              </w:rPr>
              <w:t>r=0.</w:t>
            </w:r>
            <w:r>
              <w:rPr>
                <w:b/>
                <w:sz w:val="20"/>
                <w:szCs w:val="24"/>
                <w:lang w:val="en-US"/>
              </w:rPr>
              <w:t>40</w:t>
            </w:r>
            <w:r w:rsidRPr="003118D8">
              <w:rPr>
                <w:b/>
                <w:sz w:val="20"/>
                <w:szCs w:val="24"/>
                <w:lang w:val="en-US"/>
              </w:rPr>
              <w:t>*</w:t>
            </w:r>
          </w:p>
        </w:tc>
        <w:tc>
          <w:tcPr>
            <w:tcW w:w="1276" w:type="dxa"/>
          </w:tcPr>
          <w:p w:rsidR="006E1F6F" w:rsidRPr="009B034F" w:rsidRDefault="006E1F6F" w:rsidP="00941395">
            <w:pPr>
              <w:tabs>
                <w:tab w:val="left" w:pos="2482"/>
              </w:tabs>
              <w:spacing w:after="200" w:line="360" w:lineRule="auto"/>
              <w:jc w:val="center"/>
              <w:rPr>
                <w:sz w:val="20"/>
                <w:szCs w:val="24"/>
                <w:lang w:val="en-US"/>
              </w:rPr>
            </w:pPr>
            <w:r w:rsidRPr="003118D8">
              <w:rPr>
                <w:b/>
                <w:sz w:val="20"/>
                <w:szCs w:val="24"/>
                <w:lang w:val="en-US"/>
              </w:rPr>
              <w:t>r=0.</w:t>
            </w:r>
            <w:r>
              <w:rPr>
                <w:b/>
                <w:sz w:val="20"/>
                <w:szCs w:val="24"/>
                <w:lang w:val="en-US"/>
              </w:rPr>
              <w:t>68</w:t>
            </w:r>
            <w:r w:rsidRPr="003118D8">
              <w:rPr>
                <w:b/>
                <w:sz w:val="20"/>
                <w:szCs w:val="24"/>
                <w:lang w:val="en-US"/>
              </w:rPr>
              <w:t>**</w:t>
            </w:r>
          </w:p>
        </w:tc>
      </w:tr>
      <w:tr w:rsidR="006E1F6F" w:rsidTr="00941395">
        <w:tc>
          <w:tcPr>
            <w:tcW w:w="1638" w:type="dxa"/>
          </w:tcPr>
          <w:p w:rsidR="006E1F6F" w:rsidRPr="004F602C" w:rsidRDefault="006E1F6F" w:rsidP="00941395">
            <w:pPr>
              <w:tabs>
                <w:tab w:val="left" w:pos="2482"/>
              </w:tabs>
              <w:spacing w:line="360" w:lineRule="auto"/>
              <w:rPr>
                <w:b/>
                <w:sz w:val="20"/>
                <w:szCs w:val="24"/>
                <w:lang w:val="en-US"/>
              </w:rPr>
            </w:pPr>
            <w:r w:rsidRPr="004F602C">
              <w:rPr>
                <w:b/>
                <w:sz w:val="20"/>
                <w:szCs w:val="24"/>
                <w:lang w:val="en-US"/>
              </w:rPr>
              <w:t xml:space="preserve">Triad notes bandwidth 90% </w:t>
            </w:r>
          </w:p>
        </w:tc>
        <w:tc>
          <w:tcPr>
            <w:tcW w:w="1022" w:type="dxa"/>
            <w:tcBorders>
              <w:left w:val="nil"/>
            </w:tcBorders>
          </w:tcPr>
          <w:p w:rsidR="006E1F6F" w:rsidRPr="00C07A90" w:rsidRDefault="006E1F6F" w:rsidP="00941395">
            <w:pPr>
              <w:tabs>
                <w:tab w:val="left" w:pos="2482"/>
              </w:tabs>
              <w:spacing w:after="200" w:line="360" w:lineRule="auto"/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r=-0.83**</w:t>
            </w:r>
          </w:p>
        </w:tc>
        <w:tc>
          <w:tcPr>
            <w:tcW w:w="1134" w:type="dxa"/>
          </w:tcPr>
          <w:p w:rsidR="006E1F6F" w:rsidRPr="00C07A90" w:rsidRDefault="006E1F6F" w:rsidP="00941395">
            <w:pPr>
              <w:tabs>
                <w:tab w:val="left" w:pos="2482"/>
              </w:tabs>
              <w:spacing w:after="200" w:line="360" w:lineRule="auto"/>
              <w:jc w:val="center"/>
              <w:rPr>
                <w:b/>
                <w:sz w:val="20"/>
                <w:szCs w:val="24"/>
                <w:lang w:val="en-US"/>
              </w:rPr>
            </w:pPr>
            <w:r w:rsidRPr="00C07A90">
              <w:rPr>
                <w:b/>
                <w:sz w:val="20"/>
                <w:szCs w:val="24"/>
                <w:lang w:val="en-US"/>
              </w:rPr>
              <w:t>r=-0.</w:t>
            </w:r>
            <w:r>
              <w:rPr>
                <w:b/>
                <w:sz w:val="20"/>
                <w:szCs w:val="24"/>
                <w:lang w:val="en-US"/>
              </w:rPr>
              <w:t>84**</w:t>
            </w:r>
          </w:p>
        </w:tc>
        <w:tc>
          <w:tcPr>
            <w:tcW w:w="1134" w:type="dxa"/>
          </w:tcPr>
          <w:p w:rsidR="006E1F6F" w:rsidRPr="00C07A90" w:rsidRDefault="006E1F6F" w:rsidP="00941395">
            <w:pPr>
              <w:tabs>
                <w:tab w:val="left" w:pos="2482"/>
              </w:tabs>
              <w:spacing w:after="200" w:line="360" w:lineRule="auto"/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r=-0.92**</w:t>
            </w:r>
          </w:p>
        </w:tc>
        <w:tc>
          <w:tcPr>
            <w:tcW w:w="1276" w:type="dxa"/>
          </w:tcPr>
          <w:p w:rsidR="006E1F6F" w:rsidRPr="009E6BE1" w:rsidRDefault="006E1F6F" w:rsidP="00941395">
            <w:pPr>
              <w:tabs>
                <w:tab w:val="left" w:pos="2482"/>
              </w:tabs>
              <w:spacing w:line="360" w:lineRule="auto"/>
              <w:jc w:val="center"/>
              <w:rPr>
                <w:sz w:val="20"/>
                <w:szCs w:val="24"/>
                <w:lang w:val="en-US"/>
              </w:rPr>
            </w:pPr>
            <w:r w:rsidRPr="009B034F">
              <w:rPr>
                <w:sz w:val="20"/>
                <w:szCs w:val="24"/>
                <w:lang w:val="en-US"/>
              </w:rPr>
              <w:t>r=0.16</w:t>
            </w:r>
            <w:r w:rsidRPr="00C07A90">
              <w:rPr>
                <w:sz w:val="20"/>
                <w:szCs w:val="24"/>
                <w:vertAlign w:val="superscript"/>
                <w:lang w:val="en-US"/>
              </w:rPr>
              <w:t>ns</w:t>
            </w:r>
          </w:p>
        </w:tc>
        <w:tc>
          <w:tcPr>
            <w:tcW w:w="1134" w:type="dxa"/>
          </w:tcPr>
          <w:p w:rsidR="006E1F6F" w:rsidRPr="00C07A90" w:rsidRDefault="006E1F6F" w:rsidP="00941395">
            <w:pPr>
              <w:tabs>
                <w:tab w:val="left" w:pos="2482"/>
              </w:tabs>
              <w:spacing w:after="200" w:line="360" w:lineRule="auto"/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r=-0.39*</w:t>
            </w:r>
          </w:p>
        </w:tc>
        <w:tc>
          <w:tcPr>
            <w:tcW w:w="1275" w:type="dxa"/>
          </w:tcPr>
          <w:p w:rsidR="006E1F6F" w:rsidRPr="00C07A90" w:rsidRDefault="006E1F6F" w:rsidP="00941395">
            <w:pPr>
              <w:tabs>
                <w:tab w:val="left" w:pos="2482"/>
              </w:tabs>
              <w:spacing w:after="200" w:line="360" w:lineRule="auto"/>
              <w:jc w:val="center"/>
              <w:rPr>
                <w:b/>
                <w:sz w:val="20"/>
                <w:szCs w:val="24"/>
                <w:lang w:val="en-US"/>
              </w:rPr>
            </w:pPr>
            <w:r w:rsidRPr="00C07A90">
              <w:rPr>
                <w:b/>
                <w:sz w:val="20"/>
                <w:szCs w:val="24"/>
                <w:lang w:val="en-US"/>
              </w:rPr>
              <w:t>r=-0.</w:t>
            </w:r>
            <w:r>
              <w:rPr>
                <w:b/>
                <w:sz w:val="20"/>
                <w:szCs w:val="24"/>
                <w:lang w:val="en-US"/>
              </w:rPr>
              <w:t>77**</w:t>
            </w:r>
          </w:p>
        </w:tc>
        <w:tc>
          <w:tcPr>
            <w:tcW w:w="1276" w:type="dxa"/>
          </w:tcPr>
          <w:p w:rsidR="006E1F6F" w:rsidRPr="00C07A90" w:rsidRDefault="006E1F6F" w:rsidP="00941395">
            <w:pPr>
              <w:tabs>
                <w:tab w:val="left" w:pos="2482"/>
              </w:tabs>
              <w:spacing w:after="200" w:line="360" w:lineRule="auto"/>
              <w:jc w:val="center"/>
              <w:rPr>
                <w:b/>
                <w:sz w:val="20"/>
                <w:szCs w:val="24"/>
                <w:lang w:val="en-US"/>
              </w:rPr>
            </w:pPr>
            <w:r w:rsidRPr="00C07A90">
              <w:rPr>
                <w:b/>
                <w:sz w:val="20"/>
                <w:szCs w:val="24"/>
                <w:lang w:val="en-US"/>
              </w:rPr>
              <w:t>r=-0.75</w:t>
            </w:r>
            <w:r>
              <w:rPr>
                <w:b/>
                <w:sz w:val="20"/>
                <w:szCs w:val="24"/>
                <w:lang w:val="en-US"/>
              </w:rPr>
              <w:t>**</w:t>
            </w:r>
          </w:p>
        </w:tc>
      </w:tr>
      <w:tr w:rsidR="006E1F6F" w:rsidTr="00941395">
        <w:tc>
          <w:tcPr>
            <w:tcW w:w="1638" w:type="dxa"/>
            <w:tcBorders>
              <w:bottom w:val="single" w:sz="4" w:space="0" w:color="auto"/>
            </w:tcBorders>
          </w:tcPr>
          <w:p w:rsidR="006E1F6F" w:rsidRPr="004F602C" w:rsidRDefault="006E1F6F" w:rsidP="00941395">
            <w:pPr>
              <w:tabs>
                <w:tab w:val="left" w:pos="2482"/>
              </w:tabs>
              <w:spacing w:line="360" w:lineRule="auto"/>
              <w:rPr>
                <w:b/>
                <w:sz w:val="20"/>
                <w:szCs w:val="24"/>
                <w:lang w:val="en-US"/>
              </w:rPr>
            </w:pPr>
            <w:r w:rsidRPr="004F602C">
              <w:rPr>
                <w:b/>
                <w:sz w:val="20"/>
                <w:szCs w:val="24"/>
                <w:lang w:val="en-US"/>
              </w:rPr>
              <w:t xml:space="preserve">Triad notes </w:t>
            </w:r>
          </w:p>
          <w:p w:rsidR="006E1F6F" w:rsidRPr="004F602C" w:rsidRDefault="006E1F6F" w:rsidP="00941395">
            <w:pPr>
              <w:tabs>
                <w:tab w:val="left" w:pos="2482"/>
              </w:tabs>
              <w:spacing w:line="360" w:lineRule="auto"/>
              <w:rPr>
                <w:b/>
                <w:sz w:val="20"/>
                <w:szCs w:val="24"/>
                <w:lang w:val="en-US"/>
              </w:rPr>
            </w:pPr>
            <w:r w:rsidRPr="004F602C">
              <w:rPr>
                <w:b/>
                <w:sz w:val="20"/>
                <w:szCs w:val="24"/>
                <w:lang w:val="en-US"/>
              </w:rPr>
              <w:t>peak frequency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</w:tcBorders>
          </w:tcPr>
          <w:p w:rsidR="006E1F6F" w:rsidRPr="00C07A90" w:rsidRDefault="006E1F6F" w:rsidP="00941395">
            <w:pPr>
              <w:tabs>
                <w:tab w:val="left" w:pos="2482"/>
              </w:tabs>
              <w:spacing w:after="200" w:line="360" w:lineRule="auto"/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r=-0.36*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F6F" w:rsidRPr="00C07A90" w:rsidRDefault="006E1F6F" w:rsidP="00941395">
            <w:pPr>
              <w:tabs>
                <w:tab w:val="left" w:pos="2482"/>
              </w:tabs>
              <w:spacing w:after="200" w:line="360" w:lineRule="auto"/>
              <w:jc w:val="center"/>
              <w:rPr>
                <w:b/>
                <w:sz w:val="20"/>
                <w:szCs w:val="24"/>
                <w:lang w:val="en-US"/>
              </w:rPr>
            </w:pPr>
            <w:r w:rsidRPr="00C07A90">
              <w:rPr>
                <w:b/>
                <w:sz w:val="20"/>
                <w:szCs w:val="24"/>
                <w:lang w:val="en-US"/>
              </w:rPr>
              <w:t>r=-0.</w:t>
            </w:r>
            <w:r>
              <w:rPr>
                <w:b/>
                <w:sz w:val="20"/>
                <w:szCs w:val="24"/>
                <w:lang w:val="en-US"/>
              </w:rPr>
              <w:t>58**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F6F" w:rsidRPr="00C07A90" w:rsidRDefault="006E1F6F" w:rsidP="00941395">
            <w:pPr>
              <w:tabs>
                <w:tab w:val="left" w:pos="2482"/>
              </w:tabs>
              <w:spacing w:after="200" w:line="360" w:lineRule="auto"/>
              <w:jc w:val="center"/>
              <w:rPr>
                <w:b/>
                <w:sz w:val="20"/>
                <w:szCs w:val="24"/>
                <w:lang w:val="en-US"/>
              </w:rPr>
            </w:pPr>
            <w:r w:rsidRPr="00C07A90">
              <w:rPr>
                <w:b/>
                <w:sz w:val="20"/>
                <w:szCs w:val="24"/>
                <w:lang w:val="en-US"/>
              </w:rPr>
              <w:t>r=-0.</w:t>
            </w:r>
            <w:r>
              <w:rPr>
                <w:b/>
                <w:sz w:val="20"/>
                <w:szCs w:val="24"/>
                <w:lang w:val="en-US"/>
              </w:rPr>
              <w:t>57*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F6F" w:rsidRPr="00C07A90" w:rsidRDefault="006E1F6F" w:rsidP="00941395">
            <w:pPr>
              <w:tabs>
                <w:tab w:val="left" w:pos="2482"/>
              </w:tabs>
              <w:spacing w:after="200" w:line="360" w:lineRule="auto"/>
              <w:jc w:val="center"/>
              <w:rPr>
                <w:b/>
                <w:sz w:val="20"/>
                <w:szCs w:val="24"/>
                <w:lang w:val="en-US"/>
              </w:rPr>
            </w:pPr>
            <w:r w:rsidRPr="00C07A90">
              <w:rPr>
                <w:b/>
                <w:sz w:val="20"/>
                <w:szCs w:val="24"/>
                <w:lang w:val="en-US"/>
              </w:rPr>
              <w:t>r=-0.66</w:t>
            </w:r>
            <w:r>
              <w:rPr>
                <w:b/>
                <w:sz w:val="20"/>
                <w:szCs w:val="24"/>
                <w:lang w:val="en-US"/>
              </w:rPr>
              <w:t>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F6F" w:rsidRPr="00C07A90" w:rsidRDefault="006E1F6F" w:rsidP="00941395">
            <w:pPr>
              <w:tabs>
                <w:tab w:val="left" w:pos="2482"/>
              </w:tabs>
              <w:spacing w:after="200" w:line="360" w:lineRule="auto"/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r=-0.</w:t>
            </w:r>
            <w:r w:rsidRPr="00C07A90">
              <w:rPr>
                <w:b/>
                <w:sz w:val="20"/>
                <w:szCs w:val="24"/>
                <w:lang w:val="en-US"/>
              </w:rPr>
              <w:t>7</w:t>
            </w:r>
            <w:r>
              <w:rPr>
                <w:b/>
                <w:sz w:val="20"/>
                <w:szCs w:val="24"/>
                <w:lang w:val="en-US"/>
              </w:rPr>
              <w:t>0**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1F6F" w:rsidRPr="00C07A90" w:rsidRDefault="006E1F6F" w:rsidP="00941395">
            <w:pPr>
              <w:tabs>
                <w:tab w:val="left" w:pos="2482"/>
              </w:tabs>
              <w:spacing w:after="200" w:line="360" w:lineRule="auto"/>
              <w:jc w:val="center"/>
              <w:rPr>
                <w:b/>
                <w:sz w:val="20"/>
                <w:szCs w:val="24"/>
                <w:lang w:val="en-US"/>
              </w:rPr>
            </w:pPr>
            <w:r w:rsidRPr="00C07A90">
              <w:rPr>
                <w:b/>
                <w:sz w:val="20"/>
                <w:szCs w:val="24"/>
                <w:lang w:val="en-US"/>
              </w:rPr>
              <w:t>r=-0.</w:t>
            </w:r>
            <w:r>
              <w:rPr>
                <w:b/>
                <w:sz w:val="20"/>
                <w:szCs w:val="24"/>
                <w:lang w:val="en-US"/>
              </w:rPr>
              <w:t>44*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F6F" w:rsidRPr="00C07A90" w:rsidRDefault="006E1F6F" w:rsidP="00941395">
            <w:pPr>
              <w:tabs>
                <w:tab w:val="left" w:pos="2482"/>
              </w:tabs>
              <w:spacing w:after="200" w:line="360" w:lineRule="auto"/>
              <w:jc w:val="center"/>
              <w:rPr>
                <w:b/>
                <w:sz w:val="20"/>
                <w:szCs w:val="24"/>
                <w:lang w:val="en-US"/>
              </w:rPr>
            </w:pPr>
            <w:r w:rsidRPr="00C07A90">
              <w:rPr>
                <w:b/>
                <w:sz w:val="20"/>
                <w:szCs w:val="24"/>
                <w:lang w:val="en-US"/>
              </w:rPr>
              <w:t>r=-0.72</w:t>
            </w:r>
            <w:r>
              <w:rPr>
                <w:b/>
                <w:sz w:val="20"/>
                <w:szCs w:val="24"/>
                <w:lang w:val="en-US"/>
              </w:rPr>
              <w:t>**</w:t>
            </w:r>
          </w:p>
        </w:tc>
      </w:tr>
    </w:tbl>
    <w:p w:rsidR="009B76ED" w:rsidRDefault="009B76ED">
      <w:bookmarkStart w:id="0" w:name="_GoBack"/>
      <w:bookmarkEnd w:id="0"/>
    </w:p>
    <w:sectPr w:rsidR="009B76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6F"/>
    <w:rsid w:val="00015D13"/>
    <w:rsid w:val="006E1F6F"/>
    <w:rsid w:val="00866E03"/>
    <w:rsid w:val="009B76ED"/>
    <w:rsid w:val="00C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6F"/>
    <w:rPr>
      <w:rFonts w:eastAsia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866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6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Sinespaciado">
    <w:name w:val="No Spacing"/>
    <w:uiPriority w:val="1"/>
    <w:qFormat/>
    <w:rsid w:val="00866E03"/>
    <w:pPr>
      <w:spacing w:after="0" w:line="240" w:lineRule="auto"/>
    </w:pPr>
    <w:rPr>
      <w:rFonts w:ascii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6E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6F"/>
    <w:rPr>
      <w:rFonts w:eastAsia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866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6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Sinespaciado">
    <w:name w:val="No Spacing"/>
    <w:uiPriority w:val="1"/>
    <w:qFormat/>
    <w:rsid w:val="00866E03"/>
    <w:pPr>
      <w:spacing w:after="0" w:line="240" w:lineRule="auto"/>
    </w:pPr>
    <w:rPr>
      <w:rFonts w:ascii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6E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2017-06-16T22:17:00Z</dcterms:created>
  <dcterms:modified xsi:type="dcterms:W3CDTF">2017-06-16T22:17:00Z</dcterms:modified>
</cp:coreProperties>
</file>