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43" w:rsidRDefault="00D91A43" w:rsidP="00D91A43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91A43" w:rsidRDefault="00D91A43" w:rsidP="00D91A43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7475" w:type="dxa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16"/>
        <w:gridCol w:w="1207"/>
        <w:gridCol w:w="6"/>
        <w:gridCol w:w="1213"/>
        <w:gridCol w:w="5"/>
        <w:gridCol w:w="1208"/>
        <w:gridCol w:w="16"/>
        <w:gridCol w:w="4"/>
      </w:tblGrid>
      <w:tr w:rsidR="00D91A43" w:rsidRPr="004C346F">
        <w:trPr>
          <w:gridAfter w:val="2"/>
          <w:wAfter w:w="20" w:type="dxa"/>
          <w:trHeight w:val="386"/>
        </w:trPr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1A43" w:rsidRPr="00462685" w:rsidRDefault="00D91A43" w:rsidP="001B0C74">
            <w:pPr>
              <w:spacing w:after="0" w:line="360" w:lineRule="auto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  <w:t xml:space="preserve">               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91A43" w:rsidRPr="00462685" w:rsidRDefault="00D91A43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b/>
                <w:bCs/>
                <w:sz w:val="24"/>
                <w:szCs w:val="24"/>
                <w:lang w:val="en-US"/>
              </w:rPr>
              <w:t>PC1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91A43" w:rsidRPr="00462685" w:rsidRDefault="00D91A43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b/>
                <w:bCs/>
                <w:sz w:val="24"/>
                <w:szCs w:val="24"/>
                <w:lang w:val="en-US"/>
              </w:rPr>
              <w:t>PC2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91A43" w:rsidRPr="00462685" w:rsidRDefault="00D91A43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b/>
                <w:bCs/>
                <w:sz w:val="24"/>
                <w:szCs w:val="24"/>
                <w:lang w:val="en-US"/>
              </w:rPr>
              <w:t>PC3</w:t>
            </w:r>
          </w:p>
        </w:tc>
      </w:tr>
      <w:tr w:rsidR="00D91A43" w:rsidRPr="004C346F">
        <w:trPr>
          <w:gridAfter w:val="2"/>
          <w:wAfter w:w="20" w:type="dxa"/>
          <w:trHeight w:val="387"/>
        </w:trPr>
        <w:tc>
          <w:tcPr>
            <w:tcW w:w="38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1A43" w:rsidRPr="00462685" w:rsidRDefault="00D91A43" w:rsidP="001B0C74">
            <w:pPr>
              <w:spacing w:after="0" w:line="360" w:lineRule="auto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b/>
                <w:sz w:val="24"/>
                <w:szCs w:val="24"/>
              </w:rPr>
              <w:t>Eigen</w:t>
            </w:r>
            <w:r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 </w:t>
            </w:r>
            <w:r w:rsidRPr="00462685">
              <w:rPr>
                <w:rFonts w:ascii="Times New Roman" w:eastAsia="Cambria" w:hAnsi="Times New Roman"/>
                <w:b/>
                <w:sz w:val="24"/>
                <w:szCs w:val="24"/>
              </w:rPr>
              <w:t>value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91A43" w:rsidRPr="00462685" w:rsidRDefault="00D91A43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1.22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91A43" w:rsidRPr="00462685" w:rsidRDefault="00D91A43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1.16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91A43" w:rsidRPr="00462685" w:rsidRDefault="00D91A43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1.07</w:t>
            </w:r>
          </w:p>
        </w:tc>
      </w:tr>
      <w:tr w:rsidR="00D91A43" w:rsidRPr="004C346F">
        <w:trPr>
          <w:gridAfter w:val="2"/>
          <w:wAfter w:w="20" w:type="dxa"/>
          <w:trHeight w:val="386"/>
        </w:trPr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1A43" w:rsidRPr="00462685" w:rsidRDefault="00D91A43" w:rsidP="001B0C74">
            <w:pPr>
              <w:spacing w:after="0" w:line="360" w:lineRule="auto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 w:rsidRPr="00462685"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  <w:t>Cumulative proportion of variance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91A43" w:rsidRPr="00462685" w:rsidRDefault="00D91A43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0.25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91A43" w:rsidRPr="00462685" w:rsidRDefault="00D91A43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0.47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D91A43" w:rsidRPr="00462685" w:rsidRDefault="00D91A43" w:rsidP="001B0C74">
            <w:pPr>
              <w:spacing w:after="0" w:line="360" w:lineRule="auto"/>
              <w:ind w:left="57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0.66</w:t>
            </w:r>
          </w:p>
        </w:tc>
      </w:tr>
      <w:tr w:rsidR="00D91A43" w:rsidRPr="004C346F">
        <w:trPr>
          <w:trHeight w:val="387"/>
        </w:trPr>
        <w:tc>
          <w:tcPr>
            <w:tcW w:w="74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1A43" w:rsidRPr="00462685" w:rsidRDefault="00D91A43" w:rsidP="001B0C74">
            <w:pPr>
              <w:spacing w:after="0" w:line="360" w:lineRule="auto"/>
              <w:rPr>
                <w:rFonts w:ascii="Times New Roman" w:eastAsia="Cambria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mbria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Male adult traits</w:t>
            </w:r>
          </w:p>
        </w:tc>
      </w:tr>
      <w:tr w:rsidR="00D91A43" w:rsidRPr="004C346F">
        <w:trPr>
          <w:gridAfter w:val="1"/>
          <w:wAfter w:w="4" w:type="dxa"/>
          <w:trHeight w:val="387"/>
        </w:trPr>
        <w:tc>
          <w:tcPr>
            <w:tcW w:w="3800" w:type="dxa"/>
            <w:tcBorders>
              <w:top w:val="single" w:sz="4" w:space="0" w:color="auto"/>
            </w:tcBorders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Pupal w</w:t>
            </w:r>
            <w:r w:rsidRPr="00830DBC">
              <w:rPr>
                <w:rFonts w:ascii="Times New Roman" w:hAnsi="Times New Roman"/>
                <w:sz w:val="24"/>
              </w:rPr>
              <w:t>eight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-0.285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-0.679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-0.106</w:t>
            </w:r>
          </w:p>
        </w:tc>
      </w:tr>
      <w:tr w:rsidR="00D91A43" w:rsidRPr="004C346F">
        <w:trPr>
          <w:gridAfter w:val="1"/>
          <w:wAfter w:w="4" w:type="dxa"/>
          <w:trHeight w:val="387"/>
        </w:trPr>
        <w:tc>
          <w:tcPr>
            <w:tcW w:w="3800" w:type="dxa"/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sz w:val="24"/>
              </w:rPr>
            </w:pPr>
            <w:r w:rsidRPr="00830DBC">
              <w:rPr>
                <w:rFonts w:ascii="Times New Roman" w:hAnsi="Times New Roman"/>
                <w:sz w:val="24"/>
              </w:rPr>
              <w:t>Distance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-0.552</w:t>
            </w:r>
          </w:p>
        </w:tc>
        <w:tc>
          <w:tcPr>
            <w:tcW w:w="1224" w:type="dxa"/>
            <w:gridSpan w:val="3"/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-0.023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0.213</w:t>
            </w:r>
          </w:p>
        </w:tc>
      </w:tr>
      <w:tr w:rsidR="00D91A43" w:rsidRPr="004C346F">
        <w:trPr>
          <w:gridAfter w:val="1"/>
          <w:wAfter w:w="4" w:type="dxa"/>
          <w:trHeight w:val="386"/>
        </w:trPr>
        <w:tc>
          <w:tcPr>
            <w:tcW w:w="3800" w:type="dxa"/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sz w:val="24"/>
              </w:rPr>
            </w:pPr>
            <w:r w:rsidRPr="00830DBC">
              <w:rPr>
                <w:rFonts w:ascii="Times New Roman" w:hAnsi="Times New Roman"/>
                <w:sz w:val="24"/>
              </w:rPr>
              <w:t>Proba</w:t>
            </w:r>
            <w:r>
              <w:rPr>
                <w:rFonts w:ascii="Times New Roman" w:hAnsi="Times New Roman"/>
                <w:sz w:val="24"/>
              </w:rPr>
              <w:t>bility to f</w:t>
            </w:r>
            <w:r w:rsidRPr="00830DBC">
              <w:rPr>
                <w:rFonts w:ascii="Times New Roman" w:hAnsi="Times New Roman"/>
                <w:sz w:val="24"/>
              </w:rPr>
              <w:t>ly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44447">
              <w:rPr>
                <w:rFonts w:ascii="Times New Roman" w:hAnsi="Times New Roman"/>
                <w:sz w:val="24"/>
                <w:vertAlign w:val="superscript"/>
              </w:rPr>
              <w:t>T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-0.282</w:t>
            </w:r>
          </w:p>
        </w:tc>
        <w:tc>
          <w:tcPr>
            <w:tcW w:w="1224" w:type="dxa"/>
            <w:gridSpan w:val="3"/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-0.129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0.687</w:t>
            </w:r>
          </w:p>
        </w:tc>
      </w:tr>
      <w:tr w:rsidR="00D91A43" w:rsidRPr="004C346F">
        <w:trPr>
          <w:gridAfter w:val="1"/>
          <w:wAfter w:w="4" w:type="dxa"/>
          <w:trHeight w:val="387"/>
        </w:trPr>
        <w:tc>
          <w:tcPr>
            <w:tcW w:w="3800" w:type="dxa"/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Number of m</w:t>
            </w:r>
            <w:r w:rsidRPr="00830DBC">
              <w:rPr>
                <w:rFonts w:ascii="Times New Roman" w:hAnsi="Times New Roman"/>
                <w:sz w:val="24"/>
              </w:rPr>
              <w:t>atings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0.036</w:t>
            </w:r>
          </w:p>
        </w:tc>
        <w:tc>
          <w:tcPr>
            <w:tcW w:w="1224" w:type="dxa"/>
            <w:gridSpan w:val="3"/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0.483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0.525</w:t>
            </w:r>
          </w:p>
        </w:tc>
      </w:tr>
      <w:tr w:rsidR="00D91A43" w:rsidRPr="004C346F">
        <w:trPr>
          <w:gridAfter w:val="1"/>
          <w:wAfter w:w="4" w:type="dxa"/>
          <w:trHeight w:val="387"/>
        </w:trPr>
        <w:tc>
          <w:tcPr>
            <w:tcW w:w="3800" w:type="dxa"/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sz w:val="24"/>
              </w:rPr>
            </w:pPr>
            <w:r w:rsidRPr="00830DBC">
              <w:rPr>
                <w:rFonts w:ascii="Times New Roman" w:hAnsi="Times New Roman"/>
                <w:sz w:val="24"/>
              </w:rPr>
              <w:t>Survival</w:t>
            </w:r>
          </w:p>
        </w:tc>
        <w:tc>
          <w:tcPr>
            <w:tcW w:w="1223" w:type="dxa"/>
            <w:gridSpan w:val="2"/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-0.639</w:t>
            </w:r>
          </w:p>
        </w:tc>
        <w:tc>
          <w:tcPr>
            <w:tcW w:w="1224" w:type="dxa"/>
            <w:gridSpan w:val="3"/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0.117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-0.189</w:t>
            </w:r>
          </w:p>
        </w:tc>
      </w:tr>
      <w:tr w:rsidR="00D91A43" w:rsidRPr="004C346F">
        <w:trPr>
          <w:gridAfter w:val="1"/>
          <w:wAfter w:w="4" w:type="dxa"/>
          <w:trHeight w:val="386"/>
        </w:trPr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sz w:val="24"/>
              </w:rPr>
            </w:pPr>
            <w:r w:rsidRPr="00830DBC">
              <w:rPr>
                <w:rFonts w:ascii="Times New Roman" w:hAnsi="Times New Roman"/>
                <w:sz w:val="24"/>
              </w:rPr>
              <w:t>Age</w:t>
            </w:r>
            <w:r>
              <w:rPr>
                <w:rFonts w:ascii="Times New Roman" w:hAnsi="Times New Roman"/>
                <w:sz w:val="24"/>
              </w:rPr>
              <w:t xml:space="preserve"> at 1</w:t>
            </w:r>
            <w:r w:rsidRPr="00A44447">
              <w:rPr>
                <w:rFonts w:ascii="Times New Roman" w:hAnsi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30DBC">
              <w:rPr>
                <w:rFonts w:ascii="Times New Roman" w:hAnsi="Times New Roman"/>
                <w:sz w:val="24"/>
              </w:rPr>
              <w:t>Mating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-0.354</w:t>
            </w:r>
          </w:p>
        </w:tc>
        <w:tc>
          <w:tcPr>
            <w:tcW w:w="12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0.525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A43" w:rsidRPr="00830DBC" w:rsidRDefault="00D91A43">
            <w:pPr>
              <w:rPr>
                <w:rFonts w:ascii="Times New Roman" w:hAnsi="Times New Roman"/>
                <w:b/>
                <w:sz w:val="24"/>
              </w:rPr>
            </w:pPr>
            <w:r w:rsidRPr="00830DBC">
              <w:rPr>
                <w:rFonts w:ascii="Times New Roman" w:hAnsi="Times New Roman"/>
                <w:b/>
                <w:sz w:val="24"/>
              </w:rPr>
              <w:t>-0.400</w:t>
            </w:r>
          </w:p>
        </w:tc>
      </w:tr>
    </w:tbl>
    <w:p w:rsidR="00D91A43" w:rsidRDefault="00D91A43" w:rsidP="00D91A43">
      <w:pPr>
        <w:spacing w:after="160" w:line="259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D91A43" w:rsidSect="00D91A43">
      <w:footerReference w:type="even" r:id="rId5"/>
      <w:footerReference w:type="default" r:id="rId6"/>
      <w:type w:val="continuous"/>
      <w:pgSz w:w="11901" w:h="16840"/>
      <w:pgMar w:top="1440" w:right="1440" w:bottom="1440" w:left="1440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74" w:rsidRDefault="00D91A43" w:rsidP="001B0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0C74" w:rsidRDefault="00D91A43" w:rsidP="001B0C7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74" w:rsidRDefault="00D91A43" w:rsidP="001B0C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0C74" w:rsidRDefault="00D91A43" w:rsidP="001B0C74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FFE"/>
    <w:multiLevelType w:val="hybridMultilevel"/>
    <w:tmpl w:val="020A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20EA3"/>
    <w:multiLevelType w:val="multilevel"/>
    <w:tmpl w:val="5AC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B0749"/>
    <w:multiLevelType w:val="multilevel"/>
    <w:tmpl w:val="4D18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566FB"/>
    <w:multiLevelType w:val="hybridMultilevel"/>
    <w:tmpl w:val="E4E6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25A89"/>
    <w:multiLevelType w:val="multilevel"/>
    <w:tmpl w:val="0CD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B67CA"/>
    <w:multiLevelType w:val="hybridMultilevel"/>
    <w:tmpl w:val="26E6901C"/>
    <w:lvl w:ilvl="0" w:tplc="4E4060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1A43"/>
    <w:rsid w:val="00D91A43"/>
  </w:rsids>
  <m:mathPr>
    <m:mathFont m:val="AdvOT6c1def61.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4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i-FI" w:eastAsia="fi-FI"/>
    </w:rPr>
  </w:style>
  <w:style w:type="paragraph" w:styleId="Heading1">
    <w:name w:val="heading 1"/>
    <w:basedOn w:val="Normal"/>
    <w:link w:val="Heading1Char"/>
    <w:uiPriority w:val="9"/>
    <w:rsid w:val="00D91A43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rsid w:val="00D91A43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A43"/>
    <w:rPr>
      <w:rFonts w:ascii="Times" w:eastAsia="Times New Roman" w:hAnsi="Times" w:cs="Times New Roman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D91A43"/>
    <w:rPr>
      <w:rFonts w:ascii="Calibri Light" w:eastAsia="Times New Roman" w:hAnsi="Calibri Light" w:cs="Times New Roman"/>
      <w:b/>
      <w:bCs/>
      <w:color w:val="5B9BD5"/>
      <w:sz w:val="26"/>
      <w:szCs w:val="26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D91A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A43"/>
    <w:rPr>
      <w:rFonts w:ascii="Calibri" w:eastAsia="Times New Roman" w:hAnsi="Calibri" w:cs="Times New Roman"/>
      <w:sz w:val="22"/>
      <w:szCs w:val="22"/>
      <w:lang w:val="fi-FI" w:eastAsia="fi-FI"/>
    </w:rPr>
  </w:style>
  <w:style w:type="character" w:styleId="PageNumber">
    <w:name w:val="page number"/>
    <w:basedOn w:val="DefaultParagraphFont"/>
    <w:uiPriority w:val="99"/>
    <w:unhideWhenUsed/>
    <w:rsid w:val="00D91A43"/>
  </w:style>
  <w:style w:type="character" w:styleId="LineNumber">
    <w:name w:val="line number"/>
    <w:basedOn w:val="DefaultParagraphFont"/>
    <w:uiPriority w:val="99"/>
    <w:unhideWhenUsed/>
    <w:rsid w:val="00D91A43"/>
  </w:style>
  <w:style w:type="character" w:styleId="CommentReference">
    <w:name w:val="annotation reference"/>
    <w:basedOn w:val="DefaultParagraphFont"/>
    <w:rsid w:val="00D91A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1A43"/>
    <w:rPr>
      <w:rFonts w:eastAsia="Calibr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rsid w:val="00D91A43"/>
    <w:rPr>
      <w:rFonts w:ascii="Calibri" w:eastAsia="Calibri" w:hAnsi="Calibri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nhideWhenUsed/>
    <w:rsid w:val="00D9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A43"/>
    <w:rPr>
      <w:rFonts w:ascii="Tahoma" w:eastAsia="Times New Roman" w:hAnsi="Tahoma" w:cs="Tahoma"/>
      <w:sz w:val="16"/>
      <w:szCs w:val="16"/>
      <w:lang w:val="fi-FI" w:eastAsia="fi-FI"/>
    </w:rPr>
  </w:style>
  <w:style w:type="character" w:styleId="Hyperlink">
    <w:name w:val="Hyperlink"/>
    <w:basedOn w:val="DefaultParagraphFont"/>
    <w:uiPriority w:val="99"/>
    <w:unhideWhenUsed/>
    <w:rsid w:val="00D91A4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91A43"/>
    <w:pPr>
      <w:spacing w:line="240" w:lineRule="auto"/>
    </w:pPr>
    <w:rPr>
      <w:rFonts w:eastAsia="Times New Roman"/>
      <w:b/>
      <w:bCs/>
      <w:lang w:val="fi-FI" w:eastAsia="zh-CN"/>
    </w:rPr>
  </w:style>
  <w:style w:type="character" w:customStyle="1" w:styleId="CommentSubjectChar">
    <w:name w:val="Comment Subject Char"/>
    <w:basedOn w:val="CommentTextChar"/>
    <w:link w:val="CommentSubject"/>
    <w:rsid w:val="00D91A43"/>
    <w:rPr>
      <w:rFonts w:eastAsia="Times New Roman"/>
      <w:b/>
      <w:bCs/>
      <w:lang w:val="fi-FI" w:eastAsia="zh-CN"/>
    </w:rPr>
  </w:style>
  <w:style w:type="character" w:styleId="Emphasis">
    <w:name w:val="Emphasis"/>
    <w:uiPriority w:val="20"/>
    <w:qFormat/>
    <w:rsid w:val="00D91A4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D91A43"/>
    <w:rPr>
      <w:rFonts w:ascii="Calibri" w:eastAsia="Times New Roman" w:hAnsi="Calibri" w:cs="Times New Roman"/>
      <w:sz w:val="20"/>
      <w:szCs w:val="20"/>
      <w:lang w:eastAsia="fi-F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91A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1A43"/>
    <w:rPr>
      <w:rFonts w:ascii="Calibri" w:eastAsia="Times New Roman" w:hAnsi="Calibri" w:cs="Times New Roman"/>
      <w:sz w:val="22"/>
      <w:szCs w:val="22"/>
      <w:lang w:val="fi-FI" w:eastAsia="fi-FI"/>
    </w:rPr>
  </w:style>
  <w:style w:type="paragraph" w:styleId="NormalWeb">
    <w:name w:val="Normal (Web)"/>
    <w:basedOn w:val="Normal"/>
    <w:uiPriority w:val="99"/>
    <w:rsid w:val="00D91A43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rsid w:val="00D91A43"/>
    <w:rPr>
      <w:color w:val="954F72"/>
      <w:u w:val="single"/>
    </w:rPr>
  </w:style>
  <w:style w:type="paragraph" w:styleId="ListParagraph">
    <w:name w:val="List Paragraph"/>
    <w:basedOn w:val="Normal"/>
    <w:rsid w:val="00D91A43"/>
    <w:pPr>
      <w:ind w:left="720"/>
      <w:contextualSpacing/>
    </w:pPr>
  </w:style>
  <w:style w:type="character" w:customStyle="1" w:styleId="current-selection">
    <w:name w:val="current-selection"/>
    <w:basedOn w:val="DefaultParagraphFont"/>
    <w:rsid w:val="00D91A43"/>
  </w:style>
  <w:style w:type="character" w:customStyle="1" w:styleId="13current-selection">
    <w:name w:val="_ _13 current-selection"/>
    <w:basedOn w:val="DefaultParagraphFont"/>
    <w:rsid w:val="00D91A43"/>
  </w:style>
  <w:style w:type="character" w:customStyle="1" w:styleId="9current-selection">
    <w:name w:val="_ _9 current-selection"/>
    <w:basedOn w:val="DefaultParagraphFont"/>
    <w:rsid w:val="00D91A43"/>
  </w:style>
  <w:style w:type="character" w:customStyle="1" w:styleId="12current-selection">
    <w:name w:val="_ _12 current-selection"/>
    <w:basedOn w:val="DefaultParagraphFont"/>
    <w:rsid w:val="00D91A43"/>
  </w:style>
  <w:style w:type="character" w:customStyle="1" w:styleId="10current-selection">
    <w:name w:val="_ _10 current-selection"/>
    <w:basedOn w:val="DefaultParagraphFont"/>
    <w:rsid w:val="00D91A43"/>
  </w:style>
  <w:style w:type="character" w:customStyle="1" w:styleId="ecurrent-selection">
    <w:name w:val="_ _e current-selection"/>
    <w:basedOn w:val="DefaultParagraphFont"/>
    <w:rsid w:val="00D91A43"/>
  </w:style>
  <w:style w:type="character" w:customStyle="1" w:styleId="2current-selection">
    <w:name w:val="_ _2 current-selection"/>
    <w:basedOn w:val="DefaultParagraphFont"/>
    <w:rsid w:val="00D91A43"/>
  </w:style>
  <w:style w:type="character" w:customStyle="1" w:styleId="dcurrent-selection">
    <w:name w:val="_ _d current-selection"/>
    <w:basedOn w:val="DefaultParagraphFont"/>
    <w:rsid w:val="00D91A43"/>
  </w:style>
  <w:style w:type="character" w:customStyle="1" w:styleId="enhanced-reference35774ffb-d97f-4f4a-8300-6a52d6cc7922enhanced-reference-elem-drawcurrent-selection">
    <w:name w:val="enhanced-reference 35774ffb-d97f-4f4a-8300-6a52d6cc7922 enhanced-reference-elem-draw current-selection"/>
    <w:basedOn w:val="DefaultParagraphFont"/>
    <w:rsid w:val="00D91A43"/>
  </w:style>
  <w:style w:type="character" w:customStyle="1" w:styleId="enhanced-reference5b042ac9-8a6f-4cee-90ca-8a418dbb2ce3enhanced-reference-elem-drawcurrent-selection">
    <w:name w:val="enhanced-reference 5b042ac9-8a6f-4cee-90ca-8a418dbb2ce3 enhanced-reference-elem-draw current-selection"/>
    <w:basedOn w:val="DefaultParagraphFont"/>
    <w:rsid w:val="00D91A43"/>
  </w:style>
  <w:style w:type="character" w:customStyle="1" w:styleId="7current-selection">
    <w:name w:val="_ _7 current-selection"/>
    <w:basedOn w:val="DefaultParagraphFont"/>
    <w:rsid w:val="00D91A43"/>
  </w:style>
  <w:style w:type="character" w:customStyle="1" w:styleId="6current-selection">
    <w:name w:val="_ _6 current-selection"/>
    <w:basedOn w:val="DefaultParagraphFont"/>
    <w:rsid w:val="00D91A43"/>
  </w:style>
  <w:style w:type="character" w:customStyle="1" w:styleId="8current-selection">
    <w:name w:val="_ _8 current-selection"/>
    <w:basedOn w:val="DefaultParagraphFont"/>
    <w:rsid w:val="00D91A43"/>
  </w:style>
  <w:style w:type="character" w:customStyle="1" w:styleId="1current-selection">
    <w:name w:val="_ _1 current-selection"/>
    <w:basedOn w:val="DefaultParagraphFont"/>
    <w:rsid w:val="00D91A43"/>
  </w:style>
  <w:style w:type="character" w:customStyle="1" w:styleId="element-citation">
    <w:name w:val="element-citation"/>
    <w:basedOn w:val="DefaultParagraphFont"/>
    <w:rsid w:val="00D91A43"/>
  </w:style>
  <w:style w:type="character" w:customStyle="1" w:styleId="ref-journal">
    <w:name w:val="ref-journal"/>
    <w:basedOn w:val="DefaultParagraphFont"/>
    <w:rsid w:val="00D91A43"/>
  </w:style>
  <w:style w:type="character" w:customStyle="1" w:styleId="ref-vol">
    <w:name w:val="ref-vol"/>
    <w:basedOn w:val="DefaultParagraphFont"/>
    <w:rsid w:val="00D91A43"/>
  </w:style>
  <w:style w:type="character" w:customStyle="1" w:styleId="acurrent-selection">
    <w:name w:val="_ _a current-selection"/>
    <w:basedOn w:val="DefaultParagraphFont"/>
    <w:rsid w:val="00D91A43"/>
  </w:style>
  <w:style w:type="character" w:customStyle="1" w:styleId="14current-selection">
    <w:name w:val="_ _14 current-selection"/>
    <w:basedOn w:val="DefaultParagraphFont"/>
    <w:rsid w:val="00D91A43"/>
  </w:style>
  <w:style w:type="character" w:customStyle="1" w:styleId="fipmark">
    <w:name w:val="fip_mark"/>
    <w:basedOn w:val="DefaultParagraphFont"/>
    <w:rsid w:val="00D91A43"/>
  </w:style>
  <w:style w:type="paragraph" w:customStyle="1" w:styleId="contribs">
    <w:name w:val="contribs"/>
    <w:basedOn w:val="Normal"/>
    <w:rsid w:val="00D91A43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paragraph" w:styleId="Title">
    <w:name w:val="Title"/>
    <w:aliases w:val="title"/>
    <w:basedOn w:val="Normal"/>
    <w:link w:val="TitleChar"/>
    <w:uiPriority w:val="10"/>
    <w:rsid w:val="00D91A43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D91A43"/>
    <w:rPr>
      <w:rFonts w:ascii="Times" w:eastAsia="Times New Roman" w:hAnsi="Times" w:cs="Times New Roman"/>
      <w:sz w:val="20"/>
      <w:szCs w:val="20"/>
    </w:rPr>
  </w:style>
  <w:style w:type="paragraph" w:customStyle="1" w:styleId="desc">
    <w:name w:val="desc"/>
    <w:basedOn w:val="Normal"/>
    <w:rsid w:val="00D91A43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paragraph" w:customStyle="1" w:styleId="details">
    <w:name w:val="details"/>
    <w:basedOn w:val="Normal"/>
    <w:rsid w:val="00D91A43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character" w:customStyle="1" w:styleId="jrnl">
    <w:name w:val="jrnl"/>
    <w:basedOn w:val="DefaultParagraphFont"/>
    <w:rsid w:val="00D91A43"/>
  </w:style>
  <w:style w:type="character" w:customStyle="1" w:styleId="citation">
    <w:name w:val="citation"/>
    <w:basedOn w:val="DefaultParagraphFont"/>
    <w:rsid w:val="00D91A43"/>
  </w:style>
  <w:style w:type="character" w:customStyle="1" w:styleId="cit">
    <w:name w:val="cit"/>
    <w:basedOn w:val="DefaultParagraphFont"/>
    <w:rsid w:val="00D91A43"/>
  </w:style>
  <w:style w:type="character" w:customStyle="1" w:styleId="highlightselected">
    <w:name w:val="highlight selected"/>
    <w:basedOn w:val="DefaultParagraphFont"/>
    <w:rsid w:val="00D91A43"/>
  </w:style>
  <w:style w:type="character" w:customStyle="1" w:styleId="highlight">
    <w:name w:val="highlight"/>
    <w:basedOn w:val="DefaultParagraphFont"/>
    <w:rsid w:val="00D91A43"/>
  </w:style>
  <w:style w:type="character" w:customStyle="1" w:styleId="mixed-citation">
    <w:name w:val="mixed-citation"/>
    <w:basedOn w:val="DefaultParagraphFont"/>
    <w:rsid w:val="00D91A43"/>
  </w:style>
  <w:style w:type="paragraph" w:customStyle="1" w:styleId="EndNoteBibliographyTitle">
    <w:name w:val="EndNote Bibliography Title"/>
    <w:basedOn w:val="Normal"/>
    <w:rsid w:val="00D91A43"/>
    <w:pPr>
      <w:spacing w:after="0"/>
      <w:jc w:val="center"/>
    </w:pPr>
  </w:style>
  <w:style w:type="paragraph" w:customStyle="1" w:styleId="EndNoteBibliography">
    <w:name w:val="EndNote Bibliography"/>
    <w:basedOn w:val="Normal"/>
    <w:rsid w:val="00D91A43"/>
    <w:pPr>
      <w:spacing w:line="240" w:lineRule="auto"/>
    </w:pPr>
  </w:style>
  <w:style w:type="character" w:customStyle="1" w:styleId="foldable-text">
    <w:name w:val="foldable-text"/>
    <w:basedOn w:val="DefaultParagraphFont"/>
    <w:rsid w:val="00D91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Helsinki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Duplouy</dc:creator>
  <cp:keywords/>
  <cp:lastModifiedBy>Anne Duplouy</cp:lastModifiedBy>
  <cp:revision>1</cp:revision>
  <dcterms:created xsi:type="dcterms:W3CDTF">2017-04-19T07:48:00Z</dcterms:created>
  <dcterms:modified xsi:type="dcterms:W3CDTF">2017-04-19T07:49:00Z</dcterms:modified>
</cp:coreProperties>
</file>