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E7" w:rsidRPr="002E5125" w:rsidRDefault="006C54E7" w:rsidP="006C54E7">
      <w:pPr>
        <w:widowControl w:val="0"/>
        <w:autoSpaceDE w:val="0"/>
        <w:autoSpaceDN w:val="0"/>
        <w:adjustRightInd w:val="0"/>
        <w:spacing w:line="360" w:lineRule="auto"/>
      </w:pPr>
      <w:bookmarkStart w:id="0" w:name="_GoBack"/>
      <w:bookmarkEnd w:id="0"/>
    </w:p>
    <w:tbl>
      <w:tblPr>
        <w:tblStyle w:val="Grilledutableau"/>
        <w:tblW w:w="57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459"/>
        <w:gridCol w:w="1418"/>
        <w:gridCol w:w="1417"/>
      </w:tblGrid>
      <w:tr w:rsidR="006C54E7" w:rsidRPr="002E5125" w:rsidTr="002A08DF">
        <w:trPr>
          <w:trHeight w:val="397"/>
          <w:jc w:val="center"/>
        </w:trPr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i/>
                <w:iCs/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R²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i/>
                <w:lang w:val="en-GB"/>
              </w:rPr>
              <w:t>P</w:t>
            </w:r>
            <w:r w:rsidRPr="002E5125">
              <w:rPr>
                <w:lang w:val="en-GB"/>
              </w:rPr>
              <w:t>-value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</w:p>
        </w:tc>
        <w:tc>
          <w:tcPr>
            <w:tcW w:w="4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lang w:val="en-GB"/>
              </w:rPr>
              <w:t>Foliar fungal community composition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Date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4.18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0.046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0.001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Species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3.83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0.063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0.001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Edge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2.34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0.013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0.001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 xml:space="preserve">D x </w:t>
            </w:r>
            <w:proofErr w:type="spellStart"/>
            <w:r w:rsidRPr="002E5125">
              <w:rPr>
                <w:lang w:val="en-GB"/>
              </w:rPr>
              <w:t>Sp</w:t>
            </w:r>
            <w:proofErr w:type="spellEnd"/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1.98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0.065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0.001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 x 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1.22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0.013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0.020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proofErr w:type="spellStart"/>
            <w:r w:rsidRPr="002E5125">
              <w:rPr>
                <w:lang w:val="en-GB"/>
              </w:rPr>
              <w:t>Sp</w:t>
            </w:r>
            <w:proofErr w:type="spellEnd"/>
            <w:r w:rsidRPr="002E5125">
              <w:rPr>
                <w:lang w:val="en-GB"/>
              </w:rPr>
              <w:t xml:space="preserve"> x 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1.44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0.024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0.002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 xml:space="preserve">D x </w:t>
            </w:r>
            <w:proofErr w:type="spellStart"/>
            <w:r w:rsidRPr="002E5125">
              <w:rPr>
                <w:lang w:val="en-GB"/>
              </w:rPr>
              <w:t>Sp</w:t>
            </w:r>
            <w:proofErr w:type="spellEnd"/>
            <w:r w:rsidRPr="002E5125">
              <w:rPr>
                <w:lang w:val="en-GB"/>
              </w:rPr>
              <w:t xml:space="preserve"> x E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0.034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0.232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</w:p>
        </w:tc>
        <w:tc>
          <w:tcPr>
            <w:tcW w:w="429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Airborne fungal community composition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Date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1.77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0.098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b/>
                <w:lang w:val="en-GB"/>
              </w:rPr>
            </w:pPr>
            <w:r w:rsidRPr="002E5125">
              <w:rPr>
                <w:b/>
                <w:lang w:val="en-GB"/>
              </w:rPr>
              <w:t>0.001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Habitat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1.08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0.030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0.148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Edge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0.91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0.025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0.776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 x H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0.92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0.051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0.824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 x 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0.90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0.050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0.913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H x E</w:t>
            </w:r>
          </w:p>
        </w:tc>
        <w:tc>
          <w:tcPr>
            <w:tcW w:w="1459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1.01</w:t>
            </w:r>
          </w:p>
        </w:tc>
        <w:tc>
          <w:tcPr>
            <w:tcW w:w="1418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0.028</w:t>
            </w:r>
          </w:p>
        </w:tc>
        <w:tc>
          <w:tcPr>
            <w:tcW w:w="1417" w:type="dxa"/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0.339</w:t>
            </w:r>
          </w:p>
        </w:tc>
      </w:tr>
      <w:tr w:rsidR="006C54E7" w:rsidRPr="002E5125" w:rsidTr="002A08DF">
        <w:trPr>
          <w:trHeight w:val="397"/>
          <w:jc w:val="center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rPr>
                <w:lang w:val="en-GB"/>
              </w:rPr>
            </w:pPr>
            <w:r w:rsidRPr="002E5125">
              <w:rPr>
                <w:lang w:val="en-GB"/>
              </w:rPr>
              <w:t>D x H x E</w:t>
            </w:r>
          </w:p>
        </w:tc>
        <w:tc>
          <w:tcPr>
            <w:tcW w:w="1459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0.97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0.054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54E7" w:rsidRPr="002E5125" w:rsidRDefault="006C54E7" w:rsidP="002A08DF">
            <w:pPr>
              <w:spacing w:line="276" w:lineRule="auto"/>
              <w:jc w:val="center"/>
              <w:rPr>
                <w:lang w:val="en-GB"/>
              </w:rPr>
            </w:pPr>
            <w:r w:rsidRPr="002E5125">
              <w:rPr>
                <w:lang w:val="en-GB"/>
              </w:rPr>
              <w:t>0.557</w:t>
            </w:r>
          </w:p>
        </w:tc>
      </w:tr>
    </w:tbl>
    <w:p w:rsidR="00054CBB" w:rsidRPr="006C54E7" w:rsidRDefault="0031602B" w:rsidP="006C54E7"/>
    <w:sectPr w:rsidR="00054CBB" w:rsidRPr="006C54E7" w:rsidSect="00A04105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105"/>
    <w:rsid w:val="00095A42"/>
    <w:rsid w:val="000D360B"/>
    <w:rsid w:val="0031602B"/>
    <w:rsid w:val="006C54E7"/>
    <w:rsid w:val="00843E5D"/>
    <w:rsid w:val="00A0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1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04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3</cp:revision>
  <dcterms:created xsi:type="dcterms:W3CDTF">2016-07-15T08:45:00Z</dcterms:created>
  <dcterms:modified xsi:type="dcterms:W3CDTF">2016-07-15T09:10:00Z</dcterms:modified>
</cp:coreProperties>
</file>