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BF" w:rsidRPr="00910118" w:rsidRDefault="00910118">
      <w:pPr>
        <w:rPr>
          <w:lang w:val="en-US"/>
        </w:rPr>
      </w:pPr>
      <w:r w:rsidRPr="00910118">
        <w:rPr>
          <w:lang w:val="en-US"/>
        </w:rPr>
        <w:t>Summary of pyrosequencing data obtained from forest and vineyard soils.</w:t>
      </w:r>
    </w:p>
    <w:p w:rsidR="00F732BF" w:rsidRPr="00910118" w:rsidRDefault="00F732BF">
      <w:pPr>
        <w:rPr>
          <w:lang w:val="en-US"/>
        </w:rPr>
      </w:pPr>
    </w:p>
    <w:tbl>
      <w:tblPr>
        <w:tblW w:w="13260" w:type="dxa"/>
        <w:tblInd w:w="108" w:type="dxa"/>
        <w:tblLook w:val="0000"/>
      </w:tblPr>
      <w:tblGrid>
        <w:gridCol w:w="280"/>
        <w:gridCol w:w="3400"/>
        <w:gridCol w:w="1600"/>
        <w:gridCol w:w="1600"/>
        <w:gridCol w:w="1600"/>
        <w:gridCol w:w="280"/>
        <w:gridCol w:w="1500"/>
        <w:gridCol w:w="1500"/>
        <w:gridCol w:w="1500"/>
      </w:tblGrid>
      <w:tr w:rsidR="00910118" w:rsidRPr="00910118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Forest soil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Vineyard soil</w:t>
            </w:r>
          </w:p>
        </w:tc>
      </w:tr>
      <w:tr w:rsidR="00910118" w:rsidRPr="00910118">
        <w:trPr>
          <w:trHeight w:val="300"/>
        </w:trPr>
        <w:tc>
          <w:tcPr>
            <w:tcW w:w="3680" w:type="dxa"/>
            <w:gridSpan w:val="2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MG-RAST ID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4565463.3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4565459.3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4565458.2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4565462.3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4565460.3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4565461.3</w:t>
            </w:r>
          </w:p>
        </w:tc>
      </w:tr>
      <w:tr w:rsidR="00050490" w:rsidRPr="00910118">
        <w:trPr>
          <w:trHeight w:val="300"/>
        </w:trPr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:rsidR="00050490" w:rsidRPr="00910118" w:rsidRDefault="00050490" w:rsidP="0091011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Sampling site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050490" w:rsidRPr="00910118" w:rsidRDefault="00050490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Ocoa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050490" w:rsidRPr="00910118" w:rsidRDefault="00050490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Leyda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050490" w:rsidRPr="00910118" w:rsidRDefault="00050490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Apalta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050490" w:rsidRPr="00910118" w:rsidRDefault="00050490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050490" w:rsidRPr="00910118" w:rsidRDefault="00050490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Ocoa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050490" w:rsidRPr="00910118" w:rsidRDefault="00050490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Leyda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050490" w:rsidRPr="00910118" w:rsidRDefault="00050490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Apalta</w:t>
            </w:r>
          </w:p>
        </w:tc>
      </w:tr>
      <w:tr w:rsidR="00910118" w:rsidRPr="00910118">
        <w:trPr>
          <w:trHeight w:val="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10118" w:rsidRPr="00910118">
        <w:trPr>
          <w:trHeight w:val="30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Uploading information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10118" w:rsidRPr="0091011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bp count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78,236,955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61,669,011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87,262,168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94,090,245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84,497,008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86,785,396</w:t>
            </w:r>
          </w:p>
        </w:tc>
      </w:tr>
      <w:tr w:rsidR="00910118" w:rsidRPr="0091011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Sequences count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178,272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141,694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195,138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208,095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189,372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201,266</w:t>
            </w:r>
          </w:p>
        </w:tc>
      </w:tr>
      <w:tr w:rsidR="00910118" w:rsidRPr="0091011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Mean sequence length (bp)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438 ± 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435 ± 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447 ± 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452 ± 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446 ± 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431 ± 65</w:t>
            </w:r>
          </w:p>
        </w:tc>
      </w:tr>
      <w:tr w:rsidR="00910118" w:rsidRPr="0091011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Mean GC content (%)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63 ± 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63 ± 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63 ± 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64 ± 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63 ± 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64 ± 7</w:t>
            </w:r>
          </w:p>
        </w:tc>
      </w:tr>
      <w:tr w:rsidR="00910118" w:rsidRPr="00910118">
        <w:trPr>
          <w:trHeight w:val="30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Post QC information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10118" w:rsidRPr="0091011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bp count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58,111,844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50,049,262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58,556,003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49,222,231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61,988,359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59,132,069</w:t>
            </w:r>
          </w:p>
        </w:tc>
      </w:tr>
      <w:tr w:rsidR="00910118" w:rsidRPr="0091011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Sequences count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131,618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114,120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130,215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108,385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138,101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136,116</w:t>
            </w:r>
          </w:p>
        </w:tc>
      </w:tr>
      <w:tr w:rsidR="00910118" w:rsidRPr="0091011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Mean sequence length (bp)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441 ± 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438 ± 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449 ± 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454 ± 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448 ± 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434 ± 63</w:t>
            </w:r>
          </w:p>
        </w:tc>
      </w:tr>
      <w:tr w:rsidR="00910118" w:rsidRPr="0091011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Mean GC content (%)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63 ± 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63 ± 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63 ± 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64 ± 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63 ± 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63 ± 7</w:t>
            </w:r>
          </w:p>
        </w:tc>
      </w:tr>
      <w:tr w:rsidR="00910118" w:rsidRPr="00910118">
        <w:trPr>
          <w:trHeight w:val="30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Processed sequences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10118" w:rsidRPr="0091011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Predicted protein features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140,227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124,130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138,954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114,149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150,966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145,661</w:t>
            </w:r>
          </w:p>
        </w:tc>
      </w:tr>
      <w:tr w:rsidR="00910118" w:rsidRPr="0091011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Predicted rRNA features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11,886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10,942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11,382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9,711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12,479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13,243</w:t>
            </w:r>
          </w:p>
        </w:tc>
      </w:tr>
      <w:tr w:rsidR="00910118" w:rsidRPr="00910118">
        <w:trPr>
          <w:trHeight w:val="30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Aligned sequences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10118" w:rsidRPr="0091011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Identified protein features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78,645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70,366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77,092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63,320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85,976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80,790</w:t>
            </w:r>
          </w:p>
        </w:tc>
      </w:tr>
      <w:tr w:rsidR="00910118" w:rsidRPr="0091011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Identified rRNA features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117</w:t>
            </w:r>
          </w:p>
        </w:tc>
      </w:tr>
      <w:tr w:rsidR="00910118" w:rsidRPr="00910118">
        <w:trPr>
          <w:trHeight w:val="30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Annotated sequences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10118" w:rsidRPr="0091011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Identified functional categories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63,245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56,293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61,931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50,793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69,078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64,858</w:t>
            </w:r>
          </w:p>
        </w:tc>
      </w:tr>
      <w:tr w:rsidR="00910118" w:rsidRPr="00910118">
        <w:trPr>
          <w:trHeight w:val="260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:rsidR="00910118" w:rsidRPr="00910118" w:rsidRDefault="00910118" w:rsidP="00910118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910118" w:rsidRPr="00910118" w:rsidRDefault="00910118" w:rsidP="00910118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 </w:t>
            </w:r>
          </w:p>
        </w:tc>
      </w:tr>
    </w:tbl>
    <w:p w:rsidR="00F732BF" w:rsidRPr="00910118" w:rsidRDefault="00F732BF">
      <w:pPr>
        <w:rPr>
          <w:lang w:val="en-US"/>
        </w:rPr>
      </w:pPr>
    </w:p>
    <w:p w:rsidR="00F732BF" w:rsidRPr="00910118" w:rsidRDefault="00F732BF">
      <w:pPr>
        <w:rPr>
          <w:lang w:val="en-US"/>
        </w:rPr>
      </w:pPr>
    </w:p>
    <w:p w:rsidR="00F732BF" w:rsidRPr="00910118" w:rsidRDefault="00F732BF">
      <w:pPr>
        <w:rPr>
          <w:lang w:val="en-US"/>
        </w:rPr>
      </w:pPr>
    </w:p>
    <w:p w:rsidR="00F732BF" w:rsidRPr="00910118" w:rsidRDefault="00F732BF">
      <w:pPr>
        <w:rPr>
          <w:lang w:val="en-US"/>
        </w:rPr>
      </w:pPr>
    </w:p>
    <w:sectPr w:rsidR="00F732BF" w:rsidRPr="00910118" w:rsidSect="00F732BF">
      <w:pgSz w:w="16838" w:h="11899" w:orient="landscape"/>
      <w:pgMar w:top="1701" w:right="1417" w:bottom="1701" w:left="141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AutofitConstrainedTables/>
    <w:splitPgBreakAndParaMark/>
    <w:doNotVertAlignCellWithSp/>
    <w:doNotBreakConstrainedForcedTable/>
    <w:useAnsiKerningPairs/>
    <w:cachedColBalance/>
  </w:compat>
  <w:rsids>
    <w:rsidRoot w:val="00F732BF"/>
    <w:rsid w:val="00050490"/>
    <w:rsid w:val="00055005"/>
    <w:rsid w:val="0006540D"/>
    <w:rsid w:val="003A791D"/>
    <w:rsid w:val="00910118"/>
    <w:rsid w:val="00A47DB4"/>
    <w:rsid w:val="00AA31F7"/>
    <w:rsid w:val="00F732BF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Hyperlink" w:uiPriority="99"/>
    <w:lsdException w:name="FollowedHyperlink" w:uiPriority="99"/>
  </w:latentStyles>
  <w:style w:type="paragraph" w:default="1" w:styleId="Normal">
    <w:name w:val="Normal"/>
    <w:qFormat/>
    <w:rsid w:val="00D00B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0118"/>
    <w:pPr>
      <w:tabs>
        <w:tab w:val="center" w:pos="4320"/>
        <w:tab w:val="right" w:pos="8640"/>
      </w:tabs>
    </w:pPr>
    <w:rPr>
      <w:rFonts w:ascii="Calibri" w:eastAsia="Calibri" w:hAnsi="Calibri" w:cs="Times New Roman"/>
      <w:sz w:val="22"/>
      <w:szCs w:val="22"/>
      <w:lang w:val="es-CL"/>
    </w:rPr>
  </w:style>
  <w:style w:type="character" w:customStyle="1" w:styleId="FooterChar">
    <w:name w:val="Footer Char"/>
    <w:basedOn w:val="DefaultParagraphFont"/>
    <w:link w:val="Footer"/>
    <w:uiPriority w:val="99"/>
    <w:rsid w:val="00910118"/>
    <w:rPr>
      <w:rFonts w:ascii="Calibri" w:eastAsia="Calibri" w:hAnsi="Calibri" w:cs="Times New Roman"/>
      <w:sz w:val="22"/>
      <w:szCs w:val="22"/>
      <w:lang w:val="es-CL"/>
    </w:rPr>
  </w:style>
  <w:style w:type="character" w:styleId="PageNumber">
    <w:name w:val="page number"/>
    <w:basedOn w:val="DefaultParagraphFont"/>
    <w:rsid w:val="00910118"/>
  </w:style>
  <w:style w:type="character" w:styleId="Hyperlink">
    <w:name w:val="Hyperlink"/>
    <w:basedOn w:val="DefaultParagraphFont"/>
    <w:uiPriority w:val="99"/>
    <w:rsid w:val="00910118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910118"/>
    <w:rPr>
      <w:color w:val="993366"/>
      <w:u w:val="single"/>
    </w:rPr>
  </w:style>
  <w:style w:type="paragraph" w:customStyle="1" w:styleId="font5">
    <w:name w:val="font5"/>
    <w:basedOn w:val="Normal"/>
    <w:rsid w:val="00910118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910118"/>
    <w:pPr>
      <w:spacing w:beforeLines="1" w:afterLines="1"/>
    </w:pPr>
    <w:rPr>
      <w:rFonts w:ascii="Times New Roman" w:hAnsi="Times New Roman"/>
    </w:rPr>
  </w:style>
  <w:style w:type="paragraph" w:customStyle="1" w:styleId="xl25">
    <w:name w:val="xl25"/>
    <w:basedOn w:val="Normal"/>
    <w:rsid w:val="00910118"/>
    <w:pPr>
      <w:spacing w:beforeLines="1" w:afterLines="1"/>
      <w:jc w:val="center"/>
      <w:textAlignment w:val="center"/>
    </w:pPr>
    <w:rPr>
      <w:rFonts w:ascii="Times New Roman" w:hAnsi="Times New Roman"/>
    </w:rPr>
  </w:style>
  <w:style w:type="paragraph" w:customStyle="1" w:styleId="xl26">
    <w:name w:val="xl26"/>
    <w:basedOn w:val="Normal"/>
    <w:rsid w:val="00910118"/>
    <w:pPr>
      <w:spacing w:beforeLines="1" w:afterLines="1"/>
      <w:jc w:val="center"/>
      <w:textAlignment w:val="center"/>
    </w:pPr>
    <w:rPr>
      <w:rFonts w:ascii="Times New Roman" w:hAnsi="Times New Roman"/>
    </w:rPr>
  </w:style>
  <w:style w:type="paragraph" w:customStyle="1" w:styleId="xl27">
    <w:name w:val="xl27"/>
    <w:basedOn w:val="Normal"/>
    <w:rsid w:val="00910118"/>
    <w:pPr>
      <w:pBdr>
        <w:top w:val="single" w:sz="4" w:space="0" w:color="auto"/>
      </w:pBdr>
      <w:spacing w:beforeLines="1" w:afterLines="1"/>
    </w:pPr>
    <w:rPr>
      <w:rFonts w:ascii="Times New Roman" w:hAnsi="Times New Roman"/>
    </w:rPr>
  </w:style>
  <w:style w:type="paragraph" w:customStyle="1" w:styleId="xl28">
    <w:name w:val="xl28"/>
    <w:basedOn w:val="Normal"/>
    <w:rsid w:val="00910118"/>
    <w:pPr>
      <w:pBdr>
        <w:top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</w:rPr>
  </w:style>
  <w:style w:type="paragraph" w:customStyle="1" w:styleId="xl29">
    <w:name w:val="xl29"/>
    <w:basedOn w:val="Normal"/>
    <w:rsid w:val="00910118"/>
    <w:pPr>
      <w:pBdr>
        <w:top w:val="single" w:sz="4" w:space="0" w:color="auto"/>
        <w:bottom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</w:rPr>
  </w:style>
  <w:style w:type="paragraph" w:customStyle="1" w:styleId="xl30">
    <w:name w:val="xl30"/>
    <w:basedOn w:val="Normal"/>
    <w:rsid w:val="00910118"/>
    <w:pPr>
      <w:pBdr>
        <w:bottom w:val="single" w:sz="4" w:space="0" w:color="auto"/>
      </w:pBdr>
      <w:spacing w:beforeLines="1" w:afterLines="1"/>
    </w:pPr>
    <w:rPr>
      <w:rFonts w:ascii="Times New Roman" w:hAnsi="Times New Roman"/>
    </w:rPr>
  </w:style>
  <w:style w:type="paragraph" w:customStyle="1" w:styleId="xl31">
    <w:name w:val="xl31"/>
    <w:basedOn w:val="Normal"/>
    <w:rsid w:val="00910118"/>
    <w:pPr>
      <w:pBdr>
        <w:bottom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1103</Characters>
  <Application>Microsoft Macintosh Word</Application>
  <DocSecurity>0</DocSecurity>
  <Lines>9</Lines>
  <Paragraphs>2</Paragraphs>
  <ScaleCrop>false</ScaleCrop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E. Castañeda </dc:creator>
  <cp:keywords/>
  <cp:lastModifiedBy>Luis E. Castañeda </cp:lastModifiedBy>
  <cp:revision>4</cp:revision>
  <dcterms:created xsi:type="dcterms:W3CDTF">2015-09-28T21:16:00Z</dcterms:created>
  <dcterms:modified xsi:type="dcterms:W3CDTF">2015-12-24T15:52:00Z</dcterms:modified>
</cp:coreProperties>
</file>