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3F3DB1" w:rsidRPr="003F3DB1" w:rsidTr="003F3DB1">
        <w:trPr>
          <w:tblCellSpacing w:w="15" w:type="dxa"/>
        </w:trPr>
        <w:tc>
          <w:tcPr>
            <w:tcW w:w="0" w:type="auto"/>
            <w:shd w:val="clear" w:color="auto" w:fill="333333"/>
            <w:tcMar>
              <w:top w:w="75" w:type="dxa"/>
              <w:left w:w="150" w:type="dxa"/>
              <w:bottom w:w="75" w:type="dxa"/>
              <w:right w:w="150" w:type="dxa"/>
            </w:tcMar>
            <w:vAlign w:val="center"/>
            <w:hideMark/>
          </w:tcPr>
          <w:p w:rsidR="003F3DB1" w:rsidRPr="003F3DB1" w:rsidRDefault="003F3DB1" w:rsidP="003F3DB1">
            <w:pPr>
              <w:spacing w:after="0" w:line="298" w:lineRule="atLeast"/>
              <w:rPr>
                <w:rFonts w:ascii="Helvetica" w:eastAsia="Times New Roman" w:hAnsi="Helvetica" w:cs="Times New Roman"/>
                <w:color w:val="FFFFFF"/>
                <w:sz w:val="21"/>
                <w:szCs w:val="21"/>
                <w:lang w:eastAsia="en-CA"/>
              </w:rPr>
            </w:pPr>
            <w:proofErr w:type="spellStart"/>
            <w:r w:rsidRPr="003F3DB1">
              <w:rPr>
                <w:rFonts w:ascii="Helvetica" w:eastAsia="Times New Roman" w:hAnsi="Helvetica" w:cs="Times New Roman"/>
                <w:b/>
                <w:bCs/>
                <w:color w:val="00A6FC"/>
                <w:sz w:val="21"/>
                <w:szCs w:val="21"/>
                <w:lang w:eastAsia="en-CA"/>
              </w:rPr>
              <w:t>Peer</w:t>
            </w:r>
            <w:r w:rsidRPr="003F3DB1">
              <w:rPr>
                <w:rFonts w:ascii="Helvetica" w:eastAsia="Times New Roman" w:hAnsi="Helvetica" w:cs="Times New Roman"/>
                <w:color w:val="FFFFFF"/>
                <w:sz w:val="21"/>
                <w:szCs w:val="21"/>
                <w:lang w:eastAsia="en-CA"/>
              </w:rPr>
              <w:t>J</w:t>
            </w:r>
            <w:proofErr w:type="spellEnd"/>
          </w:p>
        </w:tc>
      </w:tr>
      <w:tr w:rsidR="003F3DB1" w:rsidRPr="003F3DB1" w:rsidTr="003F3DB1">
        <w:trPr>
          <w:tblCellSpacing w:w="15" w:type="dxa"/>
        </w:trPr>
        <w:tc>
          <w:tcPr>
            <w:tcW w:w="0" w:type="auto"/>
            <w:shd w:val="clear" w:color="auto" w:fill="FFFFFF"/>
            <w:tcMar>
              <w:top w:w="150" w:type="dxa"/>
              <w:left w:w="150" w:type="dxa"/>
              <w:bottom w:w="150" w:type="dxa"/>
              <w:right w:w="150" w:type="dxa"/>
            </w:tcMar>
            <w:vAlign w:val="center"/>
            <w:hideMark/>
          </w:tcPr>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 xml:space="preserve">Thank you for your submission to </w:t>
            </w:r>
            <w:proofErr w:type="spellStart"/>
            <w:r w:rsidRPr="003F3DB1">
              <w:rPr>
                <w:rFonts w:ascii="Helvetica" w:eastAsia="Times New Roman" w:hAnsi="Helvetica" w:cs="Times New Roman"/>
                <w:color w:val="444444"/>
                <w:sz w:val="21"/>
                <w:szCs w:val="21"/>
                <w:lang w:eastAsia="en-CA"/>
              </w:rPr>
              <w:t>PeerJ</w:t>
            </w:r>
            <w:proofErr w:type="spellEnd"/>
            <w:r w:rsidRPr="003F3DB1">
              <w:rPr>
                <w:rFonts w:ascii="Helvetica" w:eastAsia="Times New Roman" w:hAnsi="Helvetica" w:cs="Times New Roman"/>
                <w:color w:val="444444"/>
                <w:sz w:val="21"/>
                <w:szCs w:val="21"/>
                <w:lang w:eastAsia="en-CA"/>
              </w:rPr>
              <w:t>. I am writing to inform you that your manuscript, "Epidemiological evaluation of rubella virus infection among pregnant women in Ibadan, Nigeria" (#2014:11:3107:0:2</w:t>
            </w:r>
            <w:proofErr w:type="gramStart"/>
            <w:r w:rsidRPr="003F3DB1">
              <w:rPr>
                <w:rFonts w:ascii="Helvetica" w:eastAsia="Times New Roman" w:hAnsi="Helvetica" w:cs="Times New Roman"/>
                <w:color w:val="444444"/>
                <w:sz w:val="21"/>
                <w:szCs w:val="21"/>
                <w:lang w:eastAsia="en-CA"/>
              </w:rPr>
              <w:t>:REVIEW</w:t>
            </w:r>
            <w:proofErr w:type="gramEnd"/>
            <w:r w:rsidRPr="003F3DB1">
              <w:rPr>
                <w:rFonts w:ascii="Helvetica" w:eastAsia="Times New Roman" w:hAnsi="Helvetica" w:cs="Times New Roman"/>
                <w:color w:val="444444"/>
                <w:sz w:val="21"/>
                <w:szCs w:val="21"/>
                <w:lang w:eastAsia="en-CA"/>
              </w:rPr>
              <w:t>), has been rejected for publication.</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The comments supplied by the reviewers on this revision are pasted below. My comments are as follows:</w:t>
            </w:r>
          </w:p>
          <w:p w:rsidR="003F3DB1" w:rsidRPr="003F3DB1" w:rsidRDefault="003F3DB1" w:rsidP="003F3DB1">
            <w:pPr>
              <w:spacing w:after="75" w:line="447" w:lineRule="atLeast"/>
              <w:outlineLvl w:val="2"/>
              <w:rPr>
                <w:rFonts w:ascii="Segoe UI Light" w:eastAsia="Times New Roman" w:hAnsi="Segoe UI Light" w:cs="Times New Roman"/>
                <w:color w:val="444444"/>
                <w:sz w:val="32"/>
                <w:szCs w:val="32"/>
                <w:lang w:eastAsia="en-CA"/>
              </w:rPr>
            </w:pPr>
            <w:r w:rsidRPr="003F3DB1">
              <w:rPr>
                <w:rFonts w:ascii="Segoe UI Light" w:eastAsia="Times New Roman" w:hAnsi="Segoe UI Light" w:cs="Times New Roman"/>
                <w:color w:val="444444"/>
                <w:sz w:val="32"/>
                <w:szCs w:val="32"/>
                <w:lang w:eastAsia="en-CA"/>
              </w:rPr>
              <w:t>Editor's comments</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The manuscript has been reviewed by three reviewers and serious concerns were raised by them regarding the study design and execution that preclude it acceptance in its current form.</w:t>
            </w:r>
            <w:r w:rsidRPr="003F3DB1">
              <w:rPr>
                <w:rFonts w:ascii="Helvetica" w:eastAsia="Times New Roman" w:hAnsi="Helvetica" w:cs="Times New Roman"/>
                <w:color w:val="444444"/>
                <w:sz w:val="21"/>
                <w:szCs w:val="21"/>
                <w:lang w:eastAsia="en-CA"/>
              </w:rPr>
              <w:br/>
              <w:t>The authors are invited to resubmit the manuscript after they have made the necessary changes</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 xml:space="preserve">Offer </w:t>
            </w:r>
            <w:proofErr w:type="spellStart"/>
            <w:r w:rsidRPr="003F3DB1">
              <w:rPr>
                <w:rFonts w:ascii="Helvetica" w:eastAsia="Times New Roman" w:hAnsi="Helvetica" w:cs="Times New Roman"/>
                <w:color w:val="444444"/>
                <w:sz w:val="21"/>
                <w:szCs w:val="21"/>
                <w:lang w:eastAsia="en-CA"/>
              </w:rPr>
              <w:t>Erez</w:t>
            </w:r>
            <w:proofErr w:type="spellEnd"/>
            <w:r w:rsidRPr="003F3DB1">
              <w:rPr>
                <w:rFonts w:ascii="Helvetica" w:eastAsia="Times New Roman" w:hAnsi="Helvetica" w:cs="Times New Roman"/>
                <w:color w:val="444444"/>
                <w:sz w:val="21"/>
                <w:szCs w:val="21"/>
                <w:lang w:eastAsia="en-CA"/>
              </w:rPr>
              <w:t> </w:t>
            </w:r>
            <w:r w:rsidRPr="003F3DB1">
              <w:rPr>
                <w:rFonts w:ascii="Helvetica" w:eastAsia="Times New Roman" w:hAnsi="Helvetica" w:cs="Times New Roman"/>
                <w:color w:val="444444"/>
                <w:sz w:val="21"/>
                <w:szCs w:val="21"/>
                <w:lang w:eastAsia="en-CA"/>
              </w:rPr>
              <w:br/>
              <w:t xml:space="preserve">Academic Editor for </w:t>
            </w:r>
            <w:proofErr w:type="spellStart"/>
            <w:r w:rsidRPr="003F3DB1">
              <w:rPr>
                <w:rFonts w:ascii="Helvetica" w:eastAsia="Times New Roman" w:hAnsi="Helvetica" w:cs="Times New Roman"/>
                <w:color w:val="444444"/>
                <w:sz w:val="21"/>
                <w:szCs w:val="21"/>
                <w:lang w:eastAsia="en-CA"/>
              </w:rPr>
              <w:t>PeerJ</w:t>
            </w:r>
            <w:proofErr w:type="spellEnd"/>
          </w:p>
          <w:p w:rsidR="003F3DB1" w:rsidRPr="003F3DB1" w:rsidRDefault="00287B46" w:rsidP="003F3DB1">
            <w:pPr>
              <w:spacing w:after="0" w:line="298" w:lineRule="atLeast"/>
              <w:rPr>
                <w:rFonts w:ascii="Helvetica" w:eastAsia="Times New Roman" w:hAnsi="Helvetica" w:cs="Times New Roman"/>
                <w:color w:val="444444"/>
                <w:sz w:val="21"/>
                <w:szCs w:val="21"/>
                <w:lang w:eastAsia="en-CA"/>
              </w:rPr>
            </w:pPr>
            <w:r>
              <w:rPr>
                <w:rFonts w:ascii="Helvetica" w:eastAsia="Times New Roman" w:hAnsi="Helvetica" w:cs="Times New Roman"/>
                <w:color w:val="444444"/>
                <w:sz w:val="21"/>
                <w:szCs w:val="21"/>
                <w:lang w:eastAsia="en-CA"/>
              </w:rPr>
              <w:pict>
                <v:rect id="_x0000_i1025" style="width:0;height:1.5pt" o:hralign="center" o:hrstd="t" o:hr="t" fillcolor="#a0a0a0" stroked="f"/>
              </w:pict>
            </w:r>
          </w:p>
          <w:p w:rsidR="003F3DB1" w:rsidRPr="003F3DB1" w:rsidRDefault="003F3DB1" w:rsidP="003F3DB1">
            <w:pPr>
              <w:spacing w:after="150" w:line="447" w:lineRule="atLeast"/>
              <w:outlineLvl w:val="1"/>
              <w:rPr>
                <w:rFonts w:ascii="Segoe UI Light" w:eastAsia="Times New Roman" w:hAnsi="Segoe UI Light" w:cs="Times New Roman"/>
                <w:color w:val="444444"/>
                <w:sz w:val="32"/>
                <w:szCs w:val="32"/>
                <w:lang w:eastAsia="en-CA"/>
              </w:rPr>
            </w:pPr>
            <w:r w:rsidRPr="003F3DB1">
              <w:rPr>
                <w:rFonts w:ascii="Segoe UI Light" w:eastAsia="Times New Roman" w:hAnsi="Segoe UI Light" w:cs="Times New Roman"/>
                <w:color w:val="444444"/>
                <w:sz w:val="32"/>
                <w:szCs w:val="32"/>
                <w:lang w:eastAsia="en-CA"/>
              </w:rPr>
              <w:t>Reviewer Comments</w:t>
            </w:r>
          </w:p>
          <w:p w:rsidR="003F3DB1" w:rsidRPr="003F3DB1" w:rsidRDefault="003F3DB1" w:rsidP="003F3DB1">
            <w:pPr>
              <w:spacing w:before="240" w:after="75" w:line="447" w:lineRule="atLeast"/>
              <w:outlineLvl w:val="2"/>
              <w:rPr>
                <w:rFonts w:ascii="Segoe UI Light" w:eastAsia="Times New Roman" w:hAnsi="Segoe UI Light" w:cs="Times New Roman"/>
                <w:color w:val="444444"/>
                <w:sz w:val="32"/>
                <w:szCs w:val="32"/>
                <w:lang w:eastAsia="en-CA"/>
              </w:rPr>
            </w:pPr>
            <w:r w:rsidRPr="003F3DB1">
              <w:rPr>
                <w:rFonts w:ascii="Segoe UI Light" w:eastAsia="Times New Roman" w:hAnsi="Segoe UI Light" w:cs="Times New Roman"/>
                <w:color w:val="444444"/>
                <w:sz w:val="32"/>
                <w:szCs w:val="32"/>
                <w:lang w:eastAsia="en-CA"/>
              </w:rPr>
              <w:t xml:space="preserve">Reviewer 1 (Salvatore Andrea </w:t>
            </w:r>
            <w:proofErr w:type="spellStart"/>
            <w:r w:rsidRPr="003F3DB1">
              <w:rPr>
                <w:rFonts w:ascii="Segoe UI Light" w:eastAsia="Times New Roman" w:hAnsi="Segoe UI Light" w:cs="Times New Roman"/>
                <w:color w:val="444444"/>
                <w:sz w:val="32"/>
                <w:szCs w:val="32"/>
                <w:lang w:eastAsia="en-CA"/>
              </w:rPr>
              <w:t>Mastrolia</w:t>
            </w:r>
            <w:proofErr w:type="spellEnd"/>
            <w:r w:rsidRPr="003F3DB1">
              <w:rPr>
                <w:rFonts w:ascii="Segoe UI Light" w:eastAsia="Times New Roman" w:hAnsi="Segoe UI Light" w:cs="Times New Roman"/>
                <w:color w:val="444444"/>
                <w:sz w:val="32"/>
                <w:szCs w:val="32"/>
                <w:lang w:eastAsia="en-CA"/>
              </w:rPr>
              <w:t>)</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Basic reporting</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 xml:space="preserve">Summary: </w:t>
            </w:r>
            <w:proofErr w:type="spellStart"/>
            <w:r w:rsidRPr="003F3DB1">
              <w:rPr>
                <w:rFonts w:ascii="Helvetica" w:eastAsia="Times New Roman" w:hAnsi="Helvetica" w:cs="Times New Roman"/>
                <w:color w:val="444444"/>
                <w:sz w:val="21"/>
                <w:szCs w:val="21"/>
                <w:lang w:eastAsia="en-CA"/>
              </w:rPr>
              <w:t>Olubusuyi</w:t>
            </w:r>
            <w:proofErr w:type="spellEnd"/>
            <w:r w:rsidRPr="003F3DB1">
              <w:rPr>
                <w:rFonts w:ascii="Helvetica" w:eastAsia="Times New Roman" w:hAnsi="Helvetica" w:cs="Times New Roman"/>
                <w:color w:val="444444"/>
                <w:sz w:val="21"/>
                <w:szCs w:val="21"/>
                <w:lang w:eastAsia="en-CA"/>
              </w:rPr>
              <w:t xml:space="preserve"> et al performed a cross-sectional study in order to establish the immunologic conditions for rubella in two Institutions, considered representative of the entire population in Nigeria. </w:t>
            </w:r>
            <w:r w:rsidRPr="003F3DB1">
              <w:rPr>
                <w:rFonts w:ascii="Helvetica" w:eastAsia="Times New Roman" w:hAnsi="Helvetica" w:cs="Times New Roman"/>
                <w:color w:val="444444"/>
                <w:sz w:val="21"/>
                <w:szCs w:val="21"/>
                <w:lang w:eastAsia="en-CA"/>
              </w:rPr>
              <w:br/>
              <w:t>They give recommendations aiming an effective control of the infection in Nigeria in comparison with global rubella control programs for the prevention of congenital rubella infection and associated birth defects often collectively referred to as congenital rubella syndrome (CRS).</w:t>
            </w:r>
            <w:r w:rsidRPr="003F3DB1">
              <w:rPr>
                <w:rFonts w:ascii="Helvetica" w:eastAsia="Times New Roman" w:hAnsi="Helvetica" w:cs="Times New Roman"/>
                <w:color w:val="444444"/>
                <w:sz w:val="21"/>
                <w:szCs w:val="21"/>
                <w:lang w:eastAsia="en-CA"/>
              </w:rPr>
              <w:br/>
              <w:t>In this study immunization for rubella is evaluated in 272 pregnant patients and results in terms of positivity for IgM and/or IgG antibodies, are analyzed following maternal age, educational status and belonging Institution. No significant differences are found in the study groups.</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Experimental design</w:t>
            </w:r>
          </w:p>
          <w:p w:rsidR="00721C42" w:rsidRPr="00721C42" w:rsidRDefault="003F3DB1" w:rsidP="003F3DB1">
            <w:pPr>
              <w:spacing w:after="324" w:line="298" w:lineRule="atLeast"/>
              <w:rPr>
                <w:rFonts w:ascii="Helvetica" w:eastAsia="Times New Roman" w:hAnsi="Helvetica" w:cs="Times New Roman"/>
                <w:color w:val="FF0000"/>
                <w:sz w:val="21"/>
                <w:szCs w:val="21"/>
                <w:lang w:eastAsia="en-CA"/>
              </w:rPr>
            </w:pPr>
            <w:r w:rsidRPr="003F3DB1">
              <w:rPr>
                <w:rFonts w:ascii="Helvetica" w:eastAsia="Times New Roman" w:hAnsi="Helvetica" w:cs="Times New Roman"/>
                <w:color w:val="444444"/>
                <w:sz w:val="21"/>
                <w:szCs w:val="21"/>
                <w:lang w:eastAsia="en-CA"/>
              </w:rPr>
              <w:t>Title: the title is appropriate.</w:t>
            </w:r>
            <w:r w:rsidRPr="003F3DB1">
              <w:rPr>
                <w:rFonts w:ascii="Helvetica" w:eastAsia="Times New Roman" w:hAnsi="Helvetica" w:cs="Times New Roman"/>
                <w:color w:val="444444"/>
                <w:sz w:val="21"/>
                <w:szCs w:val="21"/>
                <w:lang w:eastAsia="en-CA"/>
              </w:rPr>
              <w:br/>
            </w:r>
            <w:r w:rsidRPr="003F3DB1">
              <w:rPr>
                <w:rFonts w:ascii="Helvetica" w:eastAsia="Times New Roman" w:hAnsi="Helvetica" w:cs="Times New Roman"/>
                <w:color w:val="444444"/>
                <w:sz w:val="21"/>
                <w:szCs w:val="21"/>
                <w:lang w:eastAsia="en-CA"/>
              </w:rPr>
              <w:br/>
            </w:r>
            <w:r w:rsidRPr="003F3DB1">
              <w:rPr>
                <w:rFonts w:ascii="Helvetica" w:eastAsia="Times New Roman" w:hAnsi="Helvetica" w:cs="Times New Roman"/>
                <w:color w:val="444444"/>
                <w:sz w:val="21"/>
                <w:szCs w:val="21"/>
                <w:lang w:eastAsia="en-CA"/>
              </w:rPr>
              <w:lastRenderedPageBreak/>
              <w:t>Abstract: the abstract is well written. I would suggest the authors to avoid abbreviations like CRS in the abstract.</w:t>
            </w:r>
            <w:r w:rsidR="00F66F09">
              <w:rPr>
                <w:rFonts w:ascii="Helvetica" w:eastAsia="Times New Roman" w:hAnsi="Helvetica" w:cs="Times New Roman"/>
                <w:color w:val="444444"/>
                <w:sz w:val="21"/>
                <w:szCs w:val="21"/>
                <w:lang w:eastAsia="en-CA"/>
              </w:rPr>
              <w:t xml:space="preserve"> </w:t>
            </w:r>
            <w:r w:rsidR="00F66F09" w:rsidRPr="00F66F09">
              <w:rPr>
                <w:rFonts w:ascii="Helvetica" w:eastAsia="Times New Roman" w:hAnsi="Helvetica" w:cs="Times New Roman"/>
                <w:color w:val="FF0000"/>
                <w:sz w:val="21"/>
                <w:szCs w:val="21"/>
                <w:lang w:eastAsia="en-CA"/>
              </w:rPr>
              <w:t xml:space="preserve">CRS now reads ‘congenital rubella syndrome’ in the abstract </w:t>
            </w:r>
            <w:r w:rsidRPr="003F3DB1">
              <w:rPr>
                <w:rFonts w:ascii="Helvetica" w:eastAsia="Times New Roman" w:hAnsi="Helvetica" w:cs="Times New Roman"/>
                <w:color w:val="444444"/>
                <w:sz w:val="21"/>
                <w:szCs w:val="21"/>
                <w:lang w:eastAsia="en-CA"/>
              </w:rPr>
              <w:br/>
            </w:r>
            <w:r w:rsidRPr="003F3DB1">
              <w:rPr>
                <w:rFonts w:ascii="Helvetica" w:eastAsia="Times New Roman" w:hAnsi="Helvetica" w:cs="Times New Roman"/>
                <w:color w:val="444444"/>
                <w:sz w:val="21"/>
                <w:szCs w:val="21"/>
                <w:lang w:eastAsia="en-CA"/>
              </w:rPr>
              <w:br/>
              <w:t>Introduction</w:t>
            </w:r>
            <w:r w:rsidR="00F66F09">
              <w:rPr>
                <w:rFonts w:ascii="Helvetica" w:eastAsia="Times New Roman" w:hAnsi="Helvetica" w:cs="Times New Roman"/>
                <w:color w:val="444444"/>
                <w:sz w:val="21"/>
                <w:szCs w:val="21"/>
                <w:lang w:eastAsia="en-CA"/>
              </w:rPr>
              <w:t xml:space="preserve"> </w:t>
            </w:r>
            <w:r w:rsidRPr="003F3DB1">
              <w:rPr>
                <w:rFonts w:ascii="Helvetica" w:eastAsia="Times New Roman" w:hAnsi="Helvetica" w:cs="Times New Roman"/>
                <w:color w:val="444444"/>
                <w:sz w:val="21"/>
                <w:szCs w:val="21"/>
                <w:lang w:eastAsia="en-CA"/>
              </w:rPr>
              <w:br/>
              <w:t>1. Line 26: I would express death of the foetus as fetal demise</w:t>
            </w:r>
            <w:r w:rsidR="00F66F09">
              <w:rPr>
                <w:rFonts w:ascii="Helvetica" w:eastAsia="Times New Roman" w:hAnsi="Helvetica" w:cs="Times New Roman"/>
                <w:color w:val="444444"/>
                <w:sz w:val="21"/>
                <w:szCs w:val="21"/>
                <w:lang w:eastAsia="en-CA"/>
              </w:rPr>
              <w:t xml:space="preserve">. </w:t>
            </w:r>
            <w:r w:rsidR="00721C42">
              <w:rPr>
                <w:rFonts w:ascii="Helvetica" w:eastAsia="Times New Roman" w:hAnsi="Helvetica" w:cs="Times New Roman"/>
                <w:color w:val="FF0000"/>
                <w:sz w:val="21"/>
                <w:szCs w:val="21"/>
                <w:lang w:eastAsia="en-CA"/>
              </w:rPr>
              <w:t>Corrected (paragraph 2, line 7)</w:t>
            </w:r>
            <w:r w:rsidRPr="003F3DB1">
              <w:rPr>
                <w:rFonts w:ascii="Helvetica" w:eastAsia="Times New Roman" w:hAnsi="Helvetica" w:cs="Times New Roman"/>
                <w:color w:val="444444"/>
                <w:sz w:val="21"/>
                <w:szCs w:val="21"/>
                <w:lang w:eastAsia="en-CA"/>
              </w:rPr>
              <w:br/>
              <w:t xml:space="preserve">2. Lines 42-49: the first part of this paragraph should me moved to the discussion since it should be the fundamental part of authors’ purpose if they want to demonstrate that an improvement in prevention programs is needed in Nigeria. </w:t>
            </w:r>
            <w:r w:rsidR="00721C42">
              <w:rPr>
                <w:rFonts w:ascii="Helvetica" w:eastAsia="Times New Roman" w:hAnsi="Helvetica" w:cs="Times New Roman"/>
                <w:color w:val="FF0000"/>
                <w:sz w:val="21"/>
                <w:szCs w:val="21"/>
                <w:lang w:eastAsia="en-CA"/>
              </w:rPr>
              <w:t>Modified and moved to the discussion section (p</w:t>
            </w:r>
            <w:r w:rsidR="00C341C2">
              <w:rPr>
                <w:rFonts w:ascii="Helvetica" w:eastAsia="Times New Roman" w:hAnsi="Helvetica" w:cs="Times New Roman"/>
                <w:color w:val="FF0000"/>
                <w:sz w:val="21"/>
                <w:szCs w:val="21"/>
                <w:lang w:eastAsia="en-CA"/>
              </w:rPr>
              <w:t>aragraph 3)</w:t>
            </w:r>
            <w:r w:rsidR="00721C42">
              <w:rPr>
                <w:rFonts w:ascii="Helvetica" w:eastAsia="Times New Roman" w:hAnsi="Helvetica" w:cs="Times New Roman"/>
                <w:color w:val="FF0000"/>
                <w:sz w:val="21"/>
                <w:szCs w:val="21"/>
                <w:lang w:eastAsia="en-CA"/>
              </w:rPr>
              <w:t xml:space="preserve"> </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The last sentence at line 47-49 should be modified in order to close the introduction, being the connection with material and methods section. </w:t>
            </w:r>
            <w:r w:rsidR="00721C42">
              <w:rPr>
                <w:rFonts w:ascii="Helvetica" w:eastAsia="Times New Roman" w:hAnsi="Helvetica" w:cs="Times New Roman"/>
                <w:color w:val="FF0000"/>
                <w:sz w:val="21"/>
                <w:szCs w:val="21"/>
                <w:lang w:eastAsia="en-CA"/>
              </w:rPr>
              <w:t>Corrected (Last sentence modified to close the introduction-paragraph 5</w:t>
            </w:r>
            <w:proofErr w:type="gramStart"/>
            <w:r w:rsidR="00721C42">
              <w:rPr>
                <w:rFonts w:ascii="Helvetica" w:eastAsia="Times New Roman" w:hAnsi="Helvetica" w:cs="Times New Roman"/>
                <w:color w:val="FF0000"/>
                <w:sz w:val="21"/>
                <w:szCs w:val="21"/>
                <w:lang w:eastAsia="en-CA"/>
              </w:rPr>
              <w:t>)</w:t>
            </w:r>
            <w:proofErr w:type="gramEnd"/>
            <w:r w:rsidRPr="003F3DB1">
              <w:rPr>
                <w:rFonts w:ascii="Helvetica" w:eastAsia="Times New Roman" w:hAnsi="Helvetica" w:cs="Times New Roman"/>
                <w:color w:val="444444"/>
                <w:sz w:val="21"/>
                <w:szCs w:val="21"/>
                <w:lang w:eastAsia="en-CA"/>
              </w:rPr>
              <w:br/>
            </w:r>
            <w:r w:rsidRPr="003F3DB1">
              <w:rPr>
                <w:rFonts w:ascii="Helvetica" w:eastAsia="Times New Roman" w:hAnsi="Helvetica" w:cs="Times New Roman"/>
                <w:color w:val="444444"/>
                <w:sz w:val="21"/>
                <w:szCs w:val="21"/>
                <w:lang w:eastAsia="en-CA"/>
              </w:rPr>
              <w:br/>
              <w:t>Materials and methods</w:t>
            </w:r>
            <w:r w:rsidRPr="003F3DB1">
              <w:rPr>
                <w:rFonts w:ascii="Helvetica" w:eastAsia="Times New Roman" w:hAnsi="Helvetica" w:cs="Times New Roman"/>
                <w:color w:val="444444"/>
                <w:sz w:val="21"/>
                <w:szCs w:val="21"/>
                <w:lang w:eastAsia="en-CA"/>
              </w:rPr>
              <w:br/>
              <w:t>1. Lines 63-64: may the author explain why the selected Institutions were considered as offering a true representation of the study population?</w:t>
            </w:r>
            <w:r w:rsidR="00C341C2">
              <w:rPr>
                <w:rFonts w:ascii="Helvetica" w:eastAsia="Times New Roman" w:hAnsi="Helvetica" w:cs="Times New Roman"/>
                <w:color w:val="444444"/>
                <w:sz w:val="21"/>
                <w:szCs w:val="21"/>
                <w:lang w:eastAsia="en-CA"/>
              </w:rPr>
              <w:t xml:space="preserve"> </w:t>
            </w:r>
            <w:r w:rsidR="00C341C2" w:rsidRPr="00307691">
              <w:rPr>
                <w:rFonts w:ascii="Helvetica" w:eastAsia="Times New Roman" w:hAnsi="Helvetica" w:cs="Times New Roman"/>
                <w:color w:val="FF0000"/>
                <w:sz w:val="21"/>
                <w:szCs w:val="21"/>
                <w:lang w:eastAsia="en-CA"/>
              </w:rPr>
              <w:t>O</w:t>
            </w:r>
            <w:r w:rsidR="00C341C2">
              <w:rPr>
                <w:rFonts w:ascii="Helvetica" w:eastAsia="Times New Roman" w:hAnsi="Helvetica" w:cs="Times New Roman"/>
                <w:color w:val="FF0000"/>
                <w:sz w:val="21"/>
                <w:szCs w:val="21"/>
                <w:lang w:eastAsia="en-CA"/>
              </w:rPr>
              <w:t xml:space="preserve">ne of the selected Institutions is a tertiary hospital while the other is a secondary hospital. The Institutions attend to pregnant women of diverse academic and socio-economic status, therefore </w:t>
            </w:r>
            <w:r w:rsidR="00307691">
              <w:rPr>
                <w:rFonts w:ascii="Helvetica" w:eastAsia="Times New Roman" w:hAnsi="Helvetica" w:cs="Times New Roman"/>
                <w:color w:val="FF0000"/>
                <w:sz w:val="21"/>
                <w:szCs w:val="21"/>
                <w:lang w:eastAsia="en-CA"/>
              </w:rPr>
              <w:t xml:space="preserve">a </w:t>
            </w:r>
            <w:r w:rsidR="00C341C2">
              <w:rPr>
                <w:rFonts w:ascii="Helvetica" w:eastAsia="Times New Roman" w:hAnsi="Helvetica" w:cs="Times New Roman"/>
                <w:color w:val="FF0000"/>
                <w:sz w:val="21"/>
                <w:szCs w:val="21"/>
                <w:lang w:eastAsia="en-CA"/>
              </w:rPr>
              <w:t>study in such hospitals afford us the opportunity of enrolling women of</w:t>
            </w:r>
            <w:r w:rsidR="00307691">
              <w:rPr>
                <w:rFonts w:ascii="Helvetica" w:eastAsia="Times New Roman" w:hAnsi="Helvetica" w:cs="Times New Roman"/>
                <w:color w:val="FF0000"/>
                <w:sz w:val="21"/>
                <w:szCs w:val="21"/>
                <w:lang w:eastAsia="en-CA"/>
              </w:rPr>
              <w:t xml:space="preserve"> different</w:t>
            </w:r>
            <w:r w:rsidR="00C341C2">
              <w:rPr>
                <w:rFonts w:ascii="Helvetica" w:eastAsia="Times New Roman" w:hAnsi="Helvetica" w:cs="Times New Roman"/>
                <w:color w:val="FF0000"/>
                <w:sz w:val="21"/>
                <w:szCs w:val="21"/>
                <w:lang w:eastAsia="en-CA"/>
              </w:rPr>
              <w:t xml:space="preserve"> </w:t>
            </w:r>
            <w:r w:rsidR="00307691">
              <w:rPr>
                <w:rFonts w:ascii="Helvetica" w:eastAsia="Times New Roman" w:hAnsi="Helvetica" w:cs="Times New Roman"/>
                <w:color w:val="FF0000"/>
                <w:sz w:val="21"/>
                <w:szCs w:val="21"/>
                <w:lang w:eastAsia="en-CA"/>
              </w:rPr>
              <w:t>backgrounds</w:t>
            </w:r>
            <w:r w:rsidR="00C341C2">
              <w:rPr>
                <w:rFonts w:ascii="Helvetica" w:eastAsia="Times New Roman" w:hAnsi="Helvetica" w:cs="Times New Roman"/>
                <w:color w:val="FF0000"/>
                <w:sz w:val="21"/>
                <w:szCs w:val="21"/>
                <w:lang w:eastAsia="en-CA"/>
              </w:rPr>
              <w:t xml:space="preserve"> representative of the community.</w:t>
            </w:r>
            <w:r w:rsidR="00307691">
              <w:rPr>
                <w:rFonts w:ascii="Helvetica" w:eastAsia="Times New Roman" w:hAnsi="Helvetica" w:cs="Times New Roman"/>
                <w:color w:val="FF0000"/>
                <w:sz w:val="21"/>
                <w:szCs w:val="21"/>
                <w:lang w:eastAsia="en-CA"/>
              </w:rPr>
              <w:t xml:space="preserve">- </w:t>
            </w:r>
            <w:r w:rsidR="00AE540F">
              <w:rPr>
                <w:rFonts w:ascii="Helvetica" w:eastAsia="Times New Roman" w:hAnsi="Helvetica" w:cs="Times New Roman"/>
                <w:color w:val="FF0000"/>
                <w:sz w:val="21"/>
                <w:szCs w:val="21"/>
                <w:lang w:eastAsia="en-CA"/>
              </w:rPr>
              <w:t>explained</w:t>
            </w:r>
            <w:r w:rsidR="00307691">
              <w:rPr>
                <w:rFonts w:ascii="Helvetica" w:eastAsia="Times New Roman" w:hAnsi="Helvetica" w:cs="Times New Roman"/>
                <w:color w:val="FF0000"/>
                <w:sz w:val="21"/>
                <w:szCs w:val="21"/>
                <w:lang w:eastAsia="en-CA"/>
              </w:rPr>
              <w:t xml:space="preserve"> in the text (Study location in the materials and methods section). </w:t>
            </w:r>
            <w:r w:rsidRPr="003F3DB1">
              <w:rPr>
                <w:rFonts w:ascii="Helvetica" w:eastAsia="Times New Roman" w:hAnsi="Helvetica" w:cs="Times New Roman"/>
                <w:color w:val="444444"/>
                <w:sz w:val="21"/>
                <w:szCs w:val="21"/>
                <w:lang w:eastAsia="en-CA"/>
              </w:rPr>
              <w:br/>
              <w:t>2. Section: enrollment of subjects. Please read my comment in the section of general comments, regarding patient enrollment.</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Validity of the findings</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Results</w:t>
            </w:r>
            <w:r w:rsidR="00884D04">
              <w:rPr>
                <w:rFonts w:ascii="Helvetica" w:eastAsia="Times New Roman" w:hAnsi="Helvetica" w:cs="Times New Roman"/>
                <w:color w:val="444444"/>
                <w:sz w:val="21"/>
                <w:szCs w:val="21"/>
                <w:lang w:eastAsia="en-CA"/>
              </w:rPr>
              <w:t xml:space="preserve"> </w:t>
            </w:r>
            <w:r w:rsidR="00CD338B">
              <w:rPr>
                <w:rFonts w:ascii="Helvetica" w:eastAsia="Times New Roman" w:hAnsi="Helvetica" w:cs="Times New Roman"/>
                <w:color w:val="444444"/>
                <w:sz w:val="21"/>
                <w:szCs w:val="21"/>
                <w:lang w:eastAsia="en-CA"/>
              </w:rPr>
              <w:t xml:space="preserve">naivety </w:t>
            </w:r>
            <w:r w:rsidRPr="003F3DB1">
              <w:rPr>
                <w:rFonts w:ascii="Helvetica" w:eastAsia="Times New Roman" w:hAnsi="Helvetica" w:cs="Times New Roman"/>
                <w:color w:val="444444"/>
                <w:sz w:val="21"/>
                <w:szCs w:val="21"/>
                <w:lang w:eastAsia="en-CA"/>
              </w:rPr>
              <w:br/>
              <w:t>1. Lines 114-117: the authors state that patients’ enrollment was based on exposure and presentation of symptoms. In the material and methods section they were dealing only with symptoms presentation. </w:t>
            </w:r>
            <w:r w:rsidR="00A33603">
              <w:rPr>
                <w:rFonts w:ascii="Helvetica" w:eastAsia="Times New Roman" w:hAnsi="Helvetica" w:cs="Times New Roman"/>
                <w:color w:val="FF0000"/>
                <w:sz w:val="21"/>
                <w:szCs w:val="21"/>
                <w:lang w:eastAsia="en-CA"/>
              </w:rPr>
              <w:t>Corrected - patients were enrolled based on consent to participate, and presence of any of the clinical presentations like observable rubella-like rash, fever, lymphadenopathy and arthralgia</w:t>
            </w:r>
            <w:r w:rsidR="00A33603">
              <w:rPr>
                <w:rFonts w:ascii="Times New Roman" w:hAnsi="Times New Roman"/>
                <w:color w:val="FF0000"/>
                <w:sz w:val="24"/>
                <w:szCs w:val="24"/>
              </w:rPr>
              <w:t xml:space="preserve"> (Materials and methods section - enrolment of pregnant women).</w:t>
            </w:r>
            <w:r w:rsidRPr="00A33603">
              <w:rPr>
                <w:rFonts w:ascii="Helvetica" w:eastAsia="Times New Roman" w:hAnsi="Helvetica" w:cs="Times New Roman"/>
                <w:color w:val="FF0000"/>
                <w:sz w:val="21"/>
                <w:szCs w:val="21"/>
                <w:lang w:eastAsia="en-CA"/>
              </w:rPr>
              <w:br/>
            </w:r>
            <w:r w:rsidRPr="003F3DB1">
              <w:rPr>
                <w:rFonts w:ascii="Helvetica" w:eastAsia="Times New Roman" w:hAnsi="Helvetica" w:cs="Times New Roman"/>
                <w:color w:val="444444"/>
                <w:sz w:val="21"/>
                <w:szCs w:val="21"/>
                <w:lang w:eastAsia="en-CA"/>
              </w:rPr>
              <w:t>In case exposure to symptomatic patients with rubella, they should specify the interval between exposure and clinical evaluation and if this was occurring anyway after developing of symptoms. </w:t>
            </w:r>
            <w:r w:rsidR="001E575E">
              <w:rPr>
                <w:rFonts w:ascii="Helvetica" w:eastAsia="Times New Roman" w:hAnsi="Helvetica" w:cs="Times New Roman"/>
                <w:color w:val="FF0000"/>
                <w:sz w:val="21"/>
                <w:szCs w:val="21"/>
                <w:lang w:eastAsia="en-CA"/>
              </w:rPr>
              <w:t>Addressed</w:t>
            </w:r>
            <w:r w:rsidRPr="003F3DB1">
              <w:rPr>
                <w:rFonts w:ascii="Helvetica" w:eastAsia="Times New Roman" w:hAnsi="Helvetica" w:cs="Times New Roman"/>
                <w:color w:val="444444"/>
                <w:sz w:val="21"/>
                <w:szCs w:val="21"/>
                <w:lang w:eastAsia="en-CA"/>
              </w:rPr>
              <w:br/>
              <w:t>I would ask the authors to clarify this section according to material and methods because at the moment the approach to study design and results is confusing.</w:t>
            </w:r>
            <w:r w:rsidR="001E575E">
              <w:rPr>
                <w:rFonts w:ascii="Helvetica" w:eastAsia="Times New Roman" w:hAnsi="Helvetica" w:cs="Times New Roman"/>
                <w:color w:val="444444"/>
                <w:sz w:val="21"/>
                <w:szCs w:val="21"/>
                <w:lang w:eastAsia="en-CA"/>
              </w:rPr>
              <w:t xml:space="preserve"> </w:t>
            </w:r>
            <w:r w:rsidR="001E575E">
              <w:rPr>
                <w:rFonts w:ascii="Helvetica" w:eastAsia="Times New Roman" w:hAnsi="Helvetica" w:cs="Times New Roman"/>
                <w:color w:val="FF0000"/>
                <w:sz w:val="21"/>
                <w:szCs w:val="21"/>
                <w:lang w:eastAsia="en-CA"/>
              </w:rPr>
              <w:t>Addressed</w:t>
            </w:r>
            <w:r w:rsidRPr="003F3DB1">
              <w:rPr>
                <w:rFonts w:ascii="Helvetica" w:eastAsia="Times New Roman" w:hAnsi="Helvetica" w:cs="Times New Roman"/>
                <w:color w:val="444444"/>
                <w:sz w:val="21"/>
                <w:szCs w:val="21"/>
                <w:lang w:eastAsia="en-CA"/>
              </w:rPr>
              <w:br/>
            </w:r>
            <w:r w:rsidRPr="003F3DB1">
              <w:rPr>
                <w:rFonts w:ascii="Helvetica" w:eastAsia="Times New Roman" w:hAnsi="Helvetica" w:cs="Times New Roman"/>
                <w:color w:val="444444"/>
                <w:sz w:val="21"/>
                <w:szCs w:val="21"/>
                <w:lang w:eastAsia="en-CA"/>
              </w:rPr>
              <w:br/>
              <w:t>Discussion</w:t>
            </w:r>
            <w:r w:rsidRPr="003F3DB1">
              <w:rPr>
                <w:rFonts w:ascii="Helvetica" w:eastAsia="Times New Roman" w:hAnsi="Helvetica" w:cs="Times New Roman"/>
                <w:color w:val="444444"/>
                <w:sz w:val="21"/>
                <w:szCs w:val="21"/>
                <w:lang w:eastAsia="en-CA"/>
              </w:rPr>
              <w:br/>
              <w:t xml:space="preserve">1. Lines 119-120: here the authors state that a high prevalence of anti-RV IgG suggests </w:t>
            </w:r>
            <w:r w:rsidRPr="003F3DB1">
              <w:rPr>
                <w:rFonts w:ascii="Helvetica" w:eastAsia="Times New Roman" w:hAnsi="Helvetica" w:cs="Times New Roman"/>
                <w:color w:val="444444"/>
                <w:sz w:val="21"/>
                <w:szCs w:val="21"/>
                <w:lang w:eastAsia="en-CA"/>
              </w:rPr>
              <w:lastRenderedPageBreak/>
              <w:t>previous exposure to the infection. Since they are enrolling patients based on the presence of symptoms of acute infection, can they explain the correlation between their statement and their enrollment strategy?</w:t>
            </w:r>
            <w:r w:rsidR="00A33603">
              <w:rPr>
                <w:rFonts w:ascii="Helvetica" w:eastAsia="Times New Roman" w:hAnsi="Helvetica" w:cs="Times New Roman"/>
                <w:color w:val="444444"/>
                <w:sz w:val="21"/>
                <w:szCs w:val="21"/>
                <w:lang w:eastAsia="en-CA"/>
              </w:rPr>
              <w:t xml:space="preserve"> </w:t>
            </w:r>
            <w:r w:rsidR="0078685E">
              <w:rPr>
                <w:rFonts w:ascii="Helvetica" w:eastAsia="Times New Roman" w:hAnsi="Helvetica" w:cs="Times New Roman"/>
                <w:color w:val="FF0000"/>
                <w:sz w:val="21"/>
                <w:szCs w:val="21"/>
                <w:lang w:eastAsia="en-CA"/>
              </w:rPr>
              <w:t>Because the studied pregnant women we</w:t>
            </w:r>
            <w:r w:rsidR="001E575E">
              <w:rPr>
                <w:rFonts w:ascii="Helvetica" w:eastAsia="Times New Roman" w:hAnsi="Helvetica" w:cs="Times New Roman"/>
                <w:color w:val="FF0000"/>
                <w:sz w:val="21"/>
                <w:szCs w:val="21"/>
                <w:lang w:eastAsia="en-CA"/>
              </w:rPr>
              <w:t xml:space="preserve">re rubella vaccine naïve, presence of anti-rubella IgG </w:t>
            </w:r>
            <w:r w:rsidR="0078685E">
              <w:rPr>
                <w:rFonts w:ascii="Helvetica" w:eastAsia="Times New Roman" w:hAnsi="Helvetica" w:cs="Times New Roman"/>
                <w:color w:val="FF0000"/>
                <w:sz w:val="21"/>
                <w:szCs w:val="21"/>
                <w:lang w:eastAsia="en-CA"/>
              </w:rPr>
              <w:t>is indicative of</w:t>
            </w:r>
            <w:r w:rsidR="001E575E">
              <w:rPr>
                <w:rFonts w:ascii="Helvetica" w:eastAsia="Times New Roman" w:hAnsi="Helvetica" w:cs="Times New Roman"/>
                <w:color w:val="FF0000"/>
                <w:sz w:val="21"/>
                <w:szCs w:val="21"/>
                <w:lang w:eastAsia="en-CA"/>
              </w:rPr>
              <w:t xml:space="preserve"> previous </w:t>
            </w:r>
            <w:r w:rsidR="00630FB9">
              <w:rPr>
                <w:rFonts w:ascii="Helvetica" w:eastAsia="Times New Roman" w:hAnsi="Helvetica" w:cs="Times New Roman"/>
                <w:color w:val="FF0000"/>
                <w:sz w:val="21"/>
                <w:szCs w:val="21"/>
                <w:lang w:eastAsia="en-CA"/>
              </w:rPr>
              <w:t xml:space="preserve">infection </w:t>
            </w:r>
            <w:r w:rsidR="0078685E">
              <w:rPr>
                <w:rFonts w:ascii="Helvetica" w:eastAsia="Times New Roman" w:hAnsi="Helvetica" w:cs="Times New Roman"/>
                <w:color w:val="FF0000"/>
                <w:sz w:val="21"/>
                <w:szCs w:val="21"/>
                <w:lang w:eastAsia="en-CA"/>
              </w:rPr>
              <w:t>with</w:t>
            </w:r>
            <w:r w:rsidR="001E575E">
              <w:rPr>
                <w:rFonts w:ascii="Helvetica" w:eastAsia="Times New Roman" w:hAnsi="Helvetica" w:cs="Times New Roman"/>
                <w:color w:val="FF0000"/>
                <w:sz w:val="21"/>
                <w:szCs w:val="21"/>
                <w:lang w:eastAsia="en-CA"/>
              </w:rPr>
              <w:t xml:space="preserve"> the virus</w:t>
            </w:r>
            <w:r w:rsidRPr="003F3DB1">
              <w:rPr>
                <w:rFonts w:ascii="Helvetica" w:eastAsia="Times New Roman" w:hAnsi="Helvetica" w:cs="Times New Roman"/>
                <w:color w:val="444444"/>
                <w:sz w:val="21"/>
                <w:szCs w:val="21"/>
                <w:lang w:eastAsia="en-CA"/>
              </w:rPr>
              <w:br/>
              <w:t>2. Lines 125-130: the authors report other studies showing similar data compared to their study. I suggest the author to add data included in other reports to the discussion.</w:t>
            </w:r>
            <w:r w:rsidR="0078685E">
              <w:rPr>
                <w:rFonts w:ascii="Helvetica" w:eastAsia="Times New Roman" w:hAnsi="Helvetica" w:cs="Times New Roman"/>
                <w:color w:val="444444"/>
                <w:sz w:val="21"/>
                <w:szCs w:val="21"/>
                <w:lang w:eastAsia="en-CA"/>
              </w:rPr>
              <w:t xml:space="preserve"> </w:t>
            </w:r>
            <w:r w:rsidR="0078685E">
              <w:rPr>
                <w:rFonts w:ascii="Helvetica" w:eastAsia="Times New Roman" w:hAnsi="Helvetica" w:cs="Times New Roman"/>
                <w:color w:val="FF0000"/>
                <w:sz w:val="21"/>
                <w:szCs w:val="21"/>
                <w:lang w:eastAsia="en-CA"/>
              </w:rPr>
              <w:t>Included – Discussion section (paragraph 2)</w:t>
            </w:r>
            <w:r w:rsidRPr="003F3DB1">
              <w:rPr>
                <w:rFonts w:ascii="Helvetica" w:eastAsia="Times New Roman" w:hAnsi="Helvetica" w:cs="Times New Roman"/>
                <w:color w:val="444444"/>
                <w:sz w:val="21"/>
                <w:szCs w:val="21"/>
                <w:lang w:eastAsia="en-CA"/>
              </w:rPr>
              <w:br/>
              <w:t>3. Lines 137-139: please see my comments regarding patients’ enrollment</w:t>
            </w:r>
            <w:r w:rsidR="0078685E">
              <w:rPr>
                <w:rFonts w:ascii="Helvetica" w:eastAsia="Times New Roman" w:hAnsi="Helvetica" w:cs="Times New Roman"/>
                <w:color w:val="444444"/>
                <w:sz w:val="21"/>
                <w:szCs w:val="21"/>
                <w:lang w:eastAsia="en-CA"/>
              </w:rPr>
              <w:t xml:space="preserve"> </w:t>
            </w:r>
            <w:r w:rsidR="0078685E">
              <w:rPr>
                <w:rFonts w:ascii="Helvetica" w:eastAsia="Times New Roman" w:hAnsi="Helvetica" w:cs="Times New Roman"/>
                <w:color w:val="FF0000"/>
                <w:sz w:val="21"/>
                <w:szCs w:val="21"/>
                <w:lang w:eastAsia="en-CA"/>
              </w:rPr>
              <w:t>Corrected</w:t>
            </w:r>
            <w:r w:rsidRPr="003F3DB1">
              <w:rPr>
                <w:rFonts w:ascii="Helvetica" w:eastAsia="Times New Roman" w:hAnsi="Helvetica" w:cs="Times New Roman"/>
                <w:color w:val="444444"/>
                <w:sz w:val="21"/>
                <w:szCs w:val="21"/>
                <w:lang w:eastAsia="en-CA"/>
              </w:rPr>
              <w:br/>
            </w:r>
            <w:r w:rsidRPr="003F3DB1">
              <w:rPr>
                <w:rFonts w:ascii="Helvetica" w:eastAsia="Times New Roman" w:hAnsi="Helvetica" w:cs="Times New Roman"/>
                <w:color w:val="444444"/>
                <w:sz w:val="21"/>
                <w:szCs w:val="21"/>
                <w:lang w:eastAsia="en-CA"/>
              </w:rPr>
              <w:br/>
              <w:t>Conclusion</w:t>
            </w:r>
            <w:r w:rsidR="008A7AAF">
              <w:rPr>
                <w:rFonts w:ascii="Helvetica" w:eastAsia="Times New Roman" w:hAnsi="Helvetica" w:cs="Times New Roman"/>
                <w:color w:val="444444"/>
                <w:sz w:val="21"/>
                <w:szCs w:val="21"/>
                <w:lang w:eastAsia="en-CA"/>
              </w:rPr>
              <w:t xml:space="preserve"> definite</w:t>
            </w:r>
            <w:r w:rsidRPr="003F3DB1">
              <w:rPr>
                <w:rFonts w:ascii="Helvetica" w:eastAsia="Times New Roman" w:hAnsi="Helvetica" w:cs="Times New Roman"/>
                <w:color w:val="444444"/>
                <w:sz w:val="21"/>
                <w:szCs w:val="21"/>
                <w:lang w:eastAsia="en-CA"/>
              </w:rPr>
              <w:br/>
              <w:t>1. Lines 165-167: what do the authors mean when they deal with “</w:t>
            </w:r>
            <w:proofErr w:type="spellStart"/>
            <w:r w:rsidRPr="003F3DB1">
              <w:rPr>
                <w:rFonts w:ascii="Helvetica" w:eastAsia="Times New Roman" w:hAnsi="Helvetica" w:cs="Times New Roman"/>
                <w:color w:val="444444"/>
                <w:sz w:val="21"/>
                <w:szCs w:val="21"/>
                <w:lang w:eastAsia="en-CA"/>
              </w:rPr>
              <w:t>burder</w:t>
            </w:r>
            <w:proofErr w:type="spellEnd"/>
            <w:r w:rsidRPr="003F3DB1">
              <w:rPr>
                <w:rFonts w:ascii="Helvetica" w:eastAsia="Times New Roman" w:hAnsi="Helvetica" w:cs="Times New Roman"/>
                <w:color w:val="444444"/>
                <w:sz w:val="21"/>
                <w:szCs w:val="21"/>
                <w:lang w:eastAsia="en-CA"/>
              </w:rPr>
              <w:t xml:space="preserve"> rates</w:t>
            </w:r>
            <w:proofErr w:type="gramStart"/>
            <w:r w:rsidRPr="003F3DB1">
              <w:rPr>
                <w:rFonts w:ascii="Helvetica" w:eastAsia="Times New Roman" w:hAnsi="Helvetica" w:cs="Times New Roman"/>
                <w:color w:val="444444"/>
                <w:sz w:val="21"/>
                <w:szCs w:val="21"/>
                <w:lang w:eastAsia="en-CA"/>
              </w:rPr>
              <w:t>” ?</w:t>
            </w:r>
            <w:proofErr w:type="gramEnd"/>
            <w:r w:rsidR="0078685E">
              <w:rPr>
                <w:rFonts w:ascii="Helvetica" w:eastAsia="Times New Roman" w:hAnsi="Helvetica" w:cs="Times New Roman"/>
                <w:color w:val="444444"/>
                <w:sz w:val="21"/>
                <w:szCs w:val="21"/>
                <w:lang w:eastAsia="en-CA"/>
              </w:rPr>
              <w:t xml:space="preserve"> </w:t>
            </w:r>
            <w:r w:rsidR="0078685E" w:rsidRPr="0078685E">
              <w:rPr>
                <w:rFonts w:ascii="Helvetica" w:eastAsia="Times New Roman" w:hAnsi="Helvetica" w:cs="Times New Roman"/>
                <w:color w:val="FF0000"/>
                <w:sz w:val="21"/>
                <w:szCs w:val="21"/>
                <w:lang w:eastAsia="en-CA"/>
              </w:rPr>
              <w:t>Burden rates deleted (conclusion</w:t>
            </w:r>
            <w:r w:rsidR="00AE540F">
              <w:rPr>
                <w:rFonts w:ascii="Helvetica" w:eastAsia="Times New Roman" w:hAnsi="Helvetica" w:cs="Times New Roman"/>
                <w:color w:val="FF0000"/>
                <w:sz w:val="21"/>
                <w:szCs w:val="21"/>
                <w:lang w:eastAsia="en-CA"/>
              </w:rPr>
              <w:t>s</w:t>
            </w:r>
            <w:r w:rsidR="0078685E" w:rsidRPr="0078685E">
              <w:rPr>
                <w:rFonts w:ascii="Helvetica" w:eastAsia="Times New Roman" w:hAnsi="Helvetica" w:cs="Times New Roman"/>
                <w:color w:val="FF0000"/>
                <w:sz w:val="21"/>
                <w:szCs w:val="21"/>
                <w:lang w:eastAsia="en-CA"/>
              </w:rPr>
              <w:t xml:space="preserve"> section</w:t>
            </w:r>
            <w:proofErr w:type="gramStart"/>
            <w:r w:rsidR="0078685E" w:rsidRPr="0078685E">
              <w:rPr>
                <w:rFonts w:ascii="Helvetica" w:eastAsia="Times New Roman" w:hAnsi="Helvetica" w:cs="Times New Roman"/>
                <w:color w:val="FF0000"/>
                <w:sz w:val="21"/>
                <w:szCs w:val="21"/>
                <w:lang w:eastAsia="en-CA"/>
              </w:rPr>
              <w:t>)</w:t>
            </w:r>
            <w:proofErr w:type="gramEnd"/>
            <w:r w:rsidRPr="003F3DB1">
              <w:rPr>
                <w:rFonts w:ascii="Helvetica" w:eastAsia="Times New Roman" w:hAnsi="Helvetica" w:cs="Times New Roman"/>
                <w:color w:val="444444"/>
                <w:sz w:val="21"/>
                <w:szCs w:val="21"/>
                <w:lang w:eastAsia="en-CA"/>
              </w:rPr>
              <w:br/>
              <w:t>2. Lines 170-172: the authors introduce in this paragraph a new concept that is not mentioned in the paper (“to ascertain potency of vaccines prior to recommendation for vaccination and review of antibody response in randomly selected individuals post vaccination to achieve elimination of rubella”). I would suggest the authors to discuss this issue in the appropriate session if they want then to mention it in the conclusion.</w:t>
            </w:r>
            <w:r w:rsidR="00BD036B">
              <w:rPr>
                <w:rFonts w:ascii="Helvetica" w:eastAsia="Times New Roman" w:hAnsi="Helvetica" w:cs="Times New Roman"/>
                <w:color w:val="444444"/>
                <w:sz w:val="21"/>
                <w:szCs w:val="21"/>
                <w:lang w:eastAsia="en-CA"/>
              </w:rPr>
              <w:t xml:space="preserve"> </w:t>
            </w:r>
            <w:r w:rsidR="00BD036B" w:rsidRPr="00BD036B">
              <w:rPr>
                <w:rFonts w:ascii="Helvetica" w:eastAsia="Times New Roman" w:hAnsi="Helvetica" w:cs="Times New Roman"/>
                <w:color w:val="FF0000"/>
                <w:sz w:val="21"/>
                <w:szCs w:val="21"/>
                <w:lang w:eastAsia="en-CA"/>
              </w:rPr>
              <w:t>Deleted</w:t>
            </w:r>
            <w:r w:rsidR="00BD036B">
              <w:rPr>
                <w:rFonts w:ascii="Helvetica" w:eastAsia="Times New Roman" w:hAnsi="Helvetica" w:cs="Times New Roman"/>
                <w:color w:val="FF0000"/>
                <w:sz w:val="21"/>
                <w:szCs w:val="21"/>
                <w:lang w:eastAsia="en-CA"/>
              </w:rPr>
              <w:t xml:space="preserve"> – It </w:t>
            </w:r>
            <w:r w:rsidR="00AE540F">
              <w:rPr>
                <w:rFonts w:ascii="Helvetica" w:eastAsia="Times New Roman" w:hAnsi="Helvetica" w:cs="Times New Roman"/>
                <w:color w:val="FF0000"/>
                <w:sz w:val="21"/>
                <w:szCs w:val="21"/>
                <w:lang w:eastAsia="en-CA"/>
              </w:rPr>
              <w:t>wa</w:t>
            </w:r>
            <w:r w:rsidR="00BD036B">
              <w:rPr>
                <w:rFonts w:ascii="Helvetica" w:eastAsia="Times New Roman" w:hAnsi="Helvetica" w:cs="Times New Roman"/>
                <w:color w:val="FF0000"/>
                <w:sz w:val="21"/>
                <w:szCs w:val="21"/>
                <w:lang w:eastAsia="en-CA"/>
              </w:rPr>
              <w:t>s not part of the objectives of the study.</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Comments for the author</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 xml:space="preserve">General comments: I read with interest the study performed by </w:t>
            </w:r>
            <w:proofErr w:type="spellStart"/>
            <w:r w:rsidRPr="003F3DB1">
              <w:rPr>
                <w:rFonts w:ascii="Helvetica" w:eastAsia="Times New Roman" w:hAnsi="Helvetica" w:cs="Times New Roman"/>
                <w:color w:val="444444"/>
                <w:sz w:val="21"/>
                <w:szCs w:val="21"/>
                <w:lang w:eastAsia="en-CA"/>
              </w:rPr>
              <w:t>Olubusuyi</w:t>
            </w:r>
            <w:proofErr w:type="spellEnd"/>
            <w:r w:rsidRPr="003F3DB1">
              <w:rPr>
                <w:rFonts w:ascii="Helvetica" w:eastAsia="Times New Roman" w:hAnsi="Helvetica" w:cs="Times New Roman"/>
                <w:color w:val="444444"/>
                <w:sz w:val="21"/>
                <w:szCs w:val="21"/>
                <w:lang w:eastAsia="en-CA"/>
              </w:rPr>
              <w:t xml:space="preserve"> et al and I have some major concerns: </w:t>
            </w:r>
            <w:r w:rsidR="00165244">
              <w:rPr>
                <w:rFonts w:ascii="Helvetica" w:eastAsia="Times New Roman" w:hAnsi="Helvetica" w:cs="Times New Roman"/>
                <w:color w:val="444444"/>
                <w:sz w:val="21"/>
                <w:szCs w:val="21"/>
                <w:lang w:eastAsia="en-CA"/>
              </w:rPr>
              <w:t>procedure</w:t>
            </w:r>
            <w:r w:rsidRPr="003F3DB1">
              <w:rPr>
                <w:rFonts w:ascii="Helvetica" w:eastAsia="Times New Roman" w:hAnsi="Helvetica" w:cs="Times New Roman"/>
                <w:color w:val="444444"/>
                <w:sz w:val="21"/>
                <w:szCs w:val="21"/>
                <w:lang w:eastAsia="en-CA"/>
              </w:rPr>
              <w:br/>
              <w:t xml:space="preserve">1) </w:t>
            </w:r>
            <w:r w:rsidRPr="00BD036B">
              <w:rPr>
                <w:rFonts w:ascii="Helvetica" w:eastAsia="Times New Roman" w:hAnsi="Helvetica" w:cs="Times New Roman"/>
                <w:sz w:val="21"/>
                <w:szCs w:val="21"/>
                <w:lang w:eastAsia="en-CA"/>
              </w:rPr>
              <w:t>As the authors state on line 124 (I would suggest the author to add page numbers), there other existing reports (references 14-18) dealing with the problem of immunization and prevention programs for rubella in Nigeria. After reading the manuscript, it does not seem cle</w:t>
            </w:r>
            <w:r w:rsidRPr="003F3DB1">
              <w:rPr>
                <w:rFonts w:ascii="Helvetica" w:eastAsia="Times New Roman" w:hAnsi="Helvetica" w:cs="Times New Roman"/>
                <w:color w:val="444444"/>
                <w:sz w:val="21"/>
                <w:szCs w:val="21"/>
                <w:lang w:eastAsia="en-CA"/>
              </w:rPr>
              <w:t xml:space="preserve">ar what </w:t>
            </w:r>
            <w:proofErr w:type="gramStart"/>
            <w:r w:rsidRPr="003F3DB1">
              <w:rPr>
                <w:rFonts w:ascii="Helvetica" w:eastAsia="Times New Roman" w:hAnsi="Helvetica" w:cs="Times New Roman"/>
                <w:color w:val="444444"/>
                <w:sz w:val="21"/>
                <w:szCs w:val="21"/>
                <w:lang w:eastAsia="en-CA"/>
              </w:rPr>
              <w:t>is the clinical importance of the present report</w:t>
            </w:r>
            <w:proofErr w:type="gramEnd"/>
            <w:r w:rsidRPr="003F3DB1">
              <w:rPr>
                <w:rFonts w:ascii="Helvetica" w:eastAsia="Times New Roman" w:hAnsi="Helvetica" w:cs="Times New Roman"/>
                <w:color w:val="444444"/>
                <w:sz w:val="21"/>
                <w:szCs w:val="21"/>
                <w:lang w:eastAsia="en-CA"/>
              </w:rPr>
              <w:t xml:space="preserve"> and what differentiates it from previous ones.</w:t>
            </w:r>
            <w:r w:rsidR="00C7267D">
              <w:rPr>
                <w:rFonts w:ascii="Helvetica" w:eastAsia="Times New Roman" w:hAnsi="Helvetica" w:cs="Times New Roman"/>
                <w:color w:val="444444"/>
                <w:sz w:val="21"/>
                <w:szCs w:val="21"/>
                <w:lang w:eastAsia="en-CA"/>
              </w:rPr>
              <w:t xml:space="preserve"> </w:t>
            </w:r>
            <w:r w:rsidR="00BD036B">
              <w:rPr>
                <w:rFonts w:ascii="Helvetica" w:eastAsia="Times New Roman" w:hAnsi="Helvetica" w:cs="Times New Roman"/>
                <w:color w:val="FF0000"/>
                <w:sz w:val="21"/>
                <w:szCs w:val="21"/>
                <w:lang w:eastAsia="en-CA"/>
              </w:rPr>
              <w:t xml:space="preserve">The objectives of the current study has been clearly defined to differentiate it from previous studies e.g. the current study appraised rubella infection among symptomatic pregnant women in the population (Introduction section - last paragraph). </w:t>
            </w:r>
            <w:r w:rsidRPr="003F3DB1">
              <w:rPr>
                <w:rFonts w:ascii="Helvetica" w:eastAsia="Times New Roman" w:hAnsi="Helvetica" w:cs="Times New Roman"/>
                <w:color w:val="444444"/>
                <w:sz w:val="21"/>
                <w:szCs w:val="21"/>
                <w:lang w:eastAsia="en-CA"/>
              </w:rPr>
              <w:br/>
              <w:t xml:space="preserve">2) The patients’ enrollment as it is described on line 68-71 and reads “Subjects were enrolled between September 2012 and June, 2013. Consenting antenatal clinic attendees were examined for presence of observable rubella-like rash, fever, lymphadenopathy and arthralgia. Subjects presenting with any of the listed clinical presentations were enrolled for the study. Subjects without any of the clinical presentations were excluded from the study”. It does not match with the purpose of the study. If I understood, the study was aiming to evaluate the immunization of Nigerian population to rubella infection, in order to establish the appropriateness of national prevention programs. </w:t>
            </w:r>
            <w:r w:rsidRPr="00BD036B">
              <w:rPr>
                <w:rFonts w:ascii="Helvetica" w:eastAsia="Times New Roman" w:hAnsi="Helvetica" w:cs="Times New Roman"/>
                <w:sz w:val="21"/>
                <w:szCs w:val="21"/>
                <w:lang w:eastAsia="en-CA"/>
              </w:rPr>
              <w:t>Looking for patients with symptoms implies the risk of overestimating cases of acute infection, having a wrong perception of the immunization within the population. </w:t>
            </w:r>
            <w:r w:rsidR="00BD036B">
              <w:rPr>
                <w:rFonts w:ascii="Helvetica" w:eastAsia="Times New Roman" w:hAnsi="Helvetica" w:cs="Times New Roman"/>
                <w:color w:val="FF0000"/>
                <w:sz w:val="21"/>
                <w:szCs w:val="21"/>
                <w:lang w:eastAsia="en-CA"/>
              </w:rPr>
              <w:t>The aim of the study was to appraised rubella infection among symptomatic pregnant women in the population (Introduction section - last paragraph).</w:t>
            </w:r>
            <w:r w:rsidRPr="00BD036B">
              <w:rPr>
                <w:rFonts w:ascii="Helvetica" w:eastAsia="Times New Roman" w:hAnsi="Helvetica" w:cs="Times New Roman"/>
                <w:color w:val="444444"/>
                <w:sz w:val="21"/>
                <w:szCs w:val="21"/>
                <w:lang w:eastAsia="en-CA"/>
              </w:rPr>
              <w:br/>
            </w:r>
            <w:r w:rsidRPr="003F3DB1">
              <w:rPr>
                <w:rFonts w:ascii="Helvetica" w:eastAsia="Times New Roman" w:hAnsi="Helvetica" w:cs="Times New Roman"/>
                <w:color w:val="444444"/>
                <w:sz w:val="21"/>
                <w:szCs w:val="21"/>
                <w:lang w:eastAsia="en-CA"/>
              </w:rPr>
              <w:lastRenderedPageBreak/>
              <w:t>3) How could the authors exclude that the symptoms were related to other pathological conditions (flu</w:t>
            </w:r>
            <w:proofErr w:type="gramStart"/>
            <w:r w:rsidRPr="003F3DB1">
              <w:rPr>
                <w:rFonts w:ascii="Helvetica" w:eastAsia="Times New Roman" w:hAnsi="Helvetica" w:cs="Times New Roman"/>
                <w:color w:val="444444"/>
                <w:sz w:val="21"/>
                <w:szCs w:val="21"/>
                <w:lang w:eastAsia="en-CA"/>
              </w:rPr>
              <w:t>?,</w:t>
            </w:r>
            <w:proofErr w:type="gramEnd"/>
            <w:r w:rsidRPr="003F3DB1">
              <w:rPr>
                <w:rFonts w:ascii="Helvetica" w:eastAsia="Times New Roman" w:hAnsi="Helvetica" w:cs="Times New Roman"/>
                <w:color w:val="444444"/>
                <w:sz w:val="21"/>
                <w:szCs w:val="21"/>
                <w:lang w:eastAsia="en-CA"/>
              </w:rPr>
              <w:t xml:space="preserve"> other rush inducing diseases?)</w:t>
            </w:r>
            <w:r w:rsidR="00A63445">
              <w:rPr>
                <w:rFonts w:ascii="Helvetica" w:eastAsia="Times New Roman" w:hAnsi="Helvetica" w:cs="Times New Roman"/>
                <w:color w:val="444444"/>
                <w:sz w:val="21"/>
                <w:szCs w:val="21"/>
                <w:lang w:eastAsia="en-CA"/>
              </w:rPr>
              <w:t xml:space="preserve"> </w:t>
            </w:r>
            <w:r w:rsidR="00A63445">
              <w:rPr>
                <w:rFonts w:ascii="Helvetica" w:eastAsia="Times New Roman" w:hAnsi="Helvetica" w:cs="Times New Roman"/>
                <w:color w:val="FF0000"/>
                <w:sz w:val="21"/>
                <w:szCs w:val="21"/>
                <w:lang w:eastAsia="en-CA"/>
              </w:rPr>
              <w:t xml:space="preserve">Possibility of other pathological conditions </w:t>
            </w:r>
            <w:r w:rsidR="00AE540F">
              <w:rPr>
                <w:rFonts w:ascii="Helvetica" w:eastAsia="Times New Roman" w:hAnsi="Helvetica" w:cs="Times New Roman"/>
                <w:color w:val="FF0000"/>
                <w:sz w:val="21"/>
                <w:szCs w:val="21"/>
                <w:lang w:eastAsia="en-CA"/>
              </w:rPr>
              <w:t>admitted and included</w:t>
            </w:r>
            <w:r w:rsidR="00A63445">
              <w:rPr>
                <w:rFonts w:ascii="Helvetica" w:eastAsia="Times New Roman" w:hAnsi="Helvetica" w:cs="Times New Roman"/>
                <w:color w:val="FF0000"/>
                <w:sz w:val="21"/>
                <w:szCs w:val="21"/>
                <w:lang w:eastAsia="en-CA"/>
              </w:rPr>
              <w:t xml:space="preserve"> in the manuscript (Discussion section – paragraph 1)</w:t>
            </w:r>
            <w:r w:rsidRPr="003F3DB1">
              <w:rPr>
                <w:rFonts w:ascii="Helvetica" w:eastAsia="Times New Roman" w:hAnsi="Helvetica" w:cs="Times New Roman"/>
                <w:color w:val="444444"/>
                <w:sz w:val="21"/>
                <w:szCs w:val="21"/>
                <w:lang w:eastAsia="en-CA"/>
              </w:rPr>
              <w:br/>
              <w:t>4) Rather than subjects I would use terms like pregnant patients, patients, women, throughout the paper.</w:t>
            </w:r>
            <w:r w:rsidR="00A63445">
              <w:rPr>
                <w:rFonts w:ascii="Helvetica" w:eastAsia="Times New Roman" w:hAnsi="Helvetica" w:cs="Times New Roman"/>
                <w:color w:val="444444"/>
                <w:sz w:val="21"/>
                <w:szCs w:val="21"/>
                <w:lang w:eastAsia="en-CA"/>
              </w:rPr>
              <w:t xml:space="preserve"> ‘</w:t>
            </w:r>
            <w:r w:rsidR="00A63445">
              <w:rPr>
                <w:rFonts w:ascii="Helvetica" w:eastAsia="Times New Roman" w:hAnsi="Helvetica" w:cs="Times New Roman"/>
                <w:color w:val="FF0000"/>
                <w:sz w:val="21"/>
                <w:szCs w:val="21"/>
                <w:lang w:eastAsia="en-CA"/>
              </w:rPr>
              <w:t>Subjects’ now read ‘pregnant women’</w:t>
            </w:r>
            <w:r w:rsidRPr="003F3DB1">
              <w:rPr>
                <w:rFonts w:ascii="Helvetica" w:eastAsia="Times New Roman" w:hAnsi="Helvetica" w:cs="Times New Roman"/>
                <w:color w:val="444444"/>
                <w:sz w:val="21"/>
                <w:szCs w:val="21"/>
                <w:lang w:eastAsia="en-CA"/>
              </w:rPr>
              <w:br/>
              <w:t>5) I would suggest the authors to refer the paper to an English editing service in order to improve written English (there are many spelling mistakes and sentences are often not clear in their structure).</w:t>
            </w:r>
            <w:r w:rsidR="00A63445">
              <w:rPr>
                <w:rFonts w:ascii="Helvetica" w:eastAsia="Times New Roman" w:hAnsi="Helvetica" w:cs="Times New Roman"/>
                <w:color w:val="444444"/>
                <w:sz w:val="21"/>
                <w:szCs w:val="21"/>
                <w:lang w:eastAsia="en-CA"/>
              </w:rPr>
              <w:t xml:space="preserve"> </w:t>
            </w:r>
            <w:r w:rsidR="00A63445">
              <w:rPr>
                <w:rFonts w:ascii="Helvetica" w:eastAsia="Times New Roman" w:hAnsi="Helvetica" w:cs="Times New Roman"/>
                <w:color w:val="FF0000"/>
                <w:sz w:val="21"/>
                <w:szCs w:val="21"/>
                <w:lang w:eastAsia="en-CA"/>
              </w:rPr>
              <w:t xml:space="preserve">Addressed </w:t>
            </w:r>
            <w:r w:rsidR="00AE540F">
              <w:rPr>
                <w:rFonts w:ascii="Helvetica" w:eastAsia="Times New Roman" w:hAnsi="Helvetica" w:cs="Times New Roman"/>
                <w:color w:val="FF0000"/>
                <w:sz w:val="21"/>
                <w:szCs w:val="21"/>
                <w:lang w:eastAsia="en-CA"/>
              </w:rPr>
              <w:t>in the text</w:t>
            </w:r>
            <w:r w:rsidR="00A63445">
              <w:rPr>
                <w:rFonts w:ascii="Helvetica" w:eastAsia="Times New Roman" w:hAnsi="Helvetica" w:cs="Times New Roman"/>
                <w:color w:val="FF0000"/>
                <w:sz w:val="21"/>
                <w:szCs w:val="21"/>
                <w:lang w:eastAsia="en-CA"/>
              </w:rPr>
              <w:t>.</w:t>
            </w:r>
            <w:r w:rsidRPr="003F3DB1">
              <w:rPr>
                <w:rFonts w:ascii="Helvetica" w:eastAsia="Times New Roman" w:hAnsi="Helvetica" w:cs="Times New Roman"/>
                <w:color w:val="444444"/>
                <w:sz w:val="21"/>
                <w:szCs w:val="21"/>
                <w:lang w:eastAsia="en-CA"/>
              </w:rPr>
              <w:br/>
              <w:t>I think the editor can reconsider this manuscript for publication after major revision.</w:t>
            </w:r>
          </w:p>
          <w:p w:rsidR="003F3DB1" w:rsidRPr="003F3DB1" w:rsidRDefault="003F3DB1" w:rsidP="003F3DB1">
            <w:pPr>
              <w:spacing w:after="75" w:line="447" w:lineRule="atLeast"/>
              <w:outlineLvl w:val="2"/>
              <w:rPr>
                <w:rFonts w:ascii="Segoe UI Light" w:eastAsia="Times New Roman" w:hAnsi="Segoe UI Light" w:cs="Times New Roman"/>
                <w:color w:val="444444"/>
                <w:sz w:val="32"/>
                <w:szCs w:val="32"/>
                <w:lang w:eastAsia="en-CA"/>
              </w:rPr>
            </w:pPr>
            <w:r w:rsidRPr="003F3DB1">
              <w:rPr>
                <w:rFonts w:ascii="Segoe UI Light" w:eastAsia="Times New Roman" w:hAnsi="Segoe UI Light" w:cs="Times New Roman"/>
                <w:color w:val="444444"/>
                <w:sz w:val="32"/>
                <w:szCs w:val="32"/>
                <w:lang w:eastAsia="en-CA"/>
              </w:rPr>
              <w:t>Reviewer 2 (</w:t>
            </w:r>
            <w:proofErr w:type="spellStart"/>
            <w:r w:rsidRPr="003F3DB1">
              <w:rPr>
                <w:rFonts w:ascii="Segoe UI Light" w:eastAsia="Times New Roman" w:hAnsi="Segoe UI Light" w:cs="Times New Roman"/>
                <w:color w:val="444444"/>
                <w:sz w:val="32"/>
                <w:szCs w:val="32"/>
                <w:lang w:eastAsia="en-CA"/>
              </w:rPr>
              <w:t>Michela</w:t>
            </w:r>
            <w:proofErr w:type="spellEnd"/>
            <w:r w:rsidRPr="003F3DB1">
              <w:rPr>
                <w:rFonts w:ascii="Segoe UI Light" w:eastAsia="Times New Roman" w:hAnsi="Segoe UI Light" w:cs="Times New Roman"/>
                <w:color w:val="444444"/>
                <w:sz w:val="32"/>
                <w:szCs w:val="32"/>
                <w:lang w:eastAsia="en-CA"/>
              </w:rPr>
              <w:t xml:space="preserve"> </w:t>
            </w:r>
            <w:proofErr w:type="spellStart"/>
            <w:r w:rsidRPr="003F3DB1">
              <w:rPr>
                <w:rFonts w:ascii="Segoe UI Light" w:eastAsia="Times New Roman" w:hAnsi="Segoe UI Light" w:cs="Times New Roman"/>
                <w:color w:val="444444"/>
                <w:sz w:val="32"/>
                <w:szCs w:val="32"/>
                <w:lang w:eastAsia="en-CA"/>
              </w:rPr>
              <w:t>Quaranta</w:t>
            </w:r>
            <w:proofErr w:type="spellEnd"/>
            <w:r w:rsidRPr="003F3DB1">
              <w:rPr>
                <w:rFonts w:ascii="Segoe UI Light" w:eastAsia="Times New Roman" w:hAnsi="Segoe UI Light" w:cs="Times New Roman"/>
                <w:color w:val="444444"/>
                <w:sz w:val="32"/>
                <w:szCs w:val="32"/>
                <w:lang w:eastAsia="en-CA"/>
              </w:rPr>
              <w:t>)</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Basic reporting</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The present manuscript entitled Epidemiological evaluation of rubella virus infection among pregnant women in Ibadan, Nigeria is a simple epidemiological study aimed at appraising immunity to rubella in the pregnant population in the region.</w:t>
            </w:r>
            <w:r w:rsidRPr="003F3DB1">
              <w:rPr>
                <w:rFonts w:ascii="Helvetica" w:eastAsia="Times New Roman" w:hAnsi="Helvetica" w:cs="Times New Roman"/>
                <w:color w:val="444444"/>
                <w:sz w:val="21"/>
                <w:szCs w:val="21"/>
                <w:lang w:eastAsia="en-CA"/>
              </w:rPr>
              <w:br/>
              <w:t>The article is well written and structured. The subject is well introduced and relevant literature has been appropriately referenced.</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Experimental design</w:t>
            </w:r>
          </w:p>
          <w:p w:rsidR="003F3DB1" w:rsidRPr="00192CBA" w:rsidRDefault="003F3DB1" w:rsidP="003F3DB1">
            <w:pPr>
              <w:spacing w:after="324" w:line="298" w:lineRule="atLeast"/>
              <w:rPr>
                <w:rFonts w:ascii="Helvetica" w:eastAsia="Times New Roman" w:hAnsi="Helvetica" w:cs="Times New Roman"/>
                <w:color w:val="FF0000"/>
                <w:sz w:val="21"/>
                <w:szCs w:val="21"/>
                <w:lang w:eastAsia="en-CA"/>
              </w:rPr>
            </w:pPr>
            <w:r w:rsidRPr="003F3DB1">
              <w:rPr>
                <w:rFonts w:ascii="Helvetica" w:eastAsia="Times New Roman" w:hAnsi="Helvetica" w:cs="Times New Roman"/>
                <w:color w:val="444444"/>
                <w:sz w:val="21"/>
                <w:szCs w:val="21"/>
                <w:lang w:eastAsia="en-CA"/>
              </w:rPr>
              <w:t>The scope of this study was to evaluate anti-RV IgM and IgG in pregnant women in the region.</w:t>
            </w:r>
            <w:r w:rsidRPr="003F3DB1">
              <w:rPr>
                <w:rFonts w:ascii="Helvetica" w:eastAsia="Times New Roman" w:hAnsi="Helvetica" w:cs="Times New Roman"/>
                <w:color w:val="444444"/>
                <w:sz w:val="21"/>
                <w:szCs w:val="21"/>
                <w:lang w:eastAsia="en-CA"/>
              </w:rPr>
              <w:br/>
              <w:t xml:space="preserve">The authors tested by Enzyme Immunoassay for IgM and IgG in 272 serum samples. </w:t>
            </w:r>
            <w:proofErr w:type="gramStart"/>
            <w:r w:rsidRPr="003F3DB1">
              <w:rPr>
                <w:rFonts w:ascii="Helvetica" w:eastAsia="Times New Roman" w:hAnsi="Helvetica" w:cs="Times New Roman"/>
                <w:color w:val="444444"/>
                <w:sz w:val="21"/>
                <w:szCs w:val="21"/>
                <w:lang w:eastAsia="en-CA"/>
              </w:rPr>
              <w:t>the</w:t>
            </w:r>
            <w:proofErr w:type="gramEnd"/>
            <w:r w:rsidRPr="003F3DB1">
              <w:rPr>
                <w:rFonts w:ascii="Helvetica" w:eastAsia="Times New Roman" w:hAnsi="Helvetica" w:cs="Times New Roman"/>
                <w:color w:val="444444"/>
                <w:sz w:val="21"/>
                <w:szCs w:val="21"/>
                <w:lang w:eastAsia="en-CA"/>
              </w:rPr>
              <w:t xml:space="preserve"> testing was carried out in accordance with WHO guidelines.</w:t>
            </w:r>
            <w:r w:rsidRPr="003F3DB1">
              <w:rPr>
                <w:rFonts w:ascii="Helvetica" w:eastAsia="Times New Roman" w:hAnsi="Helvetica" w:cs="Times New Roman"/>
                <w:color w:val="444444"/>
                <w:sz w:val="21"/>
                <w:szCs w:val="21"/>
                <w:lang w:eastAsia="en-CA"/>
              </w:rPr>
              <w:br/>
              <w:t>Materials and methods:</w:t>
            </w:r>
            <w:r w:rsidRPr="003F3DB1">
              <w:rPr>
                <w:rFonts w:ascii="Helvetica" w:eastAsia="Times New Roman" w:hAnsi="Helvetica" w:cs="Times New Roman"/>
                <w:color w:val="444444"/>
                <w:sz w:val="21"/>
                <w:szCs w:val="21"/>
                <w:lang w:eastAsia="en-CA"/>
              </w:rPr>
              <w:br/>
              <w:t xml:space="preserve">1)Considering the objective of the study, "line 57: to appraise immunity to rubella in the population", I would like to ask the authors to expound on their decision to exclude all asymptomatic patients form the study stating as strict inclusion criteria the presence of observable rubella-like rash, fever, lymphadenopathy and arthralgia. The WHO and CDC clearly state that up to 50% of rubella infections may be overt and clinically asymptomatic. In consideration of the aim of the study perhaps laboratory testing also on asymptomatic pregnant women may have been appropriate. </w:t>
            </w:r>
            <w:proofErr w:type="gramStart"/>
            <w:r w:rsidRPr="003F3DB1">
              <w:rPr>
                <w:rFonts w:ascii="Helvetica" w:eastAsia="Times New Roman" w:hAnsi="Helvetica" w:cs="Times New Roman"/>
                <w:color w:val="444444"/>
                <w:sz w:val="21"/>
                <w:szCs w:val="21"/>
                <w:lang w:eastAsia="en-CA"/>
              </w:rPr>
              <w:t>unless</w:t>
            </w:r>
            <w:proofErr w:type="gramEnd"/>
            <w:r w:rsidRPr="003F3DB1">
              <w:rPr>
                <w:rFonts w:ascii="Helvetica" w:eastAsia="Times New Roman" w:hAnsi="Helvetica" w:cs="Times New Roman"/>
                <w:color w:val="444444"/>
                <w:sz w:val="21"/>
                <w:szCs w:val="21"/>
                <w:lang w:eastAsia="en-CA"/>
              </w:rPr>
              <w:t xml:space="preserve"> the aim of the study is to determine the rate of rubella infection in symptomatic pregnant women.</w:t>
            </w:r>
            <w:r w:rsidR="003768E3">
              <w:rPr>
                <w:rFonts w:ascii="Helvetica" w:eastAsia="Times New Roman" w:hAnsi="Helvetica" w:cs="Times New Roman"/>
                <w:color w:val="444444"/>
                <w:sz w:val="21"/>
                <w:szCs w:val="21"/>
                <w:lang w:eastAsia="en-CA"/>
              </w:rPr>
              <w:t xml:space="preserve">  </w:t>
            </w:r>
            <w:r w:rsidR="00A63445">
              <w:rPr>
                <w:rFonts w:ascii="Helvetica" w:eastAsia="Times New Roman" w:hAnsi="Helvetica" w:cs="Times New Roman"/>
                <w:color w:val="FF0000"/>
                <w:sz w:val="21"/>
                <w:szCs w:val="21"/>
                <w:lang w:eastAsia="en-CA"/>
              </w:rPr>
              <w:t xml:space="preserve">In a previous study </w:t>
            </w:r>
            <w:r w:rsidR="00192CBA">
              <w:rPr>
                <w:rFonts w:ascii="Helvetica" w:eastAsia="Times New Roman" w:hAnsi="Helvetica" w:cs="Times New Roman"/>
                <w:color w:val="FF0000"/>
                <w:sz w:val="21"/>
                <w:szCs w:val="21"/>
                <w:lang w:eastAsia="en-CA"/>
              </w:rPr>
              <w:t xml:space="preserve">[13] conducted </w:t>
            </w:r>
            <w:r w:rsidR="00A63445">
              <w:rPr>
                <w:rFonts w:ascii="Helvetica" w:eastAsia="Times New Roman" w:hAnsi="Helvetica" w:cs="Times New Roman"/>
                <w:color w:val="FF0000"/>
                <w:sz w:val="21"/>
                <w:szCs w:val="21"/>
                <w:lang w:eastAsia="en-CA"/>
              </w:rPr>
              <w:t xml:space="preserve">in one </w:t>
            </w:r>
            <w:r w:rsidR="003768E3">
              <w:rPr>
                <w:rFonts w:ascii="Helvetica" w:eastAsia="Times New Roman" w:hAnsi="Helvetica" w:cs="Times New Roman"/>
                <w:color w:val="FF0000"/>
                <w:sz w:val="21"/>
                <w:szCs w:val="21"/>
                <w:lang w:eastAsia="en-CA"/>
              </w:rPr>
              <w:t>of the study sites</w:t>
            </w:r>
            <w:r w:rsidR="00A63445">
              <w:rPr>
                <w:rFonts w:ascii="Helvetica" w:eastAsia="Times New Roman" w:hAnsi="Helvetica" w:cs="Times New Roman"/>
                <w:color w:val="FF0000"/>
                <w:sz w:val="21"/>
                <w:szCs w:val="21"/>
                <w:lang w:eastAsia="en-CA"/>
              </w:rPr>
              <w:t xml:space="preserve">, the lead </w:t>
            </w:r>
            <w:r w:rsidR="003768E3">
              <w:rPr>
                <w:rFonts w:ascii="Helvetica" w:eastAsia="Times New Roman" w:hAnsi="Helvetica" w:cs="Times New Roman"/>
                <w:color w:val="FF0000"/>
                <w:sz w:val="21"/>
                <w:szCs w:val="21"/>
                <w:lang w:eastAsia="en-CA"/>
              </w:rPr>
              <w:t>author ha</w:t>
            </w:r>
            <w:r w:rsidR="00A63445">
              <w:rPr>
                <w:rFonts w:ascii="Helvetica" w:eastAsia="Times New Roman" w:hAnsi="Helvetica" w:cs="Times New Roman"/>
                <w:color w:val="FF0000"/>
                <w:sz w:val="21"/>
                <w:szCs w:val="21"/>
                <w:lang w:eastAsia="en-CA"/>
              </w:rPr>
              <w:t>d appraised immunity to rubella in the population</w:t>
            </w:r>
            <w:r w:rsidR="00192CBA">
              <w:rPr>
                <w:rFonts w:ascii="Helvetica" w:eastAsia="Times New Roman" w:hAnsi="Helvetica" w:cs="Times New Roman"/>
                <w:color w:val="FF0000"/>
                <w:sz w:val="21"/>
                <w:szCs w:val="21"/>
                <w:lang w:eastAsia="en-CA"/>
              </w:rPr>
              <w:t>. This study was designed to specifically appraise rubella infection among symptomatic pregnant women (Introduction section – last paragraph).</w:t>
            </w:r>
            <w:r w:rsidRPr="003F3DB1">
              <w:rPr>
                <w:rFonts w:ascii="Helvetica" w:eastAsia="Times New Roman" w:hAnsi="Helvetica" w:cs="Times New Roman"/>
                <w:color w:val="444444"/>
                <w:sz w:val="21"/>
                <w:szCs w:val="21"/>
                <w:lang w:eastAsia="en-CA"/>
              </w:rPr>
              <w:br/>
              <w:t>2) In the attached questionnaire, the following is stated "If a patient has clinical features 1 and 2 + 3, then proceed to section B for enrolment and collection of relevant information" whereas in line 83 of the manuscript we find the following: "Subjects presenting with any of the listed clinical presentations were enrolled for the study". Please clarify</w:t>
            </w:r>
            <w:r w:rsidR="00192CBA">
              <w:rPr>
                <w:rFonts w:ascii="Helvetica" w:eastAsia="Times New Roman" w:hAnsi="Helvetica" w:cs="Times New Roman"/>
                <w:color w:val="FF0000"/>
                <w:sz w:val="21"/>
                <w:szCs w:val="21"/>
                <w:lang w:eastAsia="en-CA"/>
              </w:rPr>
              <w:t xml:space="preserve"> Corrected. It was an oversight</w:t>
            </w:r>
            <w:r w:rsidR="00192CBA" w:rsidRPr="00192CBA">
              <w:rPr>
                <w:rFonts w:ascii="Helvetica" w:eastAsia="Times New Roman" w:hAnsi="Helvetica" w:cs="Times New Roman"/>
                <w:color w:val="FF0000"/>
                <w:sz w:val="21"/>
                <w:szCs w:val="21"/>
                <w:lang w:eastAsia="en-CA"/>
              </w:rPr>
              <w:t>. The questionnaire later used for the study read ‘</w:t>
            </w:r>
            <w:r w:rsidR="00192CBA" w:rsidRPr="00192CBA">
              <w:rPr>
                <w:color w:val="FF0000"/>
              </w:rPr>
              <w:t xml:space="preserve">If a patient has any of clinical </w:t>
            </w:r>
            <w:r w:rsidR="00192CBA" w:rsidRPr="00192CBA">
              <w:rPr>
                <w:color w:val="FF0000"/>
              </w:rPr>
              <w:lastRenderedPageBreak/>
              <w:t>features 1, 2, 3 or 4, then proceed to section B for enrolment and collection of relevant information</w:t>
            </w:r>
            <w:r w:rsidR="00192CBA" w:rsidRPr="00192CBA">
              <w:rPr>
                <w:rFonts w:ascii="Helvetica" w:eastAsia="Times New Roman" w:hAnsi="Helvetica" w:cs="Times New Roman"/>
                <w:color w:val="FF0000"/>
                <w:sz w:val="21"/>
                <w:szCs w:val="21"/>
                <w:lang w:eastAsia="en-CA"/>
              </w:rPr>
              <w:t>’</w:t>
            </w:r>
            <w:r w:rsidR="00192CBA">
              <w:rPr>
                <w:rFonts w:ascii="Helvetica" w:eastAsia="Times New Roman" w:hAnsi="Helvetica" w:cs="Times New Roman"/>
                <w:color w:val="FF0000"/>
                <w:sz w:val="21"/>
                <w:szCs w:val="21"/>
                <w:lang w:eastAsia="en-CA"/>
              </w:rPr>
              <w:t xml:space="preserve"> </w:t>
            </w:r>
            <w:r w:rsidRPr="003F3DB1">
              <w:rPr>
                <w:rFonts w:ascii="Helvetica" w:eastAsia="Times New Roman" w:hAnsi="Helvetica" w:cs="Times New Roman"/>
                <w:color w:val="444444"/>
                <w:sz w:val="21"/>
                <w:szCs w:val="21"/>
                <w:lang w:eastAsia="en-CA"/>
              </w:rPr>
              <w:br/>
              <w:t>3</w:t>
            </w:r>
            <w:proofErr w:type="gramStart"/>
            <w:r w:rsidRPr="003F3DB1">
              <w:rPr>
                <w:rFonts w:ascii="Helvetica" w:eastAsia="Times New Roman" w:hAnsi="Helvetica" w:cs="Times New Roman"/>
                <w:color w:val="444444"/>
                <w:sz w:val="21"/>
                <w:szCs w:val="21"/>
                <w:lang w:eastAsia="en-CA"/>
              </w:rPr>
              <w:t>)While</w:t>
            </w:r>
            <w:proofErr w:type="gramEnd"/>
            <w:r w:rsidRPr="003F3DB1">
              <w:rPr>
                <w:rFonts w:ascii="Helvetica" w:eastAsia="Times New Roman" w:hAnsi="Helvetica" w:cs="Times New Roman"/>
                <w:color w:val="444444"/>
                <w:sz w:val="21"/>
                <w:szCs w:val="21"/>
                <w:lang w:eastAsia="en-CA"/>
              </w:rPr>
              <w:t xml:space="preserve"> it seems intuitive, please clarify if serum sampling was performed in the 4-28 days interval from onset of rash (WHO recommendations) and not later than 2 months after which IgM would wane and only IgG would persist</w:t>
            </w:r>
            <w:r w:rsidR="00192CBA">
              <w:rPr>
                <w:rFonts w:ascii="Helvetica" w:eastAsia="Times New Roman" w:hAnsi="Helvetica" w:cs="Times New Roman"/>
                <w:color w:val="444444"/>
                <w:sz w:val="21"/>
                <w:szCs w:val="21"/>
                <w:lang w:eastAsia="en-CA"/>
              </w:rPr>
              <w:t xml:space="preserve"> </w:t>
            </w:r>
            <w:r w:rsidR="00192CBA">
              <w:rPr>
                <w:rFonts w:ascii="Helvetica" w:eastAsia="Times New Roman" w:hAnsi="Helvetica" w:cs="Times New Roman"/>
                <w:color w:val="FF0000"/>
                <w:sz w:val="21"/>
                <w:szCs w:val="21"/>
                <w:lang w:eastAsia="en-CA"/>
              </w:rPr>
              <w:t>For patients with observable rash sampling was performed within 2-3 weeks.</w:t>
            </w:r>
            <w:r w:rsidRPr="003F3DB1">
              <w:rPr>
                <w:rFonts w:ascii="Helvetica" w:eastAsia="Times New Roman" w:hAnsi="Helvetica" w:cs="Times New Roman"/>
                <w:color w:val="444444"/>
                <w:sz w:val="21"/>
                <w:szCs w:val="21"/>
                <w:lang w:eastAsia="en-CA"/>
              </w:rPr>
              <w:br/>
              <w:t xml:space="preserve">4) </w:t>
            </w:r>
            <w:r w:rsidRPr="00192CBA">
              <w:rPr>
                <w:rFonts w:ascii="Helvetica" w:eastAsia="Times New Roman" w:hAnsi="Helvetica" w:cs="Times New Roman"/>
                <w:color w:val="444444"/>
                <w:sz w:val="21"/>
                <w:szCs w:val="21"/>
                <w:lang w:eastAsia="en-CA"/>
              </w:rPr>
              <w:t>I would appreciate if you might construct a clearer table regarding serological testing report distinct from the demographic variables collected as it is of difficult interpretation at the moment.</w:t>
            </w:r>
            <w:r w:rsidR="00192CBA">
              <w:rPr>
                <w:rFonts w:ascii="Helvetica" w:eastAsia="Times New Roman" w:hAnsi="Helvetica" w:cs="Times New Roman"/>
                <w:color w:val="FF0000"/>
                <w:sz w:val="21"/>
                <w:szCs w:val="21"/>
                <w:lang w:eastAsia="en-CA"/>
              </w:rPr>
              <w:t xml:space="preserve"> Table 2 has been created for</w:t>
            </w:r>
            <w:r w:rsidR="00D112C2">
              <w:rPr>
                <w:rFonts w:ascii="Helvetica" w:eastAsia="Times New Roman" w:hAnsi="Helvetica" w:cs="Times New Roman"/>
                <w:color w:val="FF0000"/>
                <w:sz w:val="21"/>
                <w:szCs w:val="21"/>
                <w:lang w:eastAsia="en-CA"/>
              </w:rPr>
              <w:t xml:space="preserve"> serological testing report.</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Validity of the findings</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No comment</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Comments for the author</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The study is of interest. The manuscript must be approved after clarifications specifically regarding the aim of your study in view of your selection criteria.</w:t>
            </w:r>
          </w:p>
          <w:p w:rsidR="003F3DB1" w:rsidRPr="003F3DB1" w:rsidRDefault="003F3DB1" w:rsidP="003F3DB1">
            <w:pPr>
              <w:spacing w:after="75" w:line="447" w:lineRule="atLeast"/>
              <w:outlineLvl w:val="2"/>
              <w:rPr>
                <w:rFonts w:ascii="Segoe UI Light" w:eastAsia="Times New Roman" w:hAnsi="Segoe UI Light" w:cs="Times New Roman"/>
                <w:color w:val="444444"/>
                <w:sz w:val="32"/>
                <w:szCs w:val="32"/>
                <w:lang w:eastAsia="en-CA"/>
              </w:rPr>
            </w:pPr>
            <w:r w:rsidRPr="003F3DB1">
              <w:rPr>
                <w:rFonts w:ascii="Segoe UI Light" w:eastAsia="Times New Roman" w:hAnsi="Segoe UI Light" w:cs="Times New Roman"/>
                <w:color w:val="444444"/>
                <w:sz w:val="32"/>
                <w:szCs w:val="32"/>
                <w:lang w:eastAsia="en-CA"/>
              </w:rPr>
              <w:t>Reviewer 3 (Anonymous)</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Basic reporting</w:t>
            </w:r>
          </w:p>
          <w:p w:rsidR="003F3DB1" w:rsidRPr="003F3DB1" w:rsidRDefault="003F3DB1" w:rsidP="003F3DB1">
            <w:pPr>
              <w:spacing w:after="324" w:line="298" w:lineRule="atLeast"/>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"No Comments".</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Experimental design</w:t>
            </w:r>
          </w:p>
          <w:p w:rsidR="003F3DB1" w:rsidRPr="00AE540F" w:rsidRDefault="003F3DB1" w:rsidP="003F3DB1">
            <w:pPr>
              <w:spacing w:after="324" w:line="298" w:lineRule="atLeast"/>
              <w:rPr>
                <w:rFonts w:ascii="Helvetica" w:eastAsia="Times New Roman" w:hAnsi="Helvetica" w:cs="Times New Roman"/>
                <w:color w:val="FF0000"/>
                <w:sz w:val="21"/>
                <w:szCs w:val="21"/>
                <w:lang w:eastAsia="en-CA"/>
              </w:rPr>
            </w:pPr>
            <w:r w:rsidRPr="003F3DB1">
              <w:rPr>
                <w:rFonts w:ascii="Helvetica" w:eastAsia="Times New Roman" w:hAnsi="Helvetica" w:cs="Times New Roman"/>
                <w:color w:val="444444"/>
                <w:sz w:val="21"/>
                <w:szCs w:val="21"/>
                <w:lang w:eastAsia="en-CA"/>
              </w:rPr>
              <w:t>• The clinical symptoms should be considering gestational age</w:t>
            </w:r>
            <w:r w:rsidR="00DE5C71">
              <w:rPr>
                <w:rFonts w:ascii="Helvetica" w:eastAsia="Times New Roman" w:hAnsi="Helvetica" w:cs="Times New Roman"/>
                <w:color w:val="444444"/>
                <w:sz w:val="21"/>
                <w:szCs w:val="21"/>
                <w:lang w:eastAsia="en-CA"/>
              </w:rPr>
              <w:t xml:space="preserve"> </w:t>
            </w:r>
            <w:r w:rsidR="00636531">
              <w:rPr>
                <w:rFonts w:ascii="Helvetica" w:eastAsia="Times New Roman" w:hAnsi="Helvetica" w:cs="Times New Roman"/>
                <w:color w:val="FF0000"/>
                <w:sz w:val="21"/>
                <w:szCs w:val="21"/>
                <w:lang w:eastAsia="en-CA"/>
              </w:rPr>
              <w:t>Agreed.</w:t>
            </w:r>
            <w:r w:rsidRPr="003F3DB1">
              <w:rPr>
                <w:rFonts w:ascii="Helvetica" w:eastAsia="Times New Roman" w:hAnsi="Helvetica" w:cs="Times New Roman"/>
                <w:color w:val="444444"/>
                <w:sz w:val="21"/>
                <w:szCs w:val="21"/>
                <w:lang w:eastAsia="en-CA"/>
              </w:rPr>
              <w:br/>
              <w:t>• Missing data about vaccination information, like age?</w:t>
            </w:r>
            <w:r w:rsidR="00AE540F">
              <w:rPr>
                <w:rFonts w:ascii="Helvetica" w:eastAsia="Times New Roman" w:hAnsi="Helvetica" w:cs="Times New Roman"/>
                <w:color w:val="444444"/>
                <w:sz w:val="21"/>
                <w:szCs w:val="21"/>
                <w:lang w:eastAsia="en-CA"/>
              </w:rPr>
              <w:t xml:space="preserve"> </w:t>
            </w:r>
            <w:r w:rsidR="00AE540F">
              <w:rPr>
                <w:rFonts w:ascii="Helvetica" w:eastAsia="Times New Roman" w:hAnsi="Helvetica" w:cs="Times New Roman"/>
                <w:color w:val="FF0000"/>
                <w:sz w:val="21"/>
                <w:szCs w:val="21"/>
                <w:lang w:eastAsia="en-CA"/>
              </w:rPr>
              <w:t xml:space="preserve">Rubella vaccination is not free in Nigeria, and is usually administered to children or adults on request at a cost. None of the pregnant women enrolled reported to have previously taken rubella vaccine.  </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Validity of the findings</w:t>
            </w:r>
          </w:p>
          <w:p w:rsidR="003F3DB1" w:rsidRPr="00D112C2" w:rsidRDefault="003F3DB1" w:rsidP="003F3DB1">
            <w:pPr>
              <w:spacing w:after="324" w:line="298" w:lineRule="atLeast"/>
              <w:rPr>
                <w:rFonts w:ascii="Helvetica" w:eastAsia="Times New Roman" w:hAnsi="Helvetica" w:cs="Times New Roman"/>
                <w:color w:val="FF0000"/>
                <w:sz w:val="21"/>
                <w:szCs w:val="21"/>
                <w:lang w:eastAsia="en-CA"/>
              </w:rPr>
            </w:pPr>
            <w:r w:rsidRPr="003F3DB1">
              <w:rPr>
                <w:rFonts w:ascii="Helvetica" w:eastAsia="Times New Roman" w:hAnsi="Helvetica" w:cs="Times New Roman"/>
                <w:color w:val="444444"/>
                <w:sz w:val="21"/>
                <w:szCs w:val="21"/>
                <w:lang w:eastAsia="en-CA"/>
              </w:rPr>
              <w:t>• Please add some Fetal outcome for extra finding</w:t>
            </w:r>
            <w:r w:rsidR="00D112C2">
              <w:rPr>
                <w:rFonts w:ascii="Helvetica" w:eastAsia="Times New Roman" w:hAnsi="Helvetica" w:cs="Times New Roman"/>
                <w:color w:val="FF0000"/>
                <w:sz w:val="21"/>
                <w:szCs w:val="21"/>
                <w:lang w:eastAsia="en-CA"/>
              </w:rPr>
              <w:t xml:space="preserve"> Limitation of the study – </w:t>
            </w:r>
            <w:r w:rsidR="00AE540F">
              <w:rPr>
                <w:rFonts w:ascii="Helvetica" w:eastAsia="Times New Roman" w:hAnsi="Helvetica" w:cs="Times New Roman"/>
                <w:color w:val="FF0000"/>
                <w:sz w:val="21"/>
                <w:szCs w:val="21"/>
                <w:lang w:eastAsia="en-CA"/>
              </w:rPr>
              <w:t>We could not track the women for fetal outcome because t</w:t>
            </w:r>
            <w:r w:rsidR="00D112C2">
              <w:rPr>
                <w:rFonts w:ascii="Helvetica" w:eastAsia="Times New Roman" w:hAnsi="Helvetica" w:cs="Times New Roman"/>
                <w:color w:val="FF0000"/>
                <w:sz w:val="21"/>
                <w:szCs w:val="21"/>
                <w:lang w:eastAsia="en-CA"/>
              </w:rPr>
              <w:t>he ethical approval</w:t>
            </w:r>
            <w:r w:rsidR="00AE540F">
              <w:rPr>
                <w:rFonts w:ascii="Helvetica" w:eastAsia="Times New Roman" w:hAnsi="Helvetica" w:cs="Times New Roman"/>
                <w:color w:val="FF0000"/>
                <w:sz w:val="21"/>
                <w:szCs w:val="21"/>
                <w:lang w:eastAsia="en-CA"/>
              </w:rPr>
              <w:t>s</w:t>
            </w:r>
            <w:r w:rsidR="00D112C2">
              <w:rPr>
                <w:rFonts w:ascii="Helvetica" w:eastAsia="Times New Roman" w:hAnsi="Helvetica" w:cs="Times New Roman"/>
                <w:color w:val="FF0000"/>
                <w:sz w:val="21"/>
                <w:szCs w:val="21"/>
                <w:lang w:eastAsia="en-CA"/>
              </w:rPr>
              <w:t xml:space="preserve"> </w:t>
            </w:r>
            <w:r w:rsidR="00AE540F">
              <w:rPr>
                <w:rFonts w:ascii="Helvetica" w:eastAsia="Times New Roman" w:hAnsi="Helvetica" w:cs="Times New Roman"/>
                <w:color w:val="FF0000"/>
                <w:sz w:val="21"/>
                <w:szCs w:val="21"/>
                <w:lang w:eastAsia="en-CA"/>
              </w:rPr>
              <w:t xml:space="preserve">for the study </w:t>
            </w:r>
            <w:r w:rsidR="00D112C2">
              <w:rPr>
                <w:rFonts w:ascii="Helvetica" w:eastAsia="Times New Roman" w:hAnsi="Helvetica" w:cs="Times New Roman"/>
                <w:color w:val="FF0000"/>
                <w:sz w:val="21"/>
                <w:szCs w:val="21"/>
                <w:lang w:eastAsia="en-CA"/>
              </w:rPr>
              <w:t xml:space="preserve">did not </w:t>
            </w:r>
            <w:r w:rsidR="00AE540F">
              <w:rPr>
                <w:rFonts w:ascii="Helvetica" w:eastAsia="Times New Roman" w:hAnsi="Helvetica" w:cs="Times New Roman"/>
                <w:color w:val="FF0000"/>
                <w:sz w:val="21"/>
                <w:szCs w:val="21"/>
                <w:lang w:eastAsia="en-CA"/>
              </w:rPr>
              <w:t>cover tracking of the women post enrolment</w:t>
            </w:r>
            <w:r w:rsidR="00D112C2">
              <w:rPr>
                <w:rFonts w:ascii="Helvetica" w:eastAsia="Times New Roman" w:hAnsi="Helvetica" w:cs="Times New Roman"/>
                <w:color w:val="FF0000"/>
                <w:sz w:val="21"/>
                <w:szCs w:val="21"/>
                <w:lang w:eastAsia="en-CA"/>
              </w:rPr>
              <w:t xml:space="preserve">. </w:t>
            </w:r>
          </w:p>
          <w:p w:rsidR="003F3DB1" w:rsidRPr="003F3DB1" w:rsidRDefault="003F3DB1" w:rsidP="003F3DB1">
            <w:pPr>
              <w:spacing w:after="75" w:line="298" w:lineRule="atLeast"/>
              <w:outlineLvl w:val="3"/>
              <w:rPr>
                <w:rFonts w:ascii="Helvetica" w:eastAsia="Times New Roman" w:hAnsi="Helvetica" w:cs="Times New Roman"/>
                <w:color w:val="444444"/>
                <w:sz w:val="21"/>
                <w:szCs w:val="21"/>
                <w:lang w:eastAsia="en-CA"/>
              </w:rPr>
            </w:pPr>
            <w:r w:rsidRPr="003F3DB1">
              <w:rPr>
                <w:rFonts w:ascii="Helvetica" w:eastAsia="Times New Roman" w:hAnsi="Helvetica" w:cs="Times New Roman"/>
                <w:color w:val="444444"/>
                <w:sz w:val="21"/>
                <w:szCs w:val="21"/>
                <w:lang w:eastAsia="en-CA"/>
              </w:rPr>
              <w:t>Comments for the author</w:t>
            </w:r>
          </w:p>
          <w:p w:rsidR="003F3DB1" w:rsidRPr="00287B46" w:rsidRDefault="003F3DB1" w:rsidP="003F3DB1">
            <w:pPr>
              <w:spacing w:after="324" w:line="298" w:lineRule="atLeast"/>
              <w:rPr>
                <w:rFonts w:ascii="Helvetica" w:eastAsia="Times New Roman" w:hAnsi="Helvetica" w:cs="Times New Roman"/>
                <w:color w:val="FF0000"/>
                <w:sz w:val="21"/>
                <w:szCs w:val="21"/>
                <w:lang w:eastAsia="en-CA"/>
              </w:rPr>
            </w:pPr>
            <w:r w:rsidRPr="003F3DB1">
              <w:rPr>
                <w:rFonts w:ascii="Helvetica" w:eastAsia="Times New Roman" w:hAnsi="Helvetica" w:cs="Times New Roman"/>
                <w:color w:val="444444"/>
                <w:sz w:val="21"/>
                <w:szCs w:val="21"/>
                <w:lang w:eastAsia="en-CA"/>
              </w:rPr>
              <w:t>It is very important issue more information about fetal outcome is needed</w:t>
            </w:r>
            <w:r w:rsidR="00287B46">
              <w:rPr>
                <w:rFonts w:ascii="Helvetica" w:eastAsia="Times New Roman" w:hAnsi="Helvetica" w:cs="Times New Roman"/>
                <w:color w:val="444444"/>
                <w:sz w:val="21"/>
                <w:szCs w:val="21"/>
                <w:lang w:eastAsia="en-CA"/>
              </w:rPr>
              <w:t xml:space="preserve"> </w:t>
            </w:r>
            <w:r w:rsidR="00287B46">
              <w:rPr>
                <w:rFonts w:ascii="Helvetica" w:eastAsia="Times New Roman" w:hAnsi="Helvetica" w:cs="Times New Roman"/>
                <w:color w:val="FF0000"/>
                <w:sz w:val="21"/>
                <w:szCs w:val="21"/>
                <w:lang w:eastAsia="en-CA"/>
              </w:rPr>
              <w:t>Addressed</w:t>
            </w:r>
          </w:p>
          <w:p w:rsidR="003F3DB1" w:rsidRPr="003F3DB1" w:rsidRDefault="00287B46" w:rsidP="003F3DB1">
            <w:pPr>
              <w:spacing w:after="0" w:line="298" w:lineRule="atLeast"/>
              <w:rPr>
                <w:rFonts w:ascii="Helvetica" w:eastAsia="Times New Roman" w:hAnsi="Helvetica" w:cs="Times New Roman"/>
                <w:color w:val="444444"/>
                <w:sz w:val="21"/>
                <w:szCs w:val="21"/>
                <w:lang w:eastAsia="en-CA"/>
              </w:rPr>
            </w:pPr>
            <w:r>
              <w:rPr>
                <w:rFonts w:ascii="Helvetica" w:eastAsia="Times New Roman" w:hAnsi="Helvetica" w:cs="Times New Roman"/>
                <w:color w:val="444444"/>
                <w:sz w:val="21"/>
                <w:szCs w:val="21"/>
                <w:lang w:eastAsia="en-CA"/>
              </w:rPr>
              <w:pict>
                <v:rect id="_x0000_i1026" style="width:0;height:1.5pt" o:hralign="center" o:hrstd="t" o:hr="t" fillcolor="#a0a0a0" stroked="f"/>
              </w:pict>
            </w:r>
          </w:p>
        </w:tc>
      </w:tr>
    </w:tbl>
    <w:p w:rsidR="004E09D0" w:rsidRDefault="00287B46">
      <w:bookmarkStart w:id="0" w:name="_GoBack"/>
      <w:bookmarkEnd w:id="0"/>
    </w:p>
    <w:sectPr w:rsidR="004E09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0C"/>
    <w:rsid w:val="00143692"/>
    <w:rsid w:val="00165244"/>
    <w:rsid w:val="00192CBA"/>
    <w:rsid w:val="001E575E"/>
    <w:rsid w:val="00212DBE"/>
    <w:rsid w:val="00287B46"/>
    <w:rsid w:val="00307691"/>
    <w:rsid w:val="003252C4"/>
    <w:rsid w:val="003768E3"/>
    <w:rsid w:val="003F3DB1"/>
    <w:rsid w:val="00630FB9"/>
    <w:rsid w:val="00636531"/>
    <w:rsid w:val="00721C42"/>
    <w:rsid w:val="0078685E"/>
    <w:rsid w:val="007B6FF1"/>
    <w:rsid w:val="007F6A5F"/>
    <w:rsid w:val="00854C6A"/>
    <w:rsid w:val="00884D04"/>
    <w:rsid w:val="008A7AAF"/>
    <w:rsid w:val="008E506A"/>
    <w:rsid w:val="00A33603"/>
    <w:rsid w:val="00A63445"/>
    <w:rsid w:val="00AE540F"/>
    <w:rsid w:val="00B8520C"/>
    <w:rsid w:val="00BD036B"/>
    <w:rsid w:val="00BE1212"/>
    <w:rsid w:val="00C341C2"/>
    <w:rsid w:val="00C7267D"/>
    <w:rsid w:val="00CB15D3"/>
    <w:rsid w:val="00CD338B"/>
    <w:rsid w:val="00CE5C94"/>
    <w:rsid w:val="00D112C2"/>
    <w:rsid w:val="00DE5C71"/>
    <w:rsid w:val="00F66F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DD1DC-013E-47E5-889E-5A826801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3DB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F3DB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3F3DB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DB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F3DB1"/>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3F3DB1"/>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3F3D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cxdecision-message">
    <w:name w:val="ecxdecision-message"/>
    <w:basedOn w:val="Normal"/>
    <w:rsid w:val="003F3D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F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Adewumi</dc:creator>
  <cp:keywords/>
  <dc:description/>
  <cp:lastModifiedBy>Adewumi</cp:lastModifiedBy>
  <cp:revision>9</cp:revision>
  <dcterms:created xsi:type="dcterms:W3CDTF">2014-12-08T12:23:00Z</dcterms:created>
  <dcterms:modified xsi:type="dcterms:W3CDTF">2014-12-19T14:36:00Z</dcterms:modified>
</cp:coreProperties>
</file>