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7E" w:rsidRDefault="00EA2BBB">
      <w:pPr>
        <w:rPr>
          <w:rFonts w:ascii="Times New Roman" w:hAnsi="Times New Roman" w:cs="Times New Roman"/>
          <w:bCs/>
          <w:sz w:val="19"/>
          <w:szCs w:val="19"/>
        </w:rPr>
      </w:pPr>
      <w:bookmarkStart w:id="0" w:name="_GoBack"/>
      <w:bookmarkEnd w:id="0"/>
      <w:r w:rsidRPr="000F2FDD">
        <w:rPr>
          <w:rFonts w:ascii="Times New Roman" w:hAnsi="Times New Roman" w:cs="Times New Roman"/>
          <w:bCs/>
          <w:sz w:val="19"/>
          <w:szCs w:val="19"/>
        </w:rPr>
        <w:t>Supplementary</w:t>
      </w:r>
      <w:r w:rsidRPr="0072304A">
        <w:rPr>
          <w:rFonts w:ascii="Times New Roman" w:hAnsi="Times New Roman" w:cs="Times New Roman"/>
          <w:bCs/>
          <w:sz w:val="19"/>
          <w:szCs w:val="19"/>
        </w:rPr>
        <w:t xml:space="preserve"> table </w:t>
      </w:r>
      <w:r>
        <w:rPr>
          <w:rFonts w:ascii="Times New Roman" w:hAnsi="Times New Roman" w:cs="Times New Roman"/>
          <w:bCs/>
          <w:sz w:val="19"/>
          <w:szCs w:val="19"/>
        </w:rPr>
        <w:t>S2</w:t>
      </w:r>
      <w:r w:rsidRPr="0072304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9"/>
          <w:szCs w:val="19"/>
        </w:rPr>
        <w:t>The</w:t>
      </w:r>
      <w:proofErr w:type="gramEnd"/>
      <w:r>
        <w:rPr>
          <w:rFonts w:ascii="Times New Roman" w:hAnsi="Times New Roman" w:cs="Times New Roman"/>
          <w:bCs/>
          <w:sz w:val="19"/>
          <w:szCs w:val="19"/>
        </w:rPr>
        <w:t xml:space="preserve"> general information of </w:t>
      </w:r>
      <w:r>
        <w:rPr>
          <w:rFonts w:ascii="Times New Roman" w:hAnsi="Times New Roman" w:cs="Times New Roman"/>
          <w:bCs/>
          <w:i/>
          <w:sz w:val="19"/>
          <w:szCs w:val="19"/>
        </w:rPr>
        <w:t>ScMTP</w:t>
      </w:r>
      <w:r>
        <w:rPr>
          <w:rFonts w:ascii="Times New Roman" w:hAnsi="Times New Roman" w:cs="Times New Roman"/>
          <w:bCs/>
          <w:sz w:val="19"/>
          <w:szCs w:val="19"/>
        </w:rPr>
        <w:t xml:space="preserve">, </w:t>
      </w:r>
      <w:r>
        <w:rPr>
          <w:rFonts w:ascii="Times New Roman" w:hAnsi="Times New Roman" w:cs="Times New Roman"/>
          <w:bCs/>
          <w:i/>
          <w:sz w:val="19"/>
          <w:szCs w:val="19"/>
        </w:rPr>
        <w:t>ScMT2-1-3</w:t>
      </w:r>
      <w:r>
        <w:rPr>
          <w:rFonts w:ascii="Times New Roman" w:hAnsi="Times New Roman" w:cs="Times New Roman"/>
          <w:bCs/>
          <w:sz w:val="19"/>
          <w:szCs w:val="19"/>
        </w:rPr>
        <w:t xml:space="preserve">, </w:t>
      </w:r>
      <w:r>
        <w:rPr>
          <w:rFonts w:ascii="Times New Roman" w:hAnsi="Times New Roman" w:cs="Times New Roman"/>
          <w:bCs/>
          <w:i/>
          <w:sz w:val="19"/>
          <w:szCs w:val="19"/>
        </w:rPr>
        <w:t>ScMPP</w:t>
      </w:r>
      <w:r>
        <w:rPr>
          <w:rFonts w:ascii="Times New Roman" w:hAnsi="Times New Roman" w:cs="Times New Roman"/>
          <w:bCs/>
          <w:sz w:val="19"/>
          <w:szCs w:val="19"/>
        </w:rPr>
        <w:t xml:space="preserve"> and </w:t>
      </w:r>
      <w:r>
        <w:rPr>
          <w:rFonts w:ascii="Times New Roman" w:hAnsi="Times New Roman" w:cs="Times New Roman"/>
          <w:bCs/>
          <w:i/>
          <w:sz w:val="19"/>
          <w:szCs w:val="19"/>
        </w:rPr>
        <w:t>ScHMA1</w:t>
      </w:r>
      <w:r>
        <w:rPr>
          <w:rFonts w:ascii="Times New Roman" w:hAnsi="Times New Roman" w:cs="Times New Roman"/>
          <w:bCs/>
          <w:sz w:val="19"/>
          <w:szCs w:val="19"/>
        </w:rPr>
        <w:t xml:space="preserve"> for quantitative real time PCR. </w:t>
      </w:r>
    </w:p>
    <w:tbl>
      <w:tblPr>
        <w:tblW w:w="14601" w:type="dxa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66"/>
        <w:gridCol w:w="236"/>
        <w:gridCol w:w="5528"/>
        <w:gridCol w:w="283"/>
        <w:gridCol w:w="993"/>
        <w:gridCol w:w="1134"/>
        <w:gridCol w:w="139"/>
        <w:gridCol w:w="853"/>
        <w:gridCol w:w="1276"/>
      </w:tblGrid>
      <w:tr w:rsidR="001D5EC2" w:rsidRPr="001D5EC2" w:rsidTr="001D5EC2">
        <w:trPr>
          <w:trHeight w:val="750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annotation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 primer pairs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Amplicon 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length (</w:t>
            </w:r>
            <w:proofErr w:type="spellStart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nt</w:t>
            </w:r>
            <w:proofErr w:type="spellEnd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PCR 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efficiencies</w:t>
            </w:r>
            <w:proofErr w:type="gramEnd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(E 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Regression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Coefficient (R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</w:tr>
      <w:tr w:rsidR="001D5EC2" w:rsidRPr="001D5EC2" w:rsidTr="001D5EC2">
        <w:trPr>
          <w:trHeight w:hRule="exact" w:val="284"/>
          <w:tblCellSpacing w:w="0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ScMTP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sugarcane metal tolerance protein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GGTTCTACTGCCGAACGTCT/TATCACCAAGGACAGCAGCA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EC1994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D5EC2" w:rsidRPr="001D5EC2" w:rsidTr="001D5EC2">
        <w:trPr>
          <w:trHeight w:hRule="exact" w:val="284"/>
          <w:tblCellSpacing w:w="0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ScMT2-1-3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sugarcane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metallothionein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type2-1-3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ACCACCCAGGCTCTCATC/CACTTGCACCCGTCGTTCT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Guo</w:t>
            </w:r>
            <w:proofErr w:type="spellEnd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et al.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</w:tr>
      <w:tr w:rsidR="001D5EC2" w:rsidRPr="001D5EC2" w:rsidTr="001D5EC2">
        <w:trPr>
          <w:trHeight w:hRule="exact" w:val="284"/>
          <w:tblCellSpacing w:w="0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ScMPP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sugarcane </w:t>
            </w:r>
            <w:proofErr w:type="spellStart"/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metallophosphoesterase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GGCCTACAAGGTCAAGTACCC/CCAGAGCTTTACACTGAATCTGC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EC1994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D5EC2" w:rsidRPr="001D5EC2" w:rsidTr="001D5EC2">
        <w:trPr>
          <w:trHeight w:hRule="exact" w:val="284"/>
          <w:tblCellSpacing w:w="0" w:type="dxa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ScHMA1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sugarcane heavy metal transporting ATPase1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TCCATGGACATTTGGGTGTGA/TCCGATAGGATGGGTTGTTCC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F0342C">
            <w:pPr>
              <w:widowControl/>
              <w:ind w:firstLineChars="200" w:firstLine="36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  <w:r w:rsidR="00F0342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1D5EC2" w:rsidP="001D5EC2">
            <w:pPr>
              <w:widowControl/>
              <w:ind w:firstLineChars="100" w:firstLine="18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5EC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EC2" w:rsidRPr="001D5EC2" w:rsidRDefault="00EC1994" w:rsidP="001D5E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1D5EC2" w:rsidRPr="001D5EC2" w:rsidRDefault="001D5EC2" w:rsidP="001D5EC2"/>
    <w:p w:rsidR="0027037E" w:rsidRPr="003516C1" w:rsidRDefault="0027037E" w:rsidP="003516C1">
      <w:pPr>
        <w:jc w:val="center"/>
        <w:rPr>
          <w:rFonts w:ascii="Times New Roman" w:hAnsi="Times New Roman" w:cs="Times New Roman"/>
          <w:bCs/>
          <w:sz w:val="19"/>
          <w:szCs w:val="19"/>
        </w:rPr>
      </w:pPr>
    </w:p>
    <w:p w:rsidR="003516C1" w:rsidRDefault="003516C1">
      <w:pPr>
        <w:sectPr w:rsidR="003516C1" w:rsidSect="001D5EC2">
          <w:head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902EA" w:rsidRPr="0072304A" w:rsidRDefault="002902EA" w:rsidP="002902EA">
      <w:pPr>
        <w:tabs>
          <w:tab w:val="center" w:pos="4153"/>
        </w:tabs>
        <w:spacing w:afterLines="50" w:after="156" w:line="60" w:lineRule="atLeast"/>
        <w:rPr>
          <w:rFonts w:ascii="Times New Roman" w:hAnsi="Times New Roman" w:cs="Times New Roman"/>
          <w:bCs/>
          <w:sz w:val="19"/>
          <w:szCs w:val="19"/>
        </w:rPr>
      </w:pPr>
    </w:p>
    <w:p w:rsidR="002902EA" w:rsidRPr="002902EA" w:rsidRDefault="002902EA"/>
    <w:sectPr w:rsidR="002902EA" w:rsidRPr="002902EA" w:rsidSect="001D5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EA" w:rsidRDefault="002902EA" w:rsidP="002902EA">
      <w:r>
        <w:separator/>
      </w:r>
    </w:p>
  </w:endnote>
  <w:endnote w:type="continuationSeparator" w:id="0">
    <w:p w:rsidR="002902EA" w:rsidRDefault="002902EA" w:rsidP="002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EA" w:rsidRDefault="002902EA" w:rsidP="002902EA">
      <w:r>
        <w:separator/>
      </w:r>
    </w:p>
  </w:footnote>
  <w:footnote w:type="continuationSeparator" w:id="0">
    <w:p w:rsidR="002902EA" w:rsidRDefault="002902EA" w:rsidP="0029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C2" w:rsidRDefault="001D5EC2" w:rsidP="008441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0"/>
    <w:rsid w:val="00127327"/>
    <w:rsid w:val="001D5EC2"/>
    <w:rsid w:val="0027037E"/>
    <w:rsid w:val="002902EA"/>
    <w:rsid w:val="002A1A73"/>
    <w:rsid w:val="003516C1"/>
    <w:rsid w:val="00371756"/>
    <w:rsid w:val="003E297A"/>
    <w:rsid w:val="004619C9"/>
    <w:rsid w:val="00595816"/>
    <w:rsid w:val="006F6DF0"/>
    <w:rsid w:val="007B495C"/>
    <w:rsid w:val="008441D7"/>
    <w:rsid w:val="00A110B8"/>
    <w:rsid w:val="00A17391"/>
    <w:rsid w:val="00C91201"/>
    <w:rsid w:val="00C946A0"/>
    <w:rsid w:val="00EA2BBB"/>
    <w:rsid w:val="00EC0582"/>
    <w:rsid w:val="00EC1994"/>
    <w:rsid w:val="00F0342C"/>
    <w:rsid w:val="00F41FCB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7E4892-DEC7-4210-8BF7-477FA009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2EA"/>
    <w:rPr>
      <w:sz w:val="18"/>
      <w:szCs w:val="18"/>
    </w:rPr>
  </w:style>
  <w:style w:type="character" w:styleId="a5">
    <w:name w:val="Hyperlink"/>
    <w:basedOn w:val="a0"/>
    <w:uiPriority w:val="99"/>
    <w:unhideWhenUsed/>
    <w:rsid w:val="002A1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lenvovo</dc:creator>
  <cp:keywords/>
  <dc:description/>
  <cp:lastModifiedBy>admin</cp:lastModifiedBy>
  <cp:revision>20</cp:revision>
  <dcterms:created xsi:type="dcterms:W3CDTF">2015-04-27T01:46:00Z</dcterms:created>
  <dcterms:modified xsi:type="dcterms:W3CDTF">2015-10-17T08:05:00Z</dcterms:modified>
</cp:coreProperties>
</file>