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FF" w:rsidRPr="008830A0" w:rsidRDefault="00F873FF" w:rsidP="00F873FF">
      <w:pPr>
        <w:tabs>
          <w:tab w:val="left" w:pos="1065"/>
        </w:tabs>
        <w:rPr>
          <w:rFonts w:ascii="Calibri" w:hAnsi="Calibri"/>
          <w:b/>
        </w:rPr>
      </w:pPr>
      <w:proofErr w:type="gramStart"/>
      <w:r w:rsidRPr="00AC4930">
        <w:rPr>
          <w:rFonts w:ascii="Calibri" w:hAnsi="Calibri"/>
          <w:b/>
        </w:rPr>
        <w:t xml:space="preserve">Supplementary Table </w:t>
      </w:r>
      <w:r>
        <w:rPr>
          <w:rFonts w:ascii="Calibri" w:hAnsi="Calibri"/>
          <w:b/>
        </w:rPr>
        <w:t>8</w:t>
      </w:r>
      <w:r w:rsidRPr="00BF7D84">
        <w:rPr>
          <w:rFonts w:ascii="Calibri" w:hAnsi="Calibri"/>
          <w:b/>
        </w:rPr>
        <w:t>.</w:t>
      </w:r>
      <w:proofErr w:type="gramEnd"/>
      <w:r>
        <w:rPr>
          <w:rFonts w:ascii="Calibri" w:hAnsi="Calibri"/>
          <w:b/>
        </w:rPr>
        <w:t xml:space="preserve"> Odds ratios (ratio between the observed and the randomly expected frequency) of HKRRHK</w:t>
      </w:r>
      <w:r w:rsidRPr="00743CC4">
        <w:rPr>
          <w:rFonts w:ascii="Calibri" w:hAnsi="Calibri"/>
          <w:b/>
          <w:vertAlign w:val="subscript"/>
        </w:rPr>
        <w:t>2</w:t>
      </w:r>
      <w:r>
        <w:rPr>
          <w:rFonts w:ascii="Calibri" w:hAnsi="Calibri"/>
          <w:b/>
        </w:rPr>
        <w:t xml:space="preserve"> genes located in the genome next to RR</w:t>
      </w:r>
      <w:r w:rsidRPr="00431001">
        <w:rPr>
          <w:rFonts w:ascii="Calibri" w:hAnsi="Calibri"/>
          <w:b/>
          <w:vertAlign w:val="subscript"/>
        </w:rPr>
        <w:t>2</w:t>
      </w:r>
      <w:r>
        <w:rPr>
          <w:rFonts w:ascii="Calibri" w:hAnsi="Calibri"/>
          <w:b/>
          <w:vertAlign w:val="subscript"/>
        </w:rPr>
        <w:t xml:space="preserve"> </w:t>
      </w:r>
      <w:r>
        <w:rPr>
          <w:rFonts w:ascii="Calibri" w:hAnsi="Calibri"/>
          <w:b/>
        </w:rPr>
        <w:t xml:space="preserve">genes. </w:t>
      </w:r>
      <w:r w:rsidRPr="00B443AD">
        <w:rPr>
          <w:rFonts w:ascii="Calibri" w:hAnsi="Calibri"/>
          <w:bCs/>
        </w:rPr>
        <w:t>Only species with HKRRHK</w:t>
      </w:r>
      <w:r w:rsidRPr="00B443AD">
        <w:rPr>
          <w:rFonts w:ascii="Calibri" w:hAnsi="Calibri"/>
          <w:bCs/>
          <w:vertAlign w:val="subscript"/>
        </w:rPr>
        <w:t>2</w:t>
      </w:r>
      <w:r w:rsidRPr="00B443AD">
        <w:rPr>
          <w:rFonts w:ascii="Calibri" w:hAnsi="Calibri"/>
          <w:bCs/>
        </w:rPr>
        <w:t xml:space="preserve"> proteins are taken into account</w:t>
      </w:r>
      <w:r>
        <w:rPr>
          <w:rFonts w:ascii="Calibri" w:hAnsi="Calibri"/>
          <w:bCs/>
        </w:rPr>
        <w:t xml:space="preserve"> in the percentages</w:t>
      </w:r>
      <w:r w:rsidRPr="00B443AD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Phyla without this type of protein </w:t>
      </w:r>
      <w:r w:rsidR="00B77236">
        <w:rPr>
          <w:rFonts w:ascii="Calibri" w:hAnsi="Calibri"/>
          <w:bCs/>
        </w:rPr>
        <w:t>(</w:t>
      </w:r>
      <w:proofErr w:type="spellStart"/>
      <w:r w:rsidR="001966CD">
        <w:rPr>
          <w:rFonts w:ascii="Calibri" w:hAnsi="Calibri"/>
          <w:bCs/>
        </w:rPr>
        <w:t>Aquificae</w:t>
      </w:r>
      <w:proofErr w:type="spellEnd"/>
      <w:r w:rsidR="001966CD">
        <w:rPr>
          <w:rFonts w:ascii="Calibri" w:hAnsi="Calibri"/>
          <w:bCs/>
        </w:rPr>
        <w:t xml:space="preserve">, </w:t>
      </w:r>
      <w:proofErr w:type="spellStart"/>
      <w:r w:rsidR="003D48CA">
        <w:rPr>
          <w:rFonts w:ascii="Calibri" w:hAnsi="Calibri"/>
          <w:bCs/>
        </w:rPr>
        <w:t>Armatimonadetes</w:t>
      </w:r>
      <w:proofErr w:type="spellEnd"/>
      <w:r w:rsidR="003D48CA">
        <w:rPr>
          <w:rFonts w:ascii="Calibri" w:hAnsi="Calibri"/>
          <w:bCs/>
        </w:rPr>
        <w:t xml:space="preserve">, </w:t>
      </w:r>
      <w:proofErr w:type="spellStart"/>
      <w:r w:rsidR="003D48CA">
        <w:rPr>
          <w:rFonts w:ascii="Calibri" w:hAnsi="Calibri"/>
          <w:bCs/>
        </w:rPr>
        <w:t>Chlorobi</w:t>
      </w:r>
      <w:proofErr w:type="spellEnd"/>
      <w:r w:rsidR="003D48CA">
        <w:rPr>
          <w:rFonts w:ascii="Calibri" w:hAnsi="Calibri"/>
          <w:bCs/>
        </w:rPr>
        <w:t xml:space="preserve">, </w:t>
      </w:r>
      <w:r w:rsidR="00AD38A9">
        <w:rPr>
          <w:rFonts w:ascii="Calibri" w:hAnsi="Calibri"/>
          <w:bCs/>
        </w:rPr>
        <w:t>Cald</w:t>
      </w:r>
      <w:bookmarkStart w:id="0" w:name="_GoBack"/>
      <w:bookmarkEnd w:id="0"/>
      <w:r w:rsidR="00AD38A9">
        <w:rPr>
          <w:rFonts w:ascii="Calibri" w:hAnsi="Calibri"/>
          <w:bCs/>
        </w:rPr>
        <w:t xml:space="preserve">iserica, </w:t>
      </w:r>
      <w:proofErr w:type="spellStart"/>
      <w:r w:rsidR="003D48CA">
        <w:rPr>
          <w:rFonts w:ascii="Calibri" w:hAnsi="Calibri"/>
          <w:bCs/>
        </w:rPr>
        <w:t>Chlamydiae</w:t>
      </w:r>
      <w:proofErr w:type="spellEnd"/>
      <w:r w:rsidR="003D48CA">
        <w:rPr>
          <w:rFonts w:ascii="Calibri" w:hAnsi="Calibri"/>
          <w:bCs/>
        </w:rPr>
        <w:t xml:space="preserve">, </w:t>
      </w:r>
      <w:proofErr w:type="spellStart"/>
      <w:r w:rsidR="003D48CA">
        <w:rPr>
          <w:rFonts w:ascii="Calibri" w:hAnsi="Calibri"/>
          <w:bCs/>
        </w:rPr>
        <w:t>Lentisphaerae</w:t>
      </w:r>
      <w:proofErr w:type="spellEnd"/>
      <w:r w:rsidR="003D48CA">
        <w:rPr>
          <w:rFonts w:ascii="Calibri" w:hAnsi="Calibri"/>
          <w:bCs/>
        </w:rPr>
        <w:t xml:space="preserve">, </w:t>
      </w:r>
      <w:proofErr w:type="spellStart"/>
      <w:r w:rsidR="003D48CA">
        <w:rPr>
          <w:rFonts w:ascii="Calibri" w:hAnsi="Calibri"/>
          <w:bCs/>
        </w:rPr>
        <w:t>Chloroflexi</w:t>
      </w:r>
      <w:proofErr w:type="spellEnd"/>
      <w:r w:rsidR="003D48CA">
        <w:rPr>
          <w:rFonts w:ascii="Calibri" w:hAnsi="Calibri"/>
          <w:bCs/>
        </w:rPr>
        <w:t xml:space="preserve">, </w:t>
      </w:r>
      <w:proofErr w:type="spellStart"/>
      <w:r w:rsidR="003D48CA">
        <w:rPr>
          <w:rFonts w:ascii="Calibri" w:hAnsi="Calibri"/>
          <w:bCs/>
        </w:rPr>
        <w:t>Chrysiogenetes</w:t>
      </w:r>
      <w:proofErr w:type="spellEnd"/>
      <w:r w:rsidR="003D48CA">
        <w:rPr>
          <w:rFonts w:ascii="Calibri" w:hAnsi="Calibri"/>
          <w:bCs/>
        </w:rPr>
        <w:t xml:space="preserve">, </w:t>
      </w:r>
      <w:r w:rsidR="00AD38A9">
        <w:rPr>
          <w:rFonts w:ascii="Calibri" w:hAnsi="Calibri"/>
          <w:bCs/>
        </w:rPr>
        <w:t xml:space="preserve">Deferribacteres, Dictyoglomi, </w:t>
      </w:r>
      <w:proofErr w:type="spellStart"/>
      <w:r w:rsidR="003D48CA">
        <w:rPr>
          <w:rFonts w:ascii="Calibri" w:hAnsi="Calibri"/>
          <w:bCs/>
        </w:rPr>
        <w:t>Elusimicrobia</w:t>
      </w:r>
      <w:proofErr w:type="spellEnd"/>
      <w:r w:rsidR="003D48CA">
        <w:rPr>
          <w:rFonts w:ascii="Calibri" w:hAnsi="Calibri"/>
          <w:bCs/>
        </w:rPr>
        <w:t xml:space="preserve">, </w:t>
      </w:r>
      <w:proofErr w:type="spellStart"/>
      <w:r w:rsidR="003D48CA">
        <w:rPr>
          <w:rFonts w:ascii="Calibri" w:hAnsi="Calibri"/>
          <w:bCs/>
        </w:rPr>
        <w:t>Fibrobacteres</w:t>
      </w:r>
      <w:proofErr w:type="spellEnd"/>
      <w:r w:rsidR="003D48CA">
        <w:rPr>
          <w:rFonts w:ascii="Calibri" w:hAnsi="Calibri"/>
          <w:bCs/>
        </w:rPr>
        <w:t xml:space="preserve">, </w:t>
      </w:r>
      <w:proofErr w:type="spellStart"/>
      <w:r w:rsidR="003D48CA">
        <w:rPr>
          <w:rFonts w:ascii="Calibri" w:hAnsi="Calibri"/>
          <w:bCs/>
        </w:rPr>
        <w:t>Fusobacteria</w:t>
      </w:r>
      <w:proofErr w:type="spellEnd"/>
      <w:r w:rsidR="003D48CA">
        <w:rPr>
          <w:rFonts w:ascii="Calibri" w:hAnsi="Calibri"/>
          <w:bCs/>
        </w:rPr>
        <w:t xml:space="preserve">, </w:t>
      </w:r>
      <w:proofErr w:type="spellStart"/>
      <w:r w:rsidR="003D48CA">
        <w:rPr>
          <w:rFonts w:ascii="Calibri" w:hAnsi="Calibri"/>
          <w:bCs/>
        </w:rPr>
        <w:t>Gemmatimonadetes</w:t>
      </w:r>
      <w:proofErr w:type="spellEnd"/>
      <w:r w:rsidR="003D48CA">
        <w:rPr>
          <w:rFonts w:ascii="Calibri" w:hAnsi="Calibri"/>
          <w:bCs/>
        </w:rPr>
        <w:t xml:space="preserve">, </w:t>
      </w:r>
      <w:proofErr w:type="spellStart"/>
      <w:r w:rsidR="003D48CA">
        <w:rPr>
          <w:rFonts w:ascii="Calibri" w:hAnsi="Calibri"/>
          <w:bCs/>
        </w:rPr>
        <w:t>Nitrospinae</w:t>
      </w:r>
      <w:proofErr w:type="spellEnd"/>
      <w:r w:rsidR="003D48CA">
        <w:rPr>
          <w:rFonts w:ascii="Calibri" w:hAnsi="Calibri"/>
          <w:bCs/>
        </w:rPr>
        <w:t xml:space="preserve">, </w:t>
      </w:r>
      <w:r w:rsidR="00AD38A9">
        <w:rPr>
          <w:rFonts w:ascii="Calibri" w:hAnsi="Calibri"/>
          <w:bCs/>
        </w:rPr>
        <w:t xml:space="preserve">Nitrospirae, </w:t>
      </w:r>
      <w:proofErr w:type="spellStart"/>
      <w:r w:rsidR="003D48CA">
        <w:rPr>
          <w:rFonts w:ascii="Calibri" w:hAnsi="Calibri"/>
          <w:bCs/>
        </w:rPr>
        <w:t>Planctomycetes</w:t>
      </w:r>
      <w:proofErr w:type="spellEnd"/>
      <w:r w:rsidR="003D48CA">
        <w:rPr>
          <w:rFonts w:ascii="Calibri" w:hAnsi="Calibri"/>
          <w:bCs/>
        </w:rPr>
        <w:t xml:space="preserve">, </w:t>
      </w:r>
      <w:proofErr w:type="spellStart"/>
      <w:r w:rsidR="003D48CA">
        <w:rPr>
          <w:rFonts w:ascii="Calibri" w:hAnsi="Calibri"/>
          <w:bCs/>
        </w:rPr>
        <w:t>Epsilonproteobacteria</w:t>
      </w:r>
      <w:proofErr w:type="spellEnd"/>
      <w:r w:rsidR="003D48CA">
        <w:rPr>
          <w:rFonts w:ascii="Calibri" w:hAnsi="Calibri"/>
          <w:bCs/>
        </w:rPr>
        <w:t xml:space="preserve">, </w:t>
      </w:r>
      <w:proofErr w:type="spellStart"/>
      <w:r w:rsidR="003D48CA">
        <w:rPr>
          <w:rFonts w:ascii="Calibri" w:hAnsi="Calibri"/>
          <w:bCs/>
        </w:rPr>
        <w:t>Zetaproteobacteria</w:t>
      </w:r>
      <w:proofErr w:type="spellEnd"/>
      <w:r w:rsidR="003D48CA">
        <w:rPr>
          <w:rFonts w:ascii="Calibri" w:hAnsi="Calibri"/>
          <w:bCs/>
        </w:rPr>
        <w:t xml:space="preserve">, </w:t>
      </w:r>
      <w:proofErr w:type="spellStart"/>
      <w:r w:rsidR="003D48CA">
        <w:rPr>
          <w:rFonts w:ascii="Calibri" w:hAnsi="Calibri"/>
          <w:bCs/>
        </w:rPr>
        <w:t>Synergistetes</w:t>
      </w:r>
      <w:proofErr w:type="spellEnd"/>
      <w:r w:rsidR="003D48CA">
        <w:rPr>
          <w:rFonts w:ascii="Calibri" w:hAnsi="Calibri"/>
          <w:bCs/>
        </w:rPr>
        <w:t xml:space="preserve">, </w:t>
      </w:r>
      <w:proofErr w:type="spellStart"/>
      <w:r w:rsidR="00B77236">
        <w:rPr>
          <w:rFonts w:ascii="Calibri" w:hAnsi="Calibri"/>
          <w:bCs/>
        </w:rPr>
        <w:t>Tenericutes</w:t>
      </w:r>
      <w:proofErr w:type="spellEnd"/>
      <w:r w:rsidR="001966CD">
        <w:rPr>
          <w:rFonts w:ascii="Calibri" w:hAnsi="Calibri"/>
          <w:bCs/>
        </w:rPr>
        <w:t xml:space="preserve">, </w:t>
      </w:r>
      <w:r w:rsidR="00AD38A9">
        <w:rPr>
          <w:rFonts w:ascii="Calibri" w:hAnsi="Calibri"/>
          <w:bCs/>
        </w:rPr>
        <w:t xml:space="preserve">Thermodesulfobacteria, Thermotogae, </w:t>
      </w:r>
      <w:proofErr w:type="spellStart"/>
      <w:r w:rsidR="00B77236">
        <w:rPr>
          <w:rFonts w:ascii="Calibri" w:hAnsi="Calibri"/>
          <w:bCs/>
        </w:rPr>
        <w:t>Crenarchaeota</w:t>
      </w:r>
      <w:proofErr w:type="spellEnd"/>
      <w:r w:rsidR="00B77236">
        <w:rPr>
          <w:rFonts w:ascii="Calibri" w:hAnsi="Calibri"/>
          <w:bCs/>
        </w:rPr>
        <w:t xml:space="preserve">, </w:t>
      </w:r>
      <w:proofErr w:type="spellStart"/>
      <w:r w:rsidR="00B77236">
        <w:rPr>
          <w:rFonts w:ascii="Calibri" w:hAnsi="Calibri"/>
          <w:bCs/>
        </w:rPr>
        <w:t>Thaumarchaeota</w:t>
      </w:r>
      <w:proofErr w:type="spellEnd"/>
      <w:r w:rsidR="00B77236">
        <w:rPr>
          <w:rFonts w:ascii="Calibri" w:hAnsi="Calibri"/>
          <w:bCs/>
        </w:rPr>
        <w:t xml:space="preserve">, </w:t>
      </w:r>
      <w:proofErr w:type="spellStart"/>
      <w:r w:rsidR="00B77236">
        <w:rPr>
          <w:rFonts w:ascii="Calibri" w:hAnsi="Calibri"/>
          <w:bCs/>
        </w:rPr>
        <w:t>Alveolates</w:t>
      </w:r>
      <w:proofErr w:type="spellEnd"/>
      <w:r w:rsidR="00B77236">
        <w:rPr>
          <w:rFonts w:ascii="Calibri" w:hAnsi="Calibri"/>
          <w:bCs/>
        </w:rPr>
        <w:t xml:space="preserve">, </w:t>
      </w:r>
      <w:proofErr w:type="spellStart"/>
      <w:r w:rsidR="00B77236">
        <w:rPr>
          <w:rFonts w:ascii="Calibri" w:hAnsi="Calibri"/>
          <w:bCs/>
        </w:rPr>
        <w:t>Amoeboflagellate</w:t>
      </w:r>
      <w:proofErr w:type="spellEnd"/>
      <w:r w:rsidR="00B77236">
        <w:rPr>
          <w:rFonts w:ascii="Calibri" w:hAnsi="Calibri"/>
          <w:bCs/>
        </w:rPr>
        <w:t>, Euglenozoa, Microsporidians and Monocots) do</w:t>
      </w:r>
      <w:r>
        <w:rPr>
          <w:rFonts w:ascii="Calibri" w:hAnsi="Calibri"/>
          <w:bCs/>
        </w:rPr>
        <w:t xml:space="preserve"> not appear in the table. Eukaryotic phyla </w:t>
      </w:r>
      <w:r w:rsidR="00AD38A9">
        <w:rPr>
          <w:rFonts w:ascii="Calibri" w:hAnsi="Calibri"/>
          <w:bCs/>
        </w:rPr>
        <w:t>with HKRRHK</w:t>
      </w:r>
      <w:r w:rsidR="00AD38A9" w:rsidRPr="008830A0">
        <w:rPr>
          <w:rFonts w:ascii="Calibri" w:hAnsi="Calibri"/>
          <w:bCs/>
          <w:vertAlign w:val="subscript"/>
        </w:rPr>
        <w:t>2</w:t>
      </w:r>
      <w:r w:rsidR="00AD38A9">
        <w:rPr>
          <w:rFonts w:ascii="Calibri" w:hAnsi="Calibri"/>
          <w:bCs/>
        </w:rPr>
        <w:t xml:space="preserve"> genes </w:t>
      </w:r>
      <w:r>
        <w:rPr>
          <w:rFonts w:ascii="Calibri" w:hAnsi="Calibri"/>
          <w:bCs/>
        </w:rPr>
        <w:t>are not included in this statistics because none of those HKRRHK</w:t>
      </w:r>
      <w:r w:rsidRPr="008830A0">
        <w:rPr>
          <w:rFonts w:ascii="Calibri" w:hAnsi="Calibri"/>
          <w:bCs/>
          <w:vertAlign w:val="subscript"/>
        </w:rPr>
        <w:t>2</w:t>
      </w:r>
      <w:r>
        <w:rPr>
          <w:rFonts w:ascii="Calibri" w:hAnsi="Calibri"/>
          <w:bCs/>
        </w:rPr>
        <w:t xml:space="preserve"> genes have been found neighboring an RR gene. </w:t>
      </w:r>
      <w:r w:rsidRPr="00A003DF">
        <w:rPr>
          <w:rFonts w:ascii="Calibri" w:hAnsi="Calibri"/>
        </w:rPr>
        <w:t xml:space="preserve">Phylum abbreviations are </w:t>
      </w:r>
      <w:r>
        <w:rPr>
          <w:rFonts w:ascii="Calibri" w:hAnsi="Calibri"/>
        </w:rPr>
        <w:t>given</w:t>
      </w:r>
      <w:r w:rsidRPr="00A003DF">
        <w:rPr>
          <w:rFonts w:ascii="Calibri" w:hAnsi="Calibri"/>
        </w:rPr>
        <w:t xml:space="preserve"> in Table 1.</w:t>
      </w:r>
    </w:p>
    <w:tbl>
      <w:tblPr>
        <w:tblpPr w:leftFromText="141" w:rightFromText="141" w:vertAnchor="text" w:horzAnchor="page" w:tblpX="4108" w:tblpY="241"/>
        <w:tblOverlap w:val="never"/>
        <w:tblW w:w="0" w:type="auto"/>
        <w:tblLook w:val="01E0" w:firstRow="1" w:lastRow="1" w:firstColumn="1" w:lastColumn="1" w:noHBand="0" w:noVBand="0"/>
      </w:tblPr>
      <w:tblGrid>
        <w:gridCol w:w="1571"/>
        <w:gridCol w:w="1571"/>
        <w:gridCol w:w="1571"/>
        <w:gridCol w:w="1682"/>
        <w:gridCol w:w="1571"/>
      </w:tblGrid>
      <w:tr w:rsidR="00F873FF" w:rsidRPr="00DD378E" w:rsidTr="004D6397"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FF" w:rsidRPr="00DD378E" w:rsidRDefault="00F873FF" w:rsidP="00E77E8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D378E">
              <w:rPr>
                <w:rFonts w:ascii="Calibri" w:hAnsi="Calibri"/>
                <w:sz w:val="18"/>
                <w:szCs w:val="18"/>
              </w:rPr>
              <w:t>Phylum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FF" w:rsidRPr="00DD378E" w:rsidRDefault="00F873FF" w:rsidP="00E77E8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% of species with </w:t>
            </w:r>
            <w:r w:rsidRPr="00DD378E">
              <w:rPr>
                <w:rFonts w:ascii="Calibri" w:hAnsi="Calibri"/>
                <w:sz w:val="18"/>
                <w:szCs w:val="18"/>
              </w:rPr>
              <w:t>2&lt;odds ratio&lt;10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FF" w:rsidRPr="00DD378E" w:rsidRDefault="00F873FF" w:rsidP="00E77E8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% of species with </w:t>
            </w:r>
            <w:r w:rsidRPr="00DD378E">
              <w:rPr>
                <w:rFonts w:ascii="Calibri" w:hAnsi="Calibri"/>
                <w:sz w:val="18"/>
                <w:szCs w:val="18"/>
              </w:rPr>
              <w:t>10&lt;odds ratio&lt;50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FF" w:rsidRPr="00DD378E" w:rsidRDefault="00F873FF" w:rsidP="00E77E8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% of species with 5</w:t>
            </w:r>
            <w:r w:rsidRPr="00DD378E">
              <w:rPr>
                <w:rFonts w:ascii="Calibri" w:hAnsi="Calibri"/>
                <w:sz w:val="18"/>
                <w:szCs w:val="18"/>
              </w:rPr>
              <w:t>0&lt;odds ratio&lt;100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FF" w:rsidRPr="00DD378E" w:rsidRDefault="00F873FF" w:rsidP="00E77E8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% of species with odds ratio&gt;</w:t>
            </w:r>
            <w:r w:rsidRPr="00DD378E">
              <w:rPr>
                <w:rFonts w:ascii="Calibri" w:hAnsi="Calibri"/>
                <w:sz w:val="18"/>
                <w:szCs w:val="18"/>
              </w:rPr>
              <w:t>100</w:t>
            </w:r>
          </w:p>
        </w:tc>
      </w:tr>
      <w:tr w:rsidR="0045365B" w:rsidRPr="001966CD" w:rsidTr="004D6397"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45365B" w:rsidRPr="00DD378E" w:rsidRDefault="0045365B" w:rsidP="00E77E8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At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25.00</w:t>
            </w:r>
          </w:p>
        </w:tc>
      </w:tr>
      <w:tr w:rsidR="0045365B" w:rsidRPr="001966CD" w:rsidTr="004D6397">
        <w:tc>
          <w:tcPr>
            <w:tcW w:w="1571" w:type="dxa"/>
            <w:shd w:val="clear" w:color="auto" w:fill="auto"/>
          </w:tcPr>
          <w:p w:rsidR="0045365B" w:rsidRPr="00DD378E" w:rsidRDefault="0045365B" w:rsidP="00E77E8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25.00</w:t>
            </w:r>
          </w:p>
        </w:tc>
        <w:tc>
          <w:tcPr>
            <w:tcW w:w="1682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  <w:tr w:rsidR="0045365B" w:rsidRPr="001966CD" w:rsidTr="004D6397">
        <w:tc>
          <w:tcPr>
            <w:tcW w:w="1571" w:type="dxa"/>
            <w:shd w:val="clear" w:color="auto" w:fill="auto"/>
          </w:tcPr>
          <w:p w:rsidR="0045365B" w:rsidRPr="00DD378E" w:rsidRDefault="0045365B" w:rsidP="00E77E85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50.00</w:t>
            </w:r>
          </w:p>
        </w:tc>
        <w:tc>
          <w:tcPr>
            <w:tcW w:w="1682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  <w:tr w:rsidR="0045365B" w:rsidRPr="001966CD" w:rsidTr="004D6397">
        <w:tc>
          <w:tcPr>
            <w:tcW w:w="1571" w:type="dxa"/>
            <w:shd w:val="clear" w:color="auto" w:fill="auto"/>
          </w:tcPr>
          <w:p w:rsidR="0045365B" w:rsidRPr="00AF19A4" w:rsidRDefault="0045365B" w:rsidP="00972B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Cy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38.89</w:t>
            </w:r>
          </w:p>
        </w:tc>
        <w:tc>
          <w:tcPr>
            <w:tcW w:w="1682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  <w:tr w:rsidR="0045365B" w:rsidRPr="001966CD" w:rsidTr="004D6397">
        <w:tc>
          <w:tcPr>
            <w:tcW w:w="1571" w:type="dxa"/>
            <w:shd w:val="clear" w:color="auto" w:fill="auto"/>
          </w:tcPr>
          <w:p w:rsidR="0045365B" w:rsidRPr="00AF19A4" w:rsidRDefault="0045365B" w:rsidP="00972B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Dt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682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33.33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  <w:tr w:rsidR="0045365B" w:rsidRPr="001966CD" w:rsidTr="004D6397">
        <w:tc>
          <w:tcPr>
            <w:tcW w:w="1571" w:type="dxa"/>
            <w:shd w:val="clear" w:color="auto" w:fill="auto"/>
          </w:tcPr>
          <w:p w:rsidR="0045365B" w:rsidRPr="00AF19A4" w:rsidRDefault="0045365B" w:rsidP="00972B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33.33</w:t>
            </w:r>
          </w:p>
        </w:tc>
        <w:tc>
          <w:tcPr>
            <w:tcW w:w="1682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  <w:tr w:rsidR="0045365B" w:rsidRPr="001966CD" w:rsidTr="004D6397">
        <w:tc>
          <w:tcPr>
            <w:tcW w:w="1571" w:type="dxa"/>
            <w:shd w:val="clear" w:color="auto" w:fill="auto"/>
          </w:tcPr>
          <w:p w:rsidR="0045365B" w:rsidRPr="00AF19A4" w:rsidRDefault="0045365B" w:rsidP="00972BB0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1.64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37.70</w:t>
            </w:r>
          </w:p>
        </w:tc>
        <w:tc>
          <w:tcPr>
            <w:tcW w:w="1682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44.26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  <w:tr w:rsidR="0045365B" w:rsidRPr="001966CD" w:rsidTr="004D6397">
        <w:tc>
          <w:tcPr>
            <w:tcW w:w="1571" w:type="dxa"/>
            <w:shd w:val="clear" w:color="auto" w:fill="auto"/>
          </w:tcPr>
          <w:p w:rsidR="0045365B" w:rsidRPr="00AF19A4" w:rsidRDefault="0045365B" w:rsidP="006A1888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55.56</w:t>
            </w:r>
          </w:p>
        </w:tc>
        <w:tc>
          <w:tcPr>
            <w:tcW w:w="1682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  <w:tr w:rsidR="0045365B" w:rsidRPr="001966CD" w:rsidTr="004D6397">
        <w:tc>
          <w:tcPr>
            <w:tcW w:w="1571" w:type="dxa"/>
            <w:shd w:val="clear" w:color="auto" w:fill="auto"/>
          </w:tcPr>
          <w:p w:rsidR="0045365B" w:rsidRPr="00AF19A4" w:rsidRDefault="0045365B" w:rsidP="006A1888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22.22</w:t>
            </w:r>
          </w:p>
        </w:tc>
        <w:tc>
          <w:tcPr>
            <w:tcW w:w="1682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22.22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  <w:tr w:rsidR="0045365B" w:rsidRPr="001966CD" w:rsidTr="004D6397">
        <w:tc>
          <w:tcPr>
            <w:tcW w:w="1571" w:type="dxa"/>
            <w:shd w:val="clear" w:color="auto" w:fill="auto"/>
          </w:tcPr>
          <w:p w:rsidR="0045365B" w:rsidRPr="00AF19A4" w:rsidRDefault="0045365B" w:rsidP="006A1888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8.33</w:t>
            </w:r>
          </w:p>
        </w:tc>
        <w:tc>
          <w:tcPr>
            <w:tcW w:w="1682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  <w:tr w:rsidR="0045365B" w:rsidRPr="00DD378E" w:rsidTr="004D6397">
        <w:tc>
          <w:tcPr>
            <w:tcW w:w="1571" w:type="dxa"/>
            <w:shd w:val="clear" w:color="auto" w:fill="auto"/>
          </w:tcPr>
          <w:p w:rsidR="0045365B" w:rsidRDefault="0045365B" w:rsidP="006A1888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17.86</w:t>
            </w:r>
          </w:p>
        </w:tc>
        <w:tc>
          <w:tcPr>
            <w:tcW w:w="1682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3.57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32.14</w:t>
            </w:r>
          </w:p>
        </w:tc>
      </w:tr>
      <w:tr w:rsidR="0045365B" w:rsidRPr="00DD378E" w:rsidTr="004D6397">
        <w:tc>
          <w:tcPr>
            <w:tcW w:w="1571" w:type="dxa"/>
            <w:shd w:val="clear" w:color="auto" w:fill="auto"/>
          </w:tcPr>
          <w:p w:rsidR="0045365B" w:rsidRDefault="0045365B" w:rsidP="006A1888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3.49</w:t>
            </w:r>
          </w:p>
        </w:tc>
        <w:tc>
          <w:tcPr>
            <w:tcW w:w="1682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  <w:tr w:rsidR="0045365B" w:rsidRPr="00DD378E" w:rsidTr="004D6397"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45365B" w:rsidRPr="00AF19A4" w:rsidRDefault="0045365B" w:rsidP="006A1888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Eu</w:t>
            </w:r>
            <w:proofErr w:type="spellEnd"/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45365B" w:rsidRPr="0045365B" w:rsidRDefault="0045365B" w:rsidP="0045365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45365B">
              <w:rPr>
                <w:rFonts w:ascii="Calibri" w:hAnsi="Calibri"/>
                <w:sz w:val="18"/>
                <w:szCs w:val="18"/>
              </w:rPr>
              <w:t>0.00</w:t>
            </w:r>
          </w:p>
        </w:tc>
      </w:tr>
    </w:tbl>
    <w:p w:rsidR="00F873FF" w:rsidRDefault="00F873FF" w:rsidP="00E77E85">
      <w:pPr>
        <w:tabs>
          <w:tab w:val="left" w:pos="1065"/>
        </w:tabs>
        <w:spacing w:after="0" w:line="240" w:lineRule="auto"/>
        <w:rPr>
          <w:rFonts w:ascii="Calibri" w:hAnsi="Calibri"/>
          <w:b/>
        </w:rPr>
      </w:pPr>
    </w:p>
    <w:p w:rsidR="00F873FF" w:rsidRPr="004846DC" w:rsidRDefault="00F873FF" w:rsidP="00E77E85">
      <w:pPr>
        <w:tabs>
          <w:tab w:val="left" w:pos="1065"/>
        </w:tabs>
        <w:spacing w:after="0" w:line="240" w:lineRule="auto"/>
      </w:pPr>
    </w:p>
    <w:p w:rsidR="00F873FF" w:rsidRPr="004846DC" w:rsidRDefault="00F873FF" w:rsidP="00E77E85">
      <w:pPr>
        <w:tabs>
          <w:tab w:val="left" w:pos="1065"/>
        </w:tabs>
        <w:spacing w:after="0" w:line="240" w:lineRule="auto"/>
      </w:pPr>
    </w:p>
    <w:p w:rsidR="002A51EE" w:rsidRPr="00F873FF" w:rsidRDefault="002A51EE" w:rsidP="00F873FF"/>
    <w:sectPr w:rsidR="002A51EE" w:rsidRPr="00F873FF" w:rsidSect="0039540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28"/>
    <w:rsid w:val="001966CD"/>
    <w:rsid w:val="002827C6"/>
    <w:rsid w:val="002A51EE"/>
    <w:rsid w:val="002F6C28"/>
    <w:rsid w:val="003719F6"/>
    <w:rsid w:val="003D48CA"/>
    <w:rsid w:val="0040133F"/>
    <w:rsid w:val="0045365B"/>
    <w:rsid w:val="004D6397"/>
    <w:rsid w:val="004E2E48"/>
    <w:rsid w:val="005F0A9C"/>
    <w:rsid w:val="00604C04"/>
    <w:rsid w:val="006A1888"/>
    <w:rsid w:val="00912D63"/>
    <w:rsid w:val="00923B43"/>
    <w:rsid w:val="00AA75C3"/>
    <w:rsid w:val="00AD38A9"/>
    <w:rsid w:val="00B44D85"/>
    <w:rsid w:val="00B77236"/>
    <w:rsid w:val="00C0460E"/>
    <w:rsid w:val="00D7696E"/>
    <w:rsid w:val="00E77E85"/>
    <w:rsid w:val="00EB3C41"/>
    <w:rsid w:val="00F8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2F6C28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2F6C28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baldiri</cp:lastModifiedBy>
  <cp:revision>2</cp:revision>
  <dcterms:created xsi:type="dcterms:W3CDTF">2015-06-24T12:48:00Z</dcterms:created>
  <dcterms:modified xsi:type="dcterms:W3CDTF">2015-06-24T12:48:00Z</dcterms:modified>
</cp:coreProperties>
</file>