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6" w:rsidRPr="00FE539B" w:rsidRDefault="00E317F4" w:rsidP="00FE539B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136122">
        <w:rPr>
          <w:rFonts w:ascii="Times New Roman" w:hAnsi="Times New Roman"/>
          <w:sz w:val="24"/>
          <w:szCs w:val="24"/>
        </w:rPr>
        <w:t>Supplement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A654F6" w:rsidRPr="00FE5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S</w:t>
      </w:r>
      <w:r w:rsidR="00FE539B" w:rsidRPr="00FE539B">
        <w:rPr>
          <w:rFonts w:ascii="Times New Roman" w:hAnsi="Times New Roman"/>
          <w:sz w:val="24"/>
          <w:szCs w:val="24"/>
        </w:rPr>
        <w:t>2</w:t>
      </w:r>
      <w:proofErr w:type="gramEnd"/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shd w:val="clear" w:color="auto" w:fill="FFFFFF" w:themeFill="background1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148"/>
        <w:gridCol w:w="4818"/>
        <w:gridCol w:w="3306"/>
        <w:gridCol w:w="3726"/>
      </w:tblGrid>
      <w:tr w:rsidR="00F36D87" w:rsidRPr="00FE539B" w:rsidTr="004847C0">
        <w:tc>
          <w:tcPr>
            <w:tcW w:w="76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 xml:space="preserve">Environmental </w:t>
            </w:r>
          </w:p>
          <w:p w:rsidR="00A654F6" w:rsidRPr="00FE539B" w:rsidRDefault="00A654F6" w:rsidP="00623554">
            <w:pPr>
              <w:spacing w:line="480" w:lineRule="auto"/>
              <w:rPr>
                <w:rFonts w:ascii="Times New Roman" w:eastAsiaTheme="minorEastAsia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Layers</w:t>
            </w:r>
          </w:p>
        </w:tc>
        <w:tc>
          <w:tcPr>
            <w:tcW w:w="172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Description</w:t>
            </w:r>
          </w:p>
        </w:tc>
        <w:tc>
          <w:tcPr>
            <w:tcW w:w="118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Source</w:t>
            </w:r>
          </w:p>
        </w:tc>
        <w:tc>
          <w:tcPr>
            <w:tcW w:w="133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654F6" w:rsidRPr="00FE539B" w:rsidRDefault="004847C0" w:rsidP="0062355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W</w:t>
            </w:r>
            <w:r w:rsidR="00A654F6" w:rsidRPr="00FE539B">
              <w:rPr>
                <w:rFonts w:ascii="Times New Roman" w:hAnsi="Times New Roman"/>
                <w:sz w:val="22"/>
              </w:rPr>
              <w:t>ebsite</w:t>
            </w:r>
          </w:p>
        </w:tc>
      </w:tr>
      <w:tr w:rsidR="00F36D87" w:rsidRPr="00FE539B" w:rsidTr="004847C0">
        <w:tc>
          <w:tcPr>
            <w:tcW w:w="767" w:type="pct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</w:t>
            </w:r>
          </w:p>
        </w:tc>
        <w:tc>
          <w:tcPr>
            <w:tcW w:w="1721" w:type="pct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Annual Mean Temperature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tcBorders>
              <w:top w:val="single" w:sz="8" w:space="0" w:color="auto"/>
            </w:tcBorders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Bio_2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Mean of monthly (max temp - min temp)</w:t>
            </w:r>
          </w:p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Bio_3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Isothermality</w:t>
            </w:r>
            <w:proofErr w:type="spellEnd"/>
            <w:r w:rsidRPr="00FE539B">
              <w:rPr>
                <w:rFonts w:ascii="Times New Roman" w:hAnsi="Times New Roman"/>
                <w:sz w:val="22"/>
              </w:rPr>
              <w:t xml:space="preserve"> (BIO2/BIO7) ( *100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Bio_4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623554">
            <w:pPr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Temperature Seasonality(standard deviation *100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Bio_5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Max Temperature of Warmest Month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Bio_6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Min Temperature of Coldest Month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Bio_7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Temperature Annual Range (BIO5-BIO6)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Bio_8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623554">
            <w:pPr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Mean Temperature of Wettest Quarter</w:t>
            </w:r>
            <w:r w:rsidRPr="00FE539B">
              <w:rPr>
                <w:rFonts w:ascii="Times New Roman" w:hAnsi="Times New Roman"/>
              </w:rPr>
              <w:t xml:space="preserve"> </w:t>
            </w:r>
            <w:r w:rsidRPr="00FE539B">
              <w:rPr>
                <w:rFonts w:ascii="Times New Roman" w:hAnsi="Times New Roman"/>
                <w:sz w:val="22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Bio_9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623554">
            <w:pPr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Mean Temperature of Driest Quarter</w:t>
            </w:r>
            <w:r w:rsidRPr="00FE539B">
              <w:rPr>
                <w:rFonts w:ascii="Times New Roman" w:hAnsi="Times New Roman"/>
              </w:rPr>
              <w:t xml:space="preserve"> </w:t>
            </w:r>
            <w:r w:rsidRPr="00FE539B">
              <w:rPr>
                <w:rFonts w:ascii="Times New Roman" w:hAnsi="Times New Roman"/>
                <w:sz w:val="22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lastRenderedPageBreak/>
              <w:t>Bio_10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623554">
            <w:pPr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Mean Temperature of Warmest Quarter</w:t>
            </w:r>
            <w:r w:rsidRPr="00FE539B">
              <w:rPr>
                <w:rFonts w:ascii="Times New Roman" w:hAnsi="Times New Roman"/>
              </w:rPr>
              <w:t xml:space="preserve"> </w:t>
            </w:r>
            <w:r w:rsidRPr="00FE539B">
              <w:rPr>
                <w:rFonts w:ascii="Times New Roman" w:hAnsi="Times New Roman"/>
                <w:sz w:val="22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Bio_11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623554">
            <w:pPr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Mean Temperature of Coldest Quarter</w:t>
            </w:r>
            <w:r w:rsidRPr="00FE539B">
              <w:rPr>
                <w:rFonts w:ascii="Times New Roman" w:hAnsi="Times New Roman"/>
                <w:sz w:val="22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℃</m:t>
              </m:r>
            </m:oMath>
            <w:r w:rsidRPr="00FE539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Bio_12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A654F6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Annual Precipitation (mm)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Bio_13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A654F6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Precipitation of Wettest Month (mm)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Bio_14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A654F6" w:rsidRPr="00FE539B" w:rsidRDefault="001F462D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 xml:space="preserve">Precipitation of Driest Month </w:t>
            </w:r>
            <w:r w:rsidR="00A654F6" w:rsidRPr="00FE539B">
              <w:rPr>
                <w:rFonts w:ascii="Times New Roman" w:hAnsi="Times New Roman"/>
                <w:sz w:val="22"/>
              </w:rPr>
              <w:t>(mm)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Bio_15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Precipitation Seasonality (mm)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Bio_16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Precipitation of Wettest Quarter</w:t>
            </w:r>
            <w:r w:rsidRPr="00FE539B">
              <w:rPr>
                <w:rFonts w:ascii="Times New Roman" w:hAnsi="Times New Roman"/>
              </w:rPr>
              <w:t xml:space="preserve"> </w:t>
            </w:r>
            <w:r w:rsidRPr="00FE539B">
              <w:rPr>
                <w:rFonts w:ascii="Times New Roman" w:hAnsi="Times New Roman"/>
                <w:sz w:val="22"/>
              </w:rPr>
              <w:t>(mm)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Bio_17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Precipitation of Driest Quarter</w:t>
            </w:r>
            <w:r w:rsidRPr="00FE539B">
              <w:rPr>
                <w:rFonts w:ascii="Times New Roman" w:hAnsi="Times New Roman"/>
                <w:sz w:val="22"/>
              </w:rPr>
              <w:t xml:space="preserve"> (mm)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Bio_18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Precipitation of Warmest Quarter</w:t>
            </w:r>
            <w:r w:rsidRPr="00FE539B">
              <w:rPr>
                <w:rFonts w:ascii="Times New Roman" w:hAnsi="Times New Roman"/>
                <w:sz w:val="22"/>
              </w:rPr>
              <w:t xml:space="preserve"> (mm)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F36D87" w:rsidRPr="00FE539B" w:rsidTr="00F36D87">
        <w:tc>
          <w:tcPr>
            <w:tcW w:w="767" w:type="pct"/>
            <w:shd w:val="clear" w:color="auto" w:fill="FFFFFF" w:themeFill="background1"/>
            <w:hideMark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Bio_19</w:t>
            </w:r>
          </w:p>
        </w:tc>
        <w:tc>
          <w:tcPr>
            <w:tcW w:w="1721" w:type="pct"/>
            <w:shd w:val="clear" w:color="auto" w:fill="FFFFFF" w:themeFill="background1"/>
          </w:tcPr>
          <w:p w:rsidR="00A654F6" w:rsidRPr="00FE539B" w:rsidRDefault="00A654F6" w:rsidP="00A654F6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color w:val="3B3B3B"/>
                <w:sz w:val="23"/>
                <w:szCs w:val="23"/>
                <w:shd w:val="clear" w:color="auto" w:fill="FFFFFF"/>
              </w:rPr>
              <w:t>Precipitation of Coldest Quarter</w:t>
            </w:r>
            <w:r w:rsidRPr="00FE539B">
              <w:rPr>
                <w:rFonts w:ascii="Times New Roman" w:hAnsi="Times New Roman"/>
                <w:sz w:val="22"/>
              </w:rPr>
              <w:t xml:space="preserve"> (mm)</w:t>
            </w:r>
          </w:p>
        </w:tc>
        <w:tc>
          <w:tcPr>
            <w:tcW w:w="118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A654F6" w:rsidRPr="00FE539B" w:rsidRDefault="00A654F6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  <w:highlight w:val="red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Altitude</w:t>
            </w:r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Altitude (m)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WorldClim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Aspect</w:t>
            </w:r>
          </w:p>
        </w:tc>
        <w:tc>
          <w:tcPr>
            <w:tcW w:w="172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Aspect(°)</w:t>
            </w:r>
          </w:p>
        </w:tc>
        <w:tc>
          <w:tcPr>
            <w:tcW w:w="118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 xml:space="preserve">Derived from </w:t>
            </w:r>
            <w:proofErr w:type="spellStart"/>
            <w:r w:rsidRPr="00FE539B">
              <w:rPr>
                <w:rFonts w:ascii="Times New Roman" w:hAnsi="Times New Roman"/>
                <w:sz w:val="22"/>
              </w:rPr>
              <w:t>Alitude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Slope</w:t>
            </w:r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Slope</w:t>
            </w:r>
          </w:p>
        </w:tc>
        <w:tc>
          <w:tcPr>
            <w:tcW w:w="118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 xml:space="preserve">Derived from </w:t>
            </w:r>
            <w:proofErr w:type="spellStart"/>
            <w:r w:rsidRPr="00FE539B">
              <w:rPr>
                <w:rFonts w:ascii="Times New Roman" w:hAnsi="Times New Roman"/>
                <w:sz w:val="22"/>
              </w:rPr>
              <w:t>Alitude</w:t>
            </w:r>
            <w:proofErr w:type="spellEnd"/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http://www.worldclim.org/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lastRenderedPageBreak/>
              <w:t>Landcover</w:t>
            </w:r>
            <w:proofErr w:type="spellEnd"/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Land Cover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 xml:space="preserve">ESA </w:t>
            </w:r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>http://www.esa-landcover-cci.org/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Disroad</w:t>
            </w:r>
            <w:proofErr w:type="spellEnd"/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Distance to roads (m)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Road layer from Natural Earth</w:t>
            </w:r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>http://www.naturalearthdata.com/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Disrard</w:t>
            </w:r>
            <w:proofErr w:type="spellEnd"/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Distance to railways (m)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Rail road layer from Natural Earth</w:t>
            </w:r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>http://www.naturalearthdata.com/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Disriver</w:t>
            </w:r>
            <w:proofErr w:type="spellEnd"/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Distance to Rivers (m)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River layer from Natural Earth</w:t>
            </w:r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>http://www.naturalearthdata.com/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Dislake</w:t>
            </w:r>
            <w:proofErr w:type="spellEnd"/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Distance to lakes (m)</w:t>
            </w:r>
          </w:p>
        </w:tc>
        <w:tc>
          <w:tcPr>
            <w:tcW w:w="118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Lake layer from Natural Earth</w:t>
            </w:r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>http://www.naturalearthdata.com/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Discoastline</w:t>
            </w:r>
            <w:proofErr w:type="spellEnd"/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Distance to coastline (m)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Coastline layer from Natural Earth</w:t>
            </w:r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>http://www.naturalearthdata.com/</w:t>
            </w:r>
          </w:p>
        </w:tc>
      </w:tr>
      <w:tr w:rsidR="004847C0" w:rsidRPr="00FE539B" w:rsidTr="00623554">
        <w:tc>
          <w:tcPr>
            <w:tcW w:w="767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E539B">
              <w:rPr>
                <w:rFonts w:ascii="Times New Roman" w:hAnsi="Times New Roman"/>
                <w:sz w:val="22"/>
              </w:rPr>
              <w:t>Dissettle</w:t>
            </w:r>
            <w:proofErr w:type="spellEnd"/>
          </w:p>
        </w:tc>
        <w:tc>
          <w:tcPr>
            <w:tcW w:w="172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48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Distance to settlements (m)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2"/>
              </w:rPr>
              <w:t>Settle layer from Natural Earth</w:t>
            </w:r>
          </w:p>
        </w:tc>
        <w:tc>
          <w:tcPr>
            <w:tcW w:w="1331" w:type="pct"/>
            <w:shd w:val="clear" w:color="auto" w:fill="FFFFFF" w:themeFill="background1"/>
          </w:tcPr>
          <w:p w:rsidR="004847C0" w:rsidRPr="00FE539B" w:rsidRDefault="004847C0" w:rsidP="00623554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E539B">
              <w:rPr>
                <w:rFonts w:ascii="Times New Roman" w:hAnsi="Times New Roman"/>
                <w:sz w:val="24"/>
                <w:szCs w:val="24"/>
              </w:rPr>
              <w:t>http://www.naturalearthdata.com/</w:t>
            </w:r>
          </w:p>
        </w:tc>
      </w:tr>
    </w:tbl>
    <w:p w:rsidR="004827FD" w:rsidRPr="00FE539B" w:rsidRDefault="004827FD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FE539B" w:rsidRPr="00FE539B" w:rsidRDefault="00FE539B">
      <w:pPr>
        <w:rPr>
          <w:rFonts w:ascii="Times New Roman" w:hAnsi="Times New Roman"/>
        </w:rPr>
      </w:pPr>
    </w:p>
    <w:p w:rsidR="003464CF" w:rsidRDefault="003464CF">
      <w:pPr>
        <w:rPr>
          <w:rFonts w:ascii="Times New Roman" w:hAnsi="Times New Roman"/>
        </w:rPr>
      </w:pPr>
      <w:bookmarkStart w:id="0" w:name="_GoBack"/>
      <w:bookmarkEnd w:id="0"/>
    </w:p>
    <w:sectPr w:rsidR="003464CF" w:rsidSect="00A654F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29" w:rsidRDefault="002A6729" w:rsidP="00A654F6">
      <w:r>
        <w:separator/>
      </w:r>
    </w:p>
  </w:endnote>
  <w:endnote w:type="continuationSeparator" w:id="0">
    <w:p w:rsidR="002A6729" w:rsidRDefault="002A6729" w:rsidP="00A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29" w:rsidRDefault="002A6729" w:rsidP="00A654F6">
      <w:r>
        <w:separator/>
      </w:r>
    </w:p>
  </w:footnote>
  <w:footnote w:type="continuationSeparator" w:id="0">
    <w:p w:rsidR="002A6729" w:rsidRDefault="002A6729" w:rsidP="00A6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0"/>
    <w:rsid w:val="001A5330"/>
    <w:rsid w:val="001F462D"/>
    <w:rsid w:val="00260884"/>
    <w:rsid w:val="002A6729"/>
    <w:rsid w:val="003464CF"/>
    <w:rsid w:val="00396985"/>
    <w:rsid w:val="004827FD"/>
    <w:rsid w:val="004847C0"/>
    <w:rsid w:val="00560D0D"/>
    <w:rsid w:val="00A1798E"/>
    <w:rsid w:val="00A61B91"/>
    <w:rsid w:val="00A654F6"/>
    <w:rsid w:val="00B20F0D"/>
    <w:rsid w:val="00C33B22"/>
    <w:rsid w:val="00CC46E6"/>
    <w:rsid w:val="00CD68DB"/>
    <w:rsid w:val="00DC3D20"/>
    <w:rsid w:val="00E317F4"/>
    <w:rsid w:val="00E85E24"/>
    <w:rsid w:val="00F36D87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4F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654F6"/>
    <w:rPr>
      <w:color w:val="808080"/>
    </w:rPr>
  </w:style>
  <w:style w:type="table" w:styleId="a6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4F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654F6"/>
    <w:rPr>
      <w:color w:val="808080"/>
    </w:rPr>
  </w:style>
  <w:style w:type="table" w:styleId="a6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2091</Characters>
  <Application>Microsoft Office Word</Application>
  <DocSecurity>0</DocSecurity>
  <Lines>17</Lines>
  <Paragraphs>4</Paragraphs>
  <ScaleCrop>false</ScaleCrop>
  <Company> 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</dc:creator>
  <cp:lastModifiedBy>mcr</cp:lastModifiedBy>
  <cp:revision>8</cp:revision>
  <dcterms:created xsi:type="dcterms:W3CDTF">2015-04-19T07:06:00Z</dcterms:created>
  <dcterms:modified xsi:type="dcterms:W3CDTF">2015-07-13T08:19:00Z</dcterms:modified>
</cp:coreProperties>
</file>