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8E43" w14:textId="77777777" w:rsidR="00650F9F" w:rsidRDefault="002D2E02">
      <w:pPr>
        <w:rPr>
          <w:b/>
          <w:sz w:val="28"/>
          <w:szCs w:val="28"/>
          <w:u w:val="single"/>
        </w:rPr>
      </w:pPr>
      <w:bookmarkStart w:id="0" w:name="_GoBack"/>
      <w:bookmarkEnd w:id="0"/>
      <w:r w:rsidRPr="00DF4AAF">
        <w:rPr>
          <w:b/>
          <w:sz w:val="28"/>
          <w:szCs w:val="28"/>
          <w:u w:val="single"/>
        </w:rPr>
        <w:t>Health Post data</w:t>
      </w:r>
    </w:p>
    <w:p w14:paraId="73C85A1B" w14:textId="77777777" w:rsidR="00A23384" w:rsidRDefault="00A23384">
      <w:pPr>
        <w:rPr>
          <w:b/>
          <w:sz w:val="28"/>
          <w:szCs w:val="28"/>
          <w:u w:val="single"/>
        </w:rPr>
      </w:pPr>
    </w:p>
    <w:p w14:paraId="6835BFBB" w14:textId="77777777" w:rsidR="00A23384" w:rsidRDefault="00A23384">
      <w:pPr>
        <w:rPr>
          <w:b/>
          <w:sz w:val="28"/>
          <w:szCs w:val="28"/>
        </w:rPr>
      </w:pPr>
      <w:r>
        <w:rPr>
          <w:b/>
          <w:sz w:val="28"/>
          <w:szCs w:val="28"/>
        </w:rPr>
        <w:t>Summary of findings</w:t>
      </w:r>
      <w:r w:rsidR="0026281F">
        <w:rPr>
          <w:b/>
          <w:sz w:val="28"/>
          <w:szCs w:val="28"/>
        </w:rPr>
        <w:t>:</w:t>
      </w:r>
    </w:p>
    <w:p w14:paraId="710967EF" w14:textId="77777777" w:rsidR="0026281F" w:rsidRPr="0026281F" w:rsidRDefault="0026281F">
      <w:pPr>
        <w:rPr>
          <w:b/>
          <w:sz w:val="24"/>
          <w:szCs w:val="24"/>
        </w:rPr>
      </w:pPr>
      <w:r w:rsidRPr="0026281F">
        <w:rPr>
          <w:b/>
          <w:sz w:val="24"/>
          <w:szCs w:val="24"/>
        </w:rPr>
        <w:t>Health centre visitors</w:t>
      </w:r>
    </w:p>
    <w:p w14:paraId="10E53776" w14:textId="77777777" w:rsidR="00A23384" w:rsidRPr="00A23384" w:rsidRDefault="00A23384" w:rsidP="00A23384">
      <w:pPr>
        <w:pStyle w:val="ListParagraph"/>
        <w:numPr>
          <w:ilvl w:val="0"/>
          <w:numId w:val="1"/>
        </w:numPr>
        <w:rPr>
          <w:b/>
          <w:sz w:val="24"/>
          <w:szCs w:val="24"/>
        </w:rPr>
      </w:pPr>
      <w:r w:rsidRPr="00A23384">
        <w:rPr>
          <w:sz w:val="24"/>
          <w:szCs w:val="24"/>
        </w:rPr>
        <w:t xml:space="preserve">Over the study period there are 4949 visits to the health centre, with 87% of visitors (4321/4949) residing in Linga </w:t>
      </w:r>
      <w:proofErr w:type="spellStart"/>
      <w:r w:rsidRPr="00A23384">
        <w:rPr>
          <w:sz w:val="24"/>
          <w:szCs w:val="24"/>
        </w:rPr>
        <w:t>Linga</w:t>
      </w:r>
      <w:proofErr w:type="spellEnd"/>
      <w:r>
        <w:rPr>
          <w:sz w:val="24"/>
          <w:szCs w:val="24"/>
        </w:rPr>
        <w:t xml:space="preserve"> (Table 2)</w:t>
      </w:r>
    </w:p>
    <w:p w14:paraId="448D5241" w14:textId="77777777" w:rsidR="00A23384" w:rsidRPr="00A23384" w:rsidRDefault="00A23384" w:rsidP="00A23384">
      <w:pPr>
        <w:pStyle w:val="ListParagraph"/>
        <w:numPr>
          <w:ilvl w:val="0"/>
          <w:numId w:val="1"/>
        </w:numPr>
        <w:rPr>
          <w:b/>
          <w:sz w:val="24"/>
          <w:szCs w:val="24"/>
        </w:rPr>
      </w:pPr>
      <w:r>
        <w:rPr>
          <w:sz w:val="24"/>
          <w:szCs w:val="24"/>
        </w:rPr>
        <w:t>On mapping the number of visits per household, weighted by number of people in the household (using census data), there was some evidence that those living further away from the health centre were less likely to atte</w:t>
      </w:r>
      <w:r w:rsidR="001E79DD">
        <w:rPr>
          <w:sz w:val="24"/>
          <w:szCs w:val="24"/>
        </w:rPr>
        <w:t>nd (Table 5</w:t>
      </w:r>
      <w:r>
        <w:rPr>
          <w:sz w:val="24"/>
          <w:szCs w:val="24"/>
        </w:rPr>
        <w:t>, Figures 1 &amp; 2)</w:t>
      </w:r>
    </w:p>
    <w:p w14:paraId="7C995DC7" w14:textId="77777777" w:rsidR="00A23384" w:rsidRPr="0026281F" w:rsidRDefault="00A23384" w:rsidP="00A23384">
      <w:pPr>
        <w:pStyle w:val="ListParagraph"/>
        <w:numPr>
          <w:ilvl w:val="0"/>
          <w:numId w:val="1"/>
        </w:numPr>
        <w:rPr>
          <w:b/>
          <w:sz w:val="24"/>
          <w:szCs w:val="24"/>
        </w:rPr>
      </w:pPr>
      <w:r>
        <w:rPr>
          <w:sz w:val="24"/>
          <w:szCs w:val="24"/>
        </w:rPr>
        <w:t xml:space="preserve">Median age of attendance is </w:t>
      </w:r>
      <w:r w:rsidR="001E79DD">
        <w:rPr>
          <w:sz w:val="24"/>
          <w:szCs w:val="24"/>
        </w:rPr>
        <w:t>23 (inter-quartile range 7-44)</w:t>
      </w:r>
      <w:r w:rsidR="0026281F">
        <w:rPr>
          <w:sz w:val="24"/>
          <w:szCs w:val="24"/>
        </w:rPr>
        <w:t xml:space="preserve"> (Table 4)</w:t>
      </w:r>
      <w:r w:rsidR="001E79DD">
        <w:rPr>
          <w:sz w:val="24"/>
          <w:szCs w:val="24"/>
        </w:rPr>
        <w:t xml:space="preserve">. It’s difficult to compare this figure to the overall population of Linga </w:t>
      </w:r>
      <w:proofErr w:type="spellStart"/>
      <w:r w:rsidR="001E79DD">
        <w:rPr>
          <w:sz w:val="24"/>
          <w:szCs w:val="24"/>
        </w:rPr>
        <w:t>Linga</w:t>
      </w:r>
      <w:proofErr w:type="spellEnd"/>
      <w:r w:rsidR="001E79DD">
        <w:rPr>
          <w:sz w:val="24"/>
          <w:szCs w:val="24"/>
        </w:rPr>
        <w:t xml:space="preserve"> due to coding issues in the individual census data, but </w:t>
      </w:r>
      <w:r w:rsidR="0026281F">
        <w:rPr>
          <w:sz w:val="24"/>
          <w:szCs w:val="24"/>
        </w:rPr>
        <w:t>this is potentially just reflecting the age distribution of the overall population</w:t>
      </w:r>
    </w:p>
    <w:p w14:paraId="22AF9727" w14:textId="77777777" w:rsidR="0026281F" w:rsidRPr="0026281F" w:rsidRDefault="0026281F" w:rsidP="00A23384">
      <w:pPr>
        <w:pStyle w:val="ListParagraph"/>
        <w:numPr>
          <w:ilvl w:val="0"/>
          <w:numId w:val="1"/>
        </w:numPr>
        <w:rPr>
          <w:b/>
          <w:sz w:val="24"/>
          <w:szCs w:val="24"/>
        </w:rPr>
      </w:pPr>
      <w:r>
        <w:rPr>
          <w:sz w:val="24"/>
          <w:szCs w:val="24"/>
        </w:rPr>
        <w:t>More females attend the health centre than males (Table 4). Individual census data indicates that 54% of population are female, hence the health post data simply reflects this</w:t>
      </w:r>
    </w:p>
    <w:p w14:paraId="45467062" w14:textId="77777777" w:rsidR="0026281F" w:rsidRPr="0026281F" w:rsidRDefault="0026281F" w:rsidP="00A23384">
      <w:pPr>
        <w:pStyle w:val="ListParagraph"/>
        <w:numPr>
          <w:ilvl w:val="0"/>
          <w:numId w:val="1"/>
        </w:numPr>
        <w:rPr>
          <w:b/>
          <w:sz w:val="24"/>
          <w:szCs w:val="24"/>
        </w:rPr>
      </w:pPr>
      <w:r>
        <w:rPr>
          <w:sz w:val="24"/>
          <w:szCs w:val="24"/>
        </w:rPr>
        <w:t>Majority of those attending the health centre use bed nets (80%) (Table 4)</w:t>
      </w:r>
    </w:p>
    <w:p w14:paraId="3A5248CD" w14:textId="77777777" w:rsidR="0026281F" w:rsidRDefault="0026281F" w:rsidP="0026281F">
      <w:pPr>
        <w:rPr>
          <w:b/>
          <w:sz w:val="24"/>
          <w:szCs w:val="24"/>
        </w:rPr>
      </w:pPr>
      <w:r>
        <w:rPr>
          <w:b/>
          <w:sz w:val="24"/>
          <w:szCs w:val="24"/>
        </w:rPr>
        <w:t>Clinically diagnosed with malaria</w:t>
      </w:r>
    </w:p>
    <w:p w14:paraId="01BFBB37" w14:textId="77777777" w:rsidR="0026281F" w:rsidRPr="0026281F" w:rsidRDefault="0026281F" w:rsidP="0026281F">
      <w:pPr>
        <w:pStyle w:val="ListParagraph"/>
        <w:numPr>
          <w:ilvl w:val="0"/>
          <w:numId w:val="2"/>
        </w:numPr>
        <w:rPr>
          <w:b/>
          <w:sz w:val="24"/>
          <w:szCs w:val="24"/>
        </w:rPr>
      </w:pPr>
      <w:r>
        <w:rPr>
          <w:sz w:val="24"/>
          <w:szCs w:val="24"/>
        </w:rPr>
        <w:t xml:space="preserve">Of the Linga </w:t>
      </w:r>
      <w:proofErr w:type="spellStart"/>
      <w:r>
        <w:rPr>
          <w:sz w:val="24"/>
          <w:szCs w:val="24"/>
        </w:rPr>
        <w:t>Linga</w:t>
      </w:r>
      <w:proofErr w:type="spellEnd"/>
      <w:r>
        <w:rPr>
          <w:sz w:val="24"/>
          <w:szCs w:val="24"/>
        </w:rPr>
        <w:t xml:space="preserve"> residents attending the health centre, 31% (1345/4321) of visits are clinically diagnosed with malaria (Table 3)</w:t>
      </w:r>
    </w:p>
    <w:p w14:paraId="337DDF2F" w14:textId="77777777" w:rsidR="0026281F" w:rsidRPr="0026281F" w:rsidRDefault="0026281F" w:rsidP="0026281F">
      <w:pPr>
        <w:pStyle w:val="ListParagraph"/>
        <w:numPr>
          <w:ilvl w:val="0"/>
          <w:numId w:val="2"/>
        </w:numPr>
        <w:rPr>
          <w:b/>
          <w:sz w:val="24"/>
          <w:szCs w:val="24"/>
        </w:rPr>
      </w:pPr>
      <w:r>
        <w:rPr>
          <w:sz w:val="24"/>
          <w:szCs w:val="24"/>
        </w:rPr>
        <w:t>The clinically diagnosed population are slightly younger than those attending the health centre for all ailments (median 20, IQR 6-38) (Table 4)</w:t>
      </w:r>
    </w:p>
    <w:p w14:paraId="7EE7DC60" w14:textId="77777777" w:rsidR="0026281F" w:rsidRPr="0026281F" w:rsidRDefault="0026281F" w:rsidP="0026281F">
      <w:pPr>
        <w:pStyle w:val="ListParagraph"/>
        <w:numPr>
          <w:ilvl w:val="0"/>
          <w:numId w:val="2"/>
        </w:numPr>
        <w:rPr>
          <w:b/>
          <w:sz w:val="24"/>
          <w:szCs w:val="24"/>
        </w:rPr>
      </w:pPr>
      <w:r>
        <w:rPr>
          <w:sz w:val="24"/>
          <w:szCs w:val="24"/>
        </w:rPr>
        <w:t>Some evidence of a relationship between number of visits clinically diagnosed with malaria per person per household and distance to health centre (Table 5)</w:t>
      </w:r>
    </w:p>
    <w:p w14:paraId="1FFE389A" w14:textId="77777777" w:rsidR="0026281F" w:rsidRPr="0026281F" w:rsidRDefault="0026281F" w:rsidP="0026281F">
      <w:pPr>
        <w:pStyle w:val="ListParagraph"/>
        <w:numPr>
          <w:ilvl w:val="0"/>
          <w:numId w:val="2"/>
        </w:numPr>
        <w:rPr>
          <w:b/>
          <w:sz w:val="24"/>
          <w:szCs w:val="24"/>
        </w:rPr>
      </w:pPr>
      <w:r>
        <w:rPr>
          <w:sz w:val="24"/>
          <w:szCs w:val="24"/>
        </w:rPr>
        <w:t>No significant evidence of clustering of cases</w:t>
      </w:r>
    </w:p>
    <w:p w14:paraId="76CE2ACF" w14:textId="77777777" w:rsidR="00C13718" w:rsidRPr="00C13718" w:rsidRDefault="0026281F" w:rsidP="00C13718">
      <w:pPr>
        <w:pStyle w:val="ListParagraph"/>
        <w:numPr>
          <w:ilvl w:val="0"/>
          <w:numId w:val="2"/>
        </w:numPr>
        <w:rPr>
          <w:b/>
          <w:sz w:val="24"/>
          <w:szCs w:val="24"/>
        </w:rPr>
      </w:pPr>
      <w:r>
        <w:rPr>
          <w:sz w:val="24"/>
          <w:szCs w:val="24"/>
        </w:rPr>
        <w:t>Percentage of visits clinically diagnosed with malaria decreased sligh</w:t>
      </w:r>
      <w:r w:rsidR="00466E57">
        <w:rPr>
          <w:sz w:val="24"/>
          <w:szCs w:val="24"/>
        </w:rPr>
        <w:t>tly over time (Table 3, Figure 9</w:t>
      </w:r>
      <w:r w:rsidRPr="00C13718">
        <w:rPr>
          <w:sz w:val="24"/>
          <w:szCs w:val="24"/>
        </w:rPr>
        <w:t>)</w:t>
      </w:r>
    </w:p>
    <w:p w14:paraId="5E4D303F" w14:textId="77777777" w:rsidR="00C13718" w:rsidRDefault="00C13718" w:rsidP="00C13718">
      <w:pPr>
        <w:rPr>
          <w:b/>
          <w:sz w:val="24"/>
          <w:szCs w:val="24"/>
        </w:rPr>
      </w:pPr>
      <w:r w:rsidRPr="00C13718">
        <w:rPr>
          <w:b/>
          <w:sz w:val="24"/>
          <w:szCs w:val="24"/>
        </w:rPr>
        <w:t>Confirmed malaria cases</w:t>
      </w:r>
    </w:p>
    <w:p w14:paraId="5240D433" w14:textId="77777777" w:rsidR="0026281F" w:rsidRPr="00F61DFC" w:rsidRDefault="00C13718" w:rsidP="00C13718">
      <w:pPr>
        <w:pStyle w:val="ListParagraph"/>
        <w:numPr>
          <w:ilvl w:val="0"/>
          <w:numId w:val="3"/>
        </w:numPr>
        <w:rPr>
          <w:b/>
          <w:sz w:val="24"/>
          <w:szCs w:val="24"/>
        </w:rPr>
      </w:pPr>
      <w:r>
        <w:rPr>
          <w:sz w:val="24"/>
          <w:szCs w:val="24"/>
        </w:rPr>
        <w:t>Of the 1345 visits clinically diagnosed with malaria, 65% were tested (870/1345) (Table 3). There doesn’t appear to be any spatial structure to the locations from which people were tested (Figure 5).</w:t>
      </w:r>
    </w:p>
    <w:p w14:paraId="1C199746" w14:textId="77777777" w:rsidR="00F61DFC" w:rsidRPr="00C13718" w:rsidRDefault="00F61DFC" w:rsidP="00C13718">
      <w:pPr>
        <w:pStyle w:val="ListParagraph"/>
        <w:numPr>
          <w:ilvl w:val="0"/>
          <w:numId w:val="3"/>
        </w:numPr>
        <w:rPr>
          <w:b/>
          <w:sz w:val="24"/>
          <w:szCs w:val="24"/>
        </w:rPr>
      </w:pPr>
      <w:r>
        <w:rPr>
          <w:sz w:val="24"/>
          <w:szCs w:val="24"/>
        </w:rPr>
        <w:t>In looking at the proportion of clinically diagnosed cases tested over time (Figure 10) it was observed that there were large periods of time over which no cases were confirmed.</w:t>
      </w:r>
    </w:p>
    <w:p w14:paraId="1CCD1DBE" w14:textId="77777777" w:rsidR="00C13718" w:rsidRDefault="00C13718" w:rsidP="00C13718">
      <w:pPr>
        <w:pStyle w:val="ListParagraph"/>
        <w:numPr>
          <w:ilvl w:val="0"/>
          <w:numId w:val="3"/>
        </w:numPr>
        <w:rPr>
          <w:sz w:val="24"/>
          <w:szCs w:val="24"/>
        </w:rPr>
      </w:pPr>
      <w:r w:rsidRPr="00C13718">
        <w:rPr>
          <w:sz w:val="24"/>
          <w:szCs w:val="24"/>
        </w:rPr>
        <w:lastRenderedPageBreak/>
        <w:t>The age of those confirmed to have malaria was young (median 12, IQR 4-30)</w:t>
      </w:r>
      <w:r>
        <w:rPr>
          <w:sz w:val="24"/>
          <w:szCs w:val="24"/>
        </w:rPr>
        <w:t xml:space="preserve"> (Table 4)</w:t>
      </w:r>
    </w:p>
    <w:p w14:paraId="03FAB62D" w14:textId="77777777" w:rsidR="0026281F" w:rsidRDefault="00C13718" w:rsidP="0026281F">
      <w:pPr>
        <w:pStyle w:val="ListParagraph"/>
        <w:numPr>
          <w:ilvl w:val="0"/>
          <w:numId w:val="3"/>
        </w:numPr>
        <w:rPr>
          <w:sz w:val="24"/>
          <w:szCs w:val="24"/>
        </w:rPr>
      </w:pPr>
      <w:r>
        <w:rPr>
          <w:sz w:val="24"/>
          <w:szCs w:val="24"/>
        </w:rPr>
        <w:t xml:space="preserve">The greatest number of positive tests occurred in the centre of Linga </w:t>
      </w:r>
      <w:proofErr w:type="spellStart"/>
      <w:r>
        <w:rPr>
          <w:sz w:val="24"/>
          <w:szCs w:val="24"/>
        </w:rPr>
        <w:t>Linga</w:t>
      </w:r>
      <w:proofErr w:type="spellEnd"/>
      <w:r>
        <w:rPr>
          <w:sz w:val="24"/>
          <w:szCs w:val="24"/>
        </w:rPr>
        <w:t xml:space="preserve">, however it is difficult to draw any firm conclusions about the distribution of malaria in Linga </w:t>
      </w:r>
      <w:proofErr w:type="spellStart"/>
      <w:r>
        <w:rPr>
          <w:sz w:val="24"/>
          <w:szCs w:val="24"/>
        </w:rPr>
        <w:t>Linga</w:t>
      </w:r>
      <w:proofErr w:type="spellEnd"/>
      <w:r>
        <w:rPr>
          <w:sz w:val="24"/>
          <w:szCs w:val="24"/>
        </w:rPr>
        <w:t xml:space="preserve"> from this observation.</w:t>
      </w:r>
    </w:p>
    <w:p w14:paraId="442BA002" w14:textId="77777777" w:rsidR="0045176E" w:rsidRPr="0045176E" w:rsidRDefault="00F61DFC" w:rsidP="0026281F">
      <w:pPr>
        <w:pStyle w:val="ListParagraph"/>
        <w:numPr>
          <w:ilvl w:val="0"/>
          <w:numId w:val="3"/>
        </w:numPr>
        <w:rPr>
          <w:sz w:val="24"/>
          <w:szCs w:val="24"/>
        </w:rPr>
      </w:pPr>
      <w:r>
        <w:rPr>
          <w:sz w:val="24"/>
          <w:szCs w:val="24"/>
        </w:rPr>
        <w:t>The proportion of clinically confirmed cases that were diagnosed as positive has increased slightly over time (Table 3, Figure 11).</w:t>
      </w:r>
    </w:p>
    <w:p w14:paraId="58A64763" w14:textId="77777777" w:rsidR="002D2E02" w:rsidRDefault="002D2E02"/>
    <w:p w14:paraId="7E0D98EC" w14:textId="77777777" w:rsidR="002D2E02" w:rsidRDefault="002D2E02">
      <w:r>
        <w:t xml:space="preserve">Table 1: Number attending </w:t>
      </w:r>
      <w:r w:rsidR="0087138B">
        <w:t xml:space="preserve">the </w:t>
      </w:r>
      <w:r>
        <w:t>health post</w:t>
      </w:r>
      <w:r w:rsidR="00874814">
        <w:t xml:space="preserve"> &amp; malaria</w:t>
      </w:r>
    </w:p>
    <w:tbl>
      <w:tblPr>
        <w:tblStyle w:val="TableGrid"/>
        <w:tblW w:w="0" w:type="auto"/>
        <w:tblLook w:val="04A0" w:firstRow="1" w:lastRow="0" w:firstColumn="1" w:lastColumn="0" w:noHBand="0" w:noVBand="1"/>
      </w:tblPr>
      <w:tblGrid>
        <w:gridCol w:w="2137"/>
        <w:gridCol w:w="888"/>
        <w:gridCol w:w="888"/>
        <w:gridCol w:w="888"/>
        <w:gridCol w:w="888"/>
        <w:gridCol w:w="888"/>
        <w:gridCol w:w="888"/>
        <w:gridCol w:w="888"/>
        <w:gridCol w:w="889"/>
      </w:tblGrid>
      <w:tr w:rsidR="002551F6" w:rsidRPr="002551F6" w14:paraId="2A872475" w14:textId="77777777" w:rsidTr="004256E2">
        <w:tc>
          <w:tcPr>
            <w:tcW w:w="2137" w:type="dxa"/>
          </w:tcPr>
          <w:p w14:paraId="6AB08E84" w14:textId="77777777" w:rsidR="002551F6" w:rsidRPr="002551F6" w:rsidRDefault="002551F6" w:rsidP="002551F6">
            <w:pPr>
              <w:jc w:val="center"/>
              <w:rPr>
                <w:b/>
              </w:rPr>
            </w:pPr>
          </w:p>
        </w:tc>
        <w:tc>
          <w:tcPr>
            <w:tcW w:w="1776" w:type="dxa"/>
            <w:gridSpan w:val="2"/>
          </w:tcPr>
          <w:p w14:paraId="125856AA" w14:textId="77777777" w:rsidR="002551F6" w:rsidRPr="002551F6" w:rsidRDefault="002551F6" w:rsidP="002551F6">
            <w:pPr>
              <w:jc w:val="center"/>
              <w:rPr>
                <w:b/>
              </w:rPr>
            </w:pPr>
            <w:r w:rsidRPr="002551F6">
              <w:rPr>
                <w:b/>
              </w:rPr>
              <w:t>2009</w:t>
            </w:r>
          </w:p>
        </w:tc>
        <w:tc>
          <w:tcPr>
            <w:tcW w:w="1776" w:type="dxa"/>
            <w:gridSpan w:val="2"/>
          </w:tcPr>
          <w:p w14:paraId="62018322" w14:textId="77777777" w:rsidR="002551F6" w:rsidRPr="002551F6" w:rsidRDefault="002551F6" w:rsidP="002551F6">
            <w:pPr>
              <w:jc w:val="center"/>
              <w:rPr>
                <w:b/>
              </w:rPr>
            </w:pPr>
            <w:r w:rsidRPr="002551F6">
              <w:rPr>
                <w:b/>
              </w:rPr>
              <w:t>2010</w:t>
            </w:r>
          </w:p>
        </w:tc>
        <w:tc>
          <w:tcPr>
            <w:tcW w:w="1776" w:type="dxa"/>
            <w:gridSpan w:val="2"/>
          </w:tcPr>
          <w:p w14:paraId="6F10A536" w14:textId="77777777" w:rsidR="002551F6" w:rsidRPr="002551F6" w:rsidRDefault="002551F6" w:rsidP="002551F6">
            <w:pPr>
              <w:jc w:val="center"/>
              <w:rPr>
                <w:b/>
              </w:rPr>
            </w:pPr>
            <w:r w:rsidRPr="002551F6">
              <w:rPr>
                <w:b/>
              </w:rPr>
              <w:t>2011</w:t>
            </w:r>
          </w:p>
        </w:tc>
        <w:tc>
          <w:tcPr>
            <w:tcW w:w="1777" w:type="dxa"/>
            <w:gridSpan w:val="2"/>
          </w:tcPr>
          <w:p w14:paraId="6C9EFE1A" w14:textId="77777777" w:rsidR="002551F6" w:rsidRPr="002551F6" w:rsidRDefault="002551F6" w:rsidP="002551F6">
            <w:pPr>
              <w:jc w:val="center"/>
              <w:rPr>
                <w:b/>
              </w:rPr>
            </w:pPr>
            <w:r w:rsidRPr="002551F6">
              <w:rPr>
                <w:b/>
              </w:rPr>
              <w:t>Total</w:t>
            </w:r>
          </w:p>
        </w:tc>
      </w:tr>
      <w:tr w:rsidR="002551F6" w14:paraId="1CC1EFF7" w14:textId="77777777" w:rsidTr="004256E2">
        <w:tc>
          <w:tcPr>
            <w:tcW w:w="2137" w:type="dxa"/>
          </w:tcPr>
          <w:p w14:paraId="1D8E5D78" w14:textId="77777777" w:rsidR="002551F6" w:rsidRDefault="002551F6"/>
        </w:tc>
        <w:tc>
          <w:tcPr>
            <w:tcW w:w="888" w:type="dxa"/>
          </w:tcPr>
          <w:p w14:paraId="79A48A93" w14:textId="77777777" w:rsidR="002551F6" w:rsidRDefault="002551F6"/>
        </w:tc>
        <w:tc>
          <w:tcPr>
            <w:tcW w:w="888" w:type="dxa"/>
          </w:tcPr>
          <w:p w14:paraId="38651C45" w14:textId="77777777" w:rsidR="002551F6" w:rsidRDefault="002551F6"/>
        </w:tc>
        <w:tc>
          <w:tcPr>
            <w:tcW w:w="888" w:type="dxa"/>
          </w:tcPr>
          <w:p w14:paraId="19FA4814" w14:textId="77777777" w:rsidR="002551F6" w:rsidRDefault="002551F6"/>
        </w:tc>
        <w:tc>
          <w:tcPr>
            <w:tcW w:w="888" w:type="dxa"/>
          </w:tcPr>
          <w:p w14:paraId="31ABE5E8" w14:textId="77777777" w:rsidR="002551F6" w:rsidRDefault="002551F6"/>
        </w:tc>
        <w:tc>
          <w:tcPr>
            <w:tcW w:w="888" w:type="dxa"/>
          </w:tcPr>
          <w:p w14:paraId="2A9FC96D" w14:textId="77777777" w:rsidR="002551F6" w:rsidRDefault="002551F6"/>
        </w:tc>
        <w:tc>
          <w:tcPr>
            <w:tcW w:w="888" w:type="dxa"/>
          </w:tcPr>
          <w:p w14:paraId="4EFF33C3" w14:textId="77777777" w:rsidR="002551F6" w:rsidRDefault="002551F6"/>
        </w:tc>
        <w:tc>
          <w:tcPr>
            <w:tcW w:w="888" w:type="dxa"/>
          </w:tcPr>
          <w:p w14:paraId="2F719F86" w14:textId="77777777" w:rsidR="002551F6" w:rsidRDefault="002551F6"/>
        </w:tc>
        <w:tc>
          <w:tcPr>
            <w:tcW w:w="889" w:type="dxa"/>
          </w:tcPr>
          <w:p w14:paraId="3501AFCC" w14:textId="77777777" w:rsidR="002551F6" w:rsidRDefault="002551F6"/>
        </w:tc>
      </w:tr>
      <w:tr w:rsidR="002551F6" w14:paraId="425FFC47" w14:textId="77777777" w:rsidTr="004256E2">
        <w:tc>
          <w:tcPr>
            <w:tcW w:w="2137" w:type="dxa"/>
          </w:tcPr>
          <w:p w14:paraId="571F9BD0" w14:textId="77777777" w:rsidR="002551F6" w:rsidRDefault="002551F6">
            <w:r>
              <w:t>Attended health post</w:t>
            </w:r>
          </w:p>
        </w:tc>
        <w:tc>
          <w:tcPr>
            <w:tcW w:w="888" w:type="dxa"/>
          </w:tcPr>
          <w:p w14:paraId="72A96688" w14:textId="77777777" w:rsidR="002551F6" w:rsidRDefault="002551F6">
            <w:r>
              <w:t>1144</w:t>
            </w:r>
          </w:p>
        </w:tc>
        <w:tc>
          <w:tcPr>
            <w:tcW w:w="888" w:type="dxa"/>
          </w:tcPr>
          <w:p w14:paraId="67CF65CA" w14:textId="77777777" w:rsidR="002551F6" w:rsidRDefault="002551F6"/>
        </w:tc>
        <w:tc>
          <w:tcPr>
            <w:tcW w:w="888" w:type="dxa"/>
          </w:tcPr>
          <w:p w14:paraId="1A80F64A" w14:textId="77777777" w:rsidR="002551F6" w:rsidRDefault="002551F6">
            <w:r>
              <w:t>2655</w:t>
            </w:r>
          </w:p>
        </w:tc>
        <w:tc>
          <w:tcPr>
            <w:tcW w:w="888" w:type="dxa"/>
          </w:tcPr>
          <w:p w14:paraId="60752AAE" w14:textId="77777777" w:rsidR="002551F6" w:rsidRDefault="002551F6"/>
        </w:tc>
        <w:tc>
          <w:tcPr>
            <w:tcW w:w="888" w:type="dxa"/>
          </w:tcPr>
          <w:p w14:paraId="09F33F17" w14:textId="77777777" w:rsidR="002551F6" w:rsidRDefault="002551F6">
            <w:r>
              <w:t>1150</w:t>
            </w:r>
          </w:p>
        </w:tc>
        <w:tc>
          <w:tcPr>
            <w:tcW w:w="888" w:type="dxa"/>
          </w:tcPr>
          <w:p w14:paraId="53C7FBB8" w14:textId="77777777" w:rsidR="002551F6" w:rsidRDefault="002551F6"/>
        </w:tc>
        <w:tc>
          <w:tcPr>
            <w:tcW w:w="888" w:type="dxa"/>
          </w:tcPr>
          <w:p w14:paraId="3A109BAF" w14:textId="77777777" w:rsidR="002551F6" w:rsidRDefault="002551F6">
            <w:r>
              <w:t>4949</w:t>
            </w:r>
          </w:p>
        </w:tc>
        <w:tc>
          <w:tcPr>
            <w:tcW w:w="889" w:type="dxa"/>
          </w:tcPr>
          <w:p w14:paraId="2A315A3F" w14:textId="77777777" w:rsidR="002551F6" w:rsidRDefault="002551F6"/>
        </w:tc>
      </w:tr>
      <w:tr w:rsidR="002551F6" w14:paraId="1246D82B" w14:textId="77777777" w:rsidTr="004256E2">
        <w:tc>
          <w:tcPr>
            <w:tcW w:w="2137" w:type="dxa"/>
          </w:tcPr>
          <w:p w14:paraId="775DFE04" w14:textId="77777777" w:rsidR="002551F6" w:rsidRDefault="002551F6"/>
        </w:tc>
        <w:tc>
          <w:tcPr>
            <w:tcW w:w="888" w:type="dxa"/>
          </w:tcPr>
          <w:p w14:paraId="6BE6D191" w14:textId="77777777" w:rsidR="002551F6" w:rsidRDefault="002551F6"/>
        </w:tc>
        <w:tc>
          <w:tcPr>
            <w:tcW w:w="888" w:type="dxa"/>
          </w:tcPr>
          <w:p w14:paraId="11029A18" w14:textId="77777777" w:rsidR="002551F6" w:rsidRDefault="002551F6"/>
        </w:tc>
        <w:tc>
          <w:tcPr>
            <w:tcW w:w="888" w:type="dxa"/>
          </w:tcPr>
          <w:p w14:paraId="2BDE4C48" w14:textId="77777777" w:rsidR="002551F6" w:rsidRDefault="002551F6"/>
        </w:tc>
        <w:tc>
          <w:tcPr>
            <w:tcW w:w="888" w:type="dxa"/>
          </w:tcPr>
          <w:p w14:paraId="0A213D87" w14:textId="77777777" w:rsidR="002551F6" w:rsidRDefault="002551F6"/>
        </w:tc>
        <w:tc>
          <w:tcPr>
            <w:tcW w:w="888" w:type="dxa"/>
          </w:tcPr>
          <w:p w14:paraId="38420F94" w14:textId="77777777" w:rsidR="002551F6" w:rsidRDefault="002551F6"/>
        </w:tc>
        <w:tc>
          <w:tcPr>
            <w:tcW w:w="888" w:type="dxa"/>
          </w:tcPr>
          <w:p w14:paraId="595C68B2" w14:textId="77777777" w:rsidR="002551F6" w:rsidRDefault="002551F6"/>
        </w:tc>
        <w:tc>
          <w:tcPr>
            <w:tcW w:w="888" w:type="dxa"/>
          </w:tcPr>
          <w:p w14:paraId="49295CE4" w14:textId="77777777" w:rsidR="002551F6" w:rsidRDefault="002551F6"/>
        </w:tc>
        <w:tc>
          <w:tcPr>
            <w:tcW w:w="889" w:type="dxa"/>
          </w:tcPr>
          <w:p w14:paraId="52DD63B4" w14:textId="77777777" w:rsidR="002551F6" w:rsidRDefault="002551F6"/>
        </w:tc>
      </w:tr>
      <w:tr w:rsidR="002551F6" w14:paraId="2585BCF6" w14:textId="77777777" w:rsidTr="004256E2">
        <w:tc>
          <w:tcPr>
            <w:tcW w:w="2137" w:type="dxa"/>
          </w:tcPr>
          <w:p w14:paraId="42DFB30D" w14:textId="77777777" w:rsidR="002551F6" w:rsidRDefault="002551F6">
            <w:r>
              <w:t>Diagnosed with malaria</w:t>
            </w:r>
          </w:p>
        </w:tc>
        <w:tc>
          <w:tcPr>
            <w:tcW w:w="888" w:type="dxa"/>
          </w:tcPr>
          <w:p w14:paraId="1AE4D3DD" w14:textId="77777777" w:rsidR="002551F6" w:rsidRDefault="002551F6">
            <w:r>
              <w:t>399</w:t>
            </w:r>
          </w:p>
        </w:tc>
        <w:tc>
          <w:tcPr>
            <w:tcW w:w="888" w:type="dxa"/>
          </w:tcPr>
          <w:p w14:paraId="57A08C77" w14:textId="77777777" w:rsidR="002551F6" w:rsidRDefault="009C4AF8">
            <w:r>
              <w:t>(35%)</w:t>
            </w:r>
          </w:p>
        </w:tc>
        <w:tc>
          <w:tcPr>
            <w:tcW w:w="888" w:type="dxa"/>
          </w:tcPr>
          <w:p w14:paraId="4539A080" w14:textId="77777777" w:rsidR="002551F6" w:rsidRDefault="002551F6">
            <w:r>
              <w:t>888</w:t>
            </w:r>
          </w:p>
        </w:tc>
        <w:tc>
          <w:tcPr>
            <w:tcW w:w="888" w:type="dxa"/>
          </w:tcPr>
          <w:p w14:paraId="4ECF1E39" w14:textId="77777777" w:rsidR="002551F6" w:rsidRDefault="009C4AF8">
            <w:r>
              <w:t>(33%)</w:t>
            </w:r>
          </w:p>
        </w:tc>
        <w:tc>
          <w:tcPr>
            <w:tcW w:w="888" w:type="dxa"/>
          </w:tcPr>
          <w:p w14:paraId="7AC754BC" w14:textId="77777777" w:rsidR="002551F6" w:rsidRDefault="002551F6">
            <w:r>
              <w:t>271</w:t>
            </w:r>
          </w:p>
        </w:tc>
        <w:tc>
          <w:tcPr>
            <w:tcW w:w="888" w:type="dxa"/>
          </w:tcPr>
          <w:p w14:paraId="4C0A9CF1" w14:textId="77777777" w:rsidR="002551F6" w:rsidRDefault="009C4AF8">
            <w:r>
              <w:t>(24%)</w:t>
            </w:r>
          </w:p>
        </w:tc>
        <w:tc>
          <w:tcPr>
            <w:tcW w:w="888" w:type="dxa"/>
          </w:tcPr>
          <w:p w14:paraId="4E33B213" w14:textId="77777777" w:rsidR="002551F6" w:rsidRDefault="002551F6">
            <w:r>
              <w:t>1558</w:t>
            </w:r>
          </w:p>
        </w:tc>
        <w:tc>
          <w:tcPr>
            <w:tcW w:w="889" w:type="dxa"/>
          </w:tcPr>
          <w:p w14:paraId="30436BA7" w14:textId="77777777" w:rsidR="002551F6" w:rsidRDefault="009C4AF8">
            <w:r>
              <w:t>(31%)</w:t>
            </w:r>
          </w:p>
        </w:tc>
      </w:tr>
      <w:tr w:rsidR="002551F6" w14:paraId="23A56AF3" w14:textId="77777777" w:rsidTr="004256E2">
        <w:tc>
          <w:tcPr>
            <w:tcW w:w="2137" w:type="dxa"/>
          </w:tcPr>
          <w:p w14:paraId="16AEF44C" w14:textId="77777777" w:rsidR="002551F6" w:rsidRDefault="002551F6"/>
        </w:tc>
        <w:tc>
          <w:tcPr>
            <w:tcW w:w="888" w:type="dxa"/>
          </w:tcPr>
          <w:p w14:paraId="50DED3A9" w14:textId="77777777" w:rsidR="002551F6" w:rsidRDefault="002551F6"/>
        </w:tc>
        <w:tc>
          <w:tcPr>
            <w:tcW w:w="888" w:type="dxa"/>
          </w:tcPr>
          <w:p w14:paraId="0F6AE240" w14:textId="77777777" w:rsidR="002551F6" w:rsidRDefault="002551F6"/>
        </w:tc>
        <w:tc>
          <w:tcPr>
            <w:tcW w:w="888" w:type="dxa"/>
          </w:tcPr>
          <w:p w14:paraId="12765B4A" w14:textId="77777777" w:rsidR="002551F6" w:rsidRDefault="002551F6"/>
        </w:tc>
        <w:tc>
          <w:tcPr>
            <w:tcW w:w="888" w:type="dxa"/>
          </w:tcPr>
          <w:p w14:paraId="6198D589" w14:textId="77777777" w:rsidR="002551F6" w:rsidRDefault="002551F6"/>
        </w:tc>
        <w:tc>
          <w:tcPr>
            <w:tcW w:w="888" w:type="dxa"/>
          </w:tcPr>
          <w:p w14:paraId="3F44D6B1" w14:textId="77777777" w:rsidR="002551F6" w:rsidRDefault="002551F6"/>
        </w:tc>
        <w:tc>
          <w:tcPr>
            <w:tcW w:w="888" w:type="dxa"/>
          </w:tcPr>
          <w:p w14:paraId="4EED09AF" w14:textId="77777777" w:rsidR="002551F6" w:rsidRDefault="002551F6"/>
        </w:tc>
        <w:tc>
          <w:tcPr>
            <w:tcW w:w="888" w:type="dxa"/>
          </w:tcPr>
          <w:p w14:paraId="7699600E" w14:textId="77777777" w:rsidR="002551F6" w:rsidRDefault="002551F6"/>
        </w:tc>
        <w:tc>
          <w:tcPr>
            <w:tcW w:w="889" w:type="dxa"/>
          </w:tcPr>
          <w:p w14:paraId="7506DEFC" w14:textId="77777777" w:rsidR="002551F6" w:rsidRDefault="002551F6"/>
        </w:tc>
      </w:tr>
      <w:tr w:rsidR="009C4AF8" w14:paraId="1B030751" w14:textId="77777777" w:rsidTr="004256E2">
        <w:tc>
          <w:tcPr>
            <w:tcW w:w="2137" w:type="dxa"/>
          </w:tcPr>
          <w:p w14:paraId="1C04BA6E" w14:textId="77777777" w:rsidR="009C4AF8" w:rsidRDefault="009C4AF8">
            <w:r>
              <w:t>Tested for malaria (% of diagnosed)</w:t>
            </w:r>
          </w:p>
        </w:tc>
        <w:tc>
          <w:tcPr>
            <w:tcW w:w="888" w:type="dxa"/>
          </w:tcPr>
          <w:p w14:paraId="7C70D2BE" w14:textId="77777777" w:rsidR="009C4AF8" w:rsidRDefault="009C4AF8">
            <w:r>
              <w:t>131</w:t>
            </w:r>
          </w:p>
        </w:tc>
        <w:tc>
          <w:tcPr>
            <w:tcW w:w="888" w:type="dxa"/>
          </w:tcPr>
          <w:p w14:paraId="0F51B97D" w14:textId="77777777" w:rsidR="009C4AF8" w:rsidRDefault="009C4AF8">
            <w:r>
              <w:t>(33%)</w:t>
            </w:r>
          </w:p>
        </w:tc>
        <w:tc>
          <w:tcPr>
            <w:tcW w:w="888" w:type="dxa"/>
          </w:tcPr>
          <w:p w14:paraId="4D45AAA1" w14:textId="77777777" w:rsidR="009C4AF8" w:rsidRDefault="009C4AF8">
            <w:r>
              <w:t>695</w:t>
            </w:r>
          </w:p>
        </w:tc>
        <w:tc>
          <w:tcPr>
            <w:tcW w:w="888" w:type="dxa"/>
          </w:tcPr>
          <w:p w14:paraId="04AFC180" w14:textId="77777777" w:rsidR="009C4AF8" w:rsidRDefault="009C4AF8">
            <w:r>
              <w:t>(78%)</w:t>
            </w:r>
          </w:p>
        </w:tc>
        <w:tc>
          <w:tcPr>
            <w:tcW w:w="888" w:type="dxa"/>
          </w:tcPr>
          <w:p w14:paraId="659F0B43" w14:textId="77777777" w:rsidR="009C4AF8" w:rsidRDefault="009C4AF8">
            <w:r>
              <w:t>186</w:t>
            </w:r>
          </w:p>
        </w:tc>
        <w:tc>
          <w:tcPr>
            <w:tcW w:w="888" w:type="dxa"/>
          </w:tcPr>
          <w:p w14:paraId="217FF949" w14:textId="77777777" w:rsidR="009C4AF8" w:rsidRDefault="009C4AF8">
            <w:r>
              <w:t>(68%)</w:t>
            </w:r>
          </w:p>
        </w:tc>
        <w:tc>
          <w:tcPr>
            <w:tcW w:w="888" w:type="dxa"/>
          </w:tcPr>
          <w:p w14:paraId="458B273B" w14:textId="77777777" w:rsidR="009C4AF8" w:rsidRDefault="009C4AF8">
            <w:r>
              <w:t>1012</w:t>
            </w:r>
          </w:p>
        </w:tc>
        <w:tc>
          <w:tcPr>
            <w:tcW w:w="889" w:type="dxa"/>
          </w:tcPr>
          <w:p w14:paraId="066CE7BE" w14:textId="77777777" w:rsidR="009C4AF8" w:rsidRDefault="009C4AF8">
            <w:r>
              <w:t>(65%)</w:t>
            </w:r>
          </w:p>
        </w:tc>
      </w:tr>
      <w:tr w:rsidR="009C4AF8" w14:paraId="40E634E2" w14:textId="77777777" w:rsidTr="004256E2">
        <w:tc>
          <w:tcPr>
            <w:tcW w:w="2137" w:type="dxa"/>
          </w:tcPr>
          <w:p w14:paraId="5E3C771B" w14:textId="77777777" w:rsidR="009C4AF8" w:rsidRDefault="009C4AF8"/>
        </w:tc>
        <w:tc>
          <w:tcPr>
            <w:tcW w:w="888" w:type="dxa"/>
          </w:tcPr>
          <w:p w14:paraId="50B227FD" w14:textId="77777777" w:rsidR="009C4AF8" w:rsidRDefault="009C4AF8"/>
        </w:tc>
        <w:tc>
          <w:tcPr>
            <w:tcW w:w="888" w:type="dxa"/>
          </w:tcPr>
          <w:p w14:paraId="5DB5054D" w14:textId="77777777" w:rsidR="009C4AF8" w:rsidRDefault="009C4AF8"/>
        </w:tc>
        <w:tc>
          <w:tcPr>
            <w:tcW w:w="888" w:type="dxa"/>
          </w:tcPr>
          <w:p w14:paraId="04994680" w14:textId="77777777" w:rsidR="009C4AF8" w:rsidRDefault="009C4AF8"/>
        </w:tc>
        <w:tc>
          <w:tcPr>
            <w:tcW w:w="888" w:type="dxa"/>
          </w:tcPr>
          <w:p w14:paraId="073242B8" w14:textId="77777777" w:rsidR="009C4AF8" w:rsidRDefault="009C4AF8"/>
        </w:tc>
        <w:tc>
          <w:tcPr>
            <w:tcW w:w="888" w:type="dxa"/>
          </w:tcPr>
          <w:p w14:paraId="2E363262" w14:textId="77777777" w:rsidR="009C4AF8" w:rsidRDefault="009C4AF8"/>
        </w:tc>
        <w:tc>
          <w:tcPr>
            <w:tcW w:w="888" w:type="dxa"/>
          </w:tcPr>
          <w:p w14:paraId="7037B383" w14:textId="77777777" w:rsidR="009C4AF8" w:rsidRDefault="009C4AF8"/>
        </w:tc>
        <w:tc>
          <w:tcPr>
            <w:tcW w:w="888" w:type="dxa"/>
          </w:tcPr>
          <w:p w14:paraId="23EEA798" w14:textId="77777777" w:rsidR="009C4AF8" w:rsidRDefault="009C4AF8"/>
        </w:tc>
        <w:tc>
          <w:tcPr>
            <w:tcW w:w="889" w:type="dxa"/>
          </w:tcPr>
          <w:p w14:paraId="15A04791" w14:textId="77777777" w:rsidR="009C4AF8" w:rsidRDefault="009C4AF8"/>
        </w:tc>
      </w:tr>
      <w:tr w:rsidR="009C4AF8" w14:paraId="07505961" w14:textId="77777777" w:rsidTr="004256E2">
        <w:tc>
          <w:tcPr>
            <w:tcW w:w="2137" w:type="dxa"/>
          </w:tcPr>
          <w:p w14:paraId="5A878636" w14:textId="77777777" w:rsidR="009C4AF8" w:rsidRDefault="004256E2">
            <w:r>
              <w:t>Confirmed positive (% of tested)</w:t>
            </w:r>
          </w:p>
        </w:tc>
        <w:tc>
          <w:tcPr>
            <w:tcW w:w="888" w:type="dxa"/>
          </w:tcPr>
          <w:p w14:paraId="1C34A3BB" w14:textId="77777777" w:rsidR="009C4AF8" w:rsidRDefault="004256E2">
            <w:r>
              <w:t>56</w:t>
            </w:r>
          </w:p>
        </w:tc>
        <w:tc>
          <w:tcPr>
            <w:tcW w:w="888" w:type="dxa"/>
          </w:tcPr>
          <w:p w14:paraId="2A79F5CE" w14:textId="77777777" w:rsidR="009C4AF8" w:rsidRDefault="004256E2">
            <w:r>
              <w:t>(43%)</w:t>
            </w:r>
          </w:p>
        </w:tc>
        <w:tc>
          <w:tcPr>
            <w:tcW w:w="888" w:type="dxa"/>
          </w:tcPr>
          <w:p w14:paraId="23D7B482" w14:textId="77777777" w:rsidR="009C4AF8" w:rsidRDefault="004256E2">
            <w:r>
              <w:t>423</w:t>
            </w:r>
          </w:p>
        </w:tc>
        <w:tc>
          <w:tcPr>
            <w:tcW w:w="888" w:type="dxa"/>
          </w:tcPr>
          <w:p w14:paraId="25349C72" w14:textId="77777777" w:rsidR="009C4AF8" w:rsidRDefault="004256E2">
            <w:r>
              <w:t>(61%)</w:t>
            </w:r>
          </w:p>
        </w:tc>
        <w:tc>
          <w:tcPr>
            <w:tcW w:w="888" w:type="dxa"/>
          </w:tcPr>
          <w:p w14:paraId="6E62843F" w14:textId="77777777" w:rsidR="009C4AF8" w:rsidRDefault="004256E2">
            <w:r>
              <w:t>145</w:t>
            </w:r>
          </w:p>
        </w:tc>
        <w:tc>
          <w:tcPr>
            <w:tcW w:w="888" w:type="dxa"/>
          </w:tcPr>
          <w:p w14:paraId="547865FD" w14:textId="77777777" w:rsidR="009C4AF8" w:rsidRDefault="004256E2">
            <w:r>
              <w:t>(78%)</w:t>
            </w:r>
          </w:p>
        </w:tc>
        <w:tc>
          <w:tcPr>
            <w:tcW w:w="888" w:type="dxa"/>
          </w:tcPr>
          <w:p w14:paraId="29ED738D" w14:textId="77777777" w:rsidR="009C4AF8" w:rsidRDefault="004256E2">
            <w:r>
              <w:t>624</w:t>
            </w:r>
          </w:p>
        </w:tc>
        <w:tc>
          <w:tcPr>
            <w:tcW w:w="889" w:type="dxa"/>
          </w:tcPr>
          <w:p w14:paraId="1576BD7E" w14:textId="77777777" w:rsidR="009C4AF8" w:rsidRDefault="004256E2">
            <w:r>
              <w:t>(62%)</w:t>
            </w:r>
          </w:p>
        </w:tc>
      </w:tr>
    </w:tbl>
    <w:p w14:paraId="3081801B" w14:textId="77777777" w:rsidR="002D2E02" w:rsidRDefault="002D2E02"/>
    <w:p w14:paraId="731C698B" w14:textId="77777777" w:rsidR="0087138B" w:rsidRDefault="0087138B">
      <w:r>
        <w:t>Table 2: Place of residence of those attending the health post</w:t>
      </w:r>
    </w:p>
    <w:tbl>
      <w:tblPr>
        <w:tblStyle w:val="TableGrid"/>
        <w:tblW w:w="0" w:type="auto"/>
        <w:tblLook w:val="04A0" w:firstRow="1" w:lastRow="0" w:firstColumn="1" w:lastColumn="0" w:noHBand="0" w:noVBand="1"/>
      </w:tblPr>
      <w:tblGrid>
        <w:gridCol w:w="2137"/>
        <w:gridCol w:w="888"/>
        <w:gridCol w:w="888"/>
        <w:gridCol w:w="888"/>
        <w:gridCol w:w="888"/>
        <w:gridCol w:w="888"/>
        <w:gridCol w:w="888"/>
        <w:gridCol w:w="888"/>
        <w:gridCol w:w="889"/>
      </w:tblGrid>
      <w:tr w:rsidR="0087138B" w:rsidRPr="002551F6" w14:paraId="20E697B1" w14:textId="77777777" w:rsidTr="00133605">
        <w:tc>
          <w:tcPr>
            <w:tcW w:w="2137" w:type="dxa"/>
          </w:tcPr>
          <w:p w14:paraId="2409DC41" w14:textId="77777777" w:rsidR="0087138B" w:rsidRPr="002551F6" w:rsidRDefault="0087138B" w:rsidP="00133605">
            <w:pPr>
              <w:jc w:val="center"/>
              <w:rPr>
                <w:b/>
              </w:rPr>
            </w:pPr>
          </w:p>
        </w:tc>
        <w:tc>
          <w:tcPr>
            <w:tcW w:w="1776" w:type="dxa"/>
            <w:gridSpan w:val="2"/>
          </w:tcPr>
          <w:p w14:paraId="29536CAD" w14:textId="77777777" w:rsidR="0087138B" w:rsidRPr="002551F6" w:rsidRDefault="0087138B" w:rsidP="00133605">
            <w:pPr>
              <w:jc w:val="center"/>
              <w:rPr>
                <w:b/>
              </w:rPr>
            </w:pPr>
            <w:r w:rsidRPr="002551F6">
              <w:rPr>
                <w:b/>
              </w:rPr>
              <w:t>2009</w:t>
            </w:r>
          </w:p>
        </w:tc>
        <w:tc>
          <w:tcPr>
            <w:tcW w:w="1776" w:type="dxa"/>
            <w:gridSpan w:val="2"/>
          </w:tcPr>
          <w:p w14:paraId="007CF222" w14:textId="77777777" w:rsidR="0087138B" w:rsidRPr="002551F6" w:rsidRDefault="0087138B" w:rsidP="00133605">
            <w:pPr>
              <w:jc w:val="center"/>
              <w:rPr>
                <w:b/>
              </w:rPr>
            </w:pPr>
            <w:r w:rsidRPr="002551F6">
              <w:rPr>
                <w:b/>
              </w:rPr>
              <w:t>2010</w:t>
            </w:r>
          </w:p>
        </w:tc>
        <w:tc>
          <w:tcPr>
            <w:tcW w:w="1776" w:type="dxa"/>
            <w:gridSpan w:val="2"/>
          </w:tcPr>
          <w:p w14:paraId="5461A830" w14:textId="77777777" w:rsidR="0087138B" w:rsidRPr="002551F6" w:rsidRDefault="0087138B" w:rsidP="00133605">
            <w:pPr>
              <w:jc w:val="center"/>
              <w:rPr>
                <w:b/>
              </w:rPr>
            </w:pPr>
            <w:r w:rsidRPr="002551F6">
              <w:rPr>
                <w:b/>
              </w:rPr>
              <w:t>2011</w:t>
            </w:r>
          </w:p>
        </w:tc>
        <w:tc>
          <w:tcPr>
            <w:tcW w:w="1777" w:type="dxa"/>
            <w:gridSpan w:val="2"/>
          </w:tcPr>
          <w:p w14:paraId="417E2F3A" w14:textId="77777777" w:rsidR="0087138B" w:rsidRPr="002551F6" w:rsidRDefault="0087138B" w:rsidP="00133605">
            <w:pPr>
              <w:jc w:val="center"/>
              <w:rPr>
                <w:b/>
              </w:rPr>
            </w:pPr>
            <w:r w:rsidRPr="002551F6">
              <w:rPr>
                <w:b/>
              </w:rPr>
              <w:t>Total</w:t>
            </w:r>
          </w:p>
        </w:tc>
      </w:tr>
      <w:tr w:rsidR="0087138B" w14:paraId="5ED05EF7" w14:textId="77777777" w:rsidTr="00133605">
        <w:tc>
          <w:tcPr>
            <w:tcW w:w="2137" w:type="dxa"/>
          </w:tcPr>
          <w:p w14:paraId="4956300D" w14:textId="77777777" w:rsidR="0087138B" w:rsidRDefault="0087138B" w:rsidP="00133605"/>
        </w:tc>
        <w:tc>
          <w:tcPr>
            <w:tcW w:w="888" w:type="dxa"/>
          </w:tcPr>
          <w:p w14:paraId="0A7E38E5" w14:textId="77777777" w:rsidR="0087138B" w:rsidRDefault="0087138B" w:rsidP="00133605"/>
        </w:tc>
        <w:tc>
          <w:tcPr>
            <w:tcW w:w="888" w:type="dxa"/>
          </w:tcPr>
          <w:p w14:paraId="27595853" w14:textId="77777777" w:rsidR="0087138B" w:rsidRDefault="0087138B" w:rsidP="00133605"/>
        </w:tc>
        <w:tc>
          <w:tcPr>
            <w:tcW w:w="888" w:type="dxa"/>
          </w:tcPr>
          <w:p w14:paraId="299E254C" w14:textId="77777777" w:rsidR="0087138B" w:rsidRDefault="0087138B" w:rsidP="00133605"/>
        </w:tc>
        <w:tc>
          <w:tcPr>
            <w:tcW w:w="888" w:type="dxa"/>
          </w:tcPr>
          <w:p w14:paraId="3309907A" w14:textId="77777777" w:rsidR="0087138B" w:rsidRDefault="0087138B" w:rsidP="00133605"/>
        </w:tc>
        <w:tc>
          <w:tcPr>
            <w:tcW w:w="888" w:type="dxa"/>
          </w:tcPr>
          <w:p w14:paraId="10F8772F" w14:textId="77777777" w:rsidR="0087138B" w:rsidRDefault="0087138B" w:rsidP="00133605"/>
        </w:tc>
        <w:tc>
          <w:tcPr>
            <w:tcW w:w="888" w:type="dxa"/>
          </w:tcPr>
          <w:p w14:paraId="2700F7E7" w14:textId="77777777" w:rsidR="0087138B" w:rsidRDefault="0087138B" w:rsidP="00133605"/>
        </w:tc>
        <w:tc>
          <w:tcPr>
            <w:tcW w:w="888" w:type="dxa"/>
          </w:tcPr>
          <w:p w14:paraId="6B332ABD" w14:textId="77777777" w:rsidR="0087138B" w:rsidRDefault="0087138B" w:rsidP="00133605"/>
        </w:tc>
        <w:tc>
          <w:tcPr>
            <w:tcW w:w="889" w:type="dxa"/>
          </w:tcPr>
          <w:p w14:paraId="24FB7BFD" w14:textId="77777777" w:rsidR="0087138B" w:rsidRDefault="0087138B" w:rsidP="00133605"/>
        </w:tc>
      </w:tr>
      <w:tr w:rsidR="0087138B" w14:paraId="4B70E8C7" w14:textId="77777777" w:rsidTr="00133605">
        <w:tc>
          <w:tcPr>
            <w:tcW w:w="2137" w:type="dxa"/>
          </w:tcPr>
          <w:p w14:paraId="7AD82390" w14:textId="77777777" w:rsidR="0087138B" w:rsidRDefault="0087138B" w:rsidP="00133605">
            <w:r>
              <w:t>Attended health post</w:t>
            </w:r>
          </w:p>
        </w:tc>
        <w:tc>
          <w:tcPr>
            <w:tcW w:w="888" w:type="dxa"/>
          </w:tcPr>
          <w:p w14:paraId="50D9327D" w14:textId="77777777" w:rsidR="0087138B" w:rsidRDefault="0087138B" w:rsidP="00133605">
            <w:r>
              <w:t>1144</w:t>
            </w:r>
          </w:p>
        </w:tc>
        <w:tc>
          <w:tcPr>
            <w:tcW w:w="888" w:type="dxa"/>
          </w:tcPr>
          <w:p w14:paraId="3772C3E5" w14:textId="77777777" w:rsidR="0087138B" w:rsidRDefault="0087138B" w:rsidP="00133605"/>
        </w:tc>
        <w:tc>
          <w:tcPr>
            <w:tcW w:w="888" w:type="dxa"/>
          </w:tcPr>
          <w:p w14:paraId="48D203E7" w14:textId="77777777" w:rsidR="0087138B" w:rsidRDefault="0087138B" w:rsidP="00133605">
            <w:r>
              <w:t>2655</w:t>
            </w:r>
          </w:p>
        </w:tc>
        <w:tc>
          <w:tcPr>
            <w:tcW w:w="888" w:type="dxa"/>
          </w:tcPr>
          <w:p w14:paraId="3BEC9B58" w14:textId="77777777" w:rsidR="0087138B" w:rsidRDefault="0087138B" w:rsidP="00133605"/>
        </w:tc>
        <w:tc>
          <w:tcPr>
            <w:tcW w:w="888" w:type="dxa"/>
          </w:tcPr>
          <w:p w14:paraId="7F10646B" w14:textId="77777777" w:rsidR="0087138B" w:rsidRDefault="0087138B" w:rsidP="00133605">
            <w:r>
              <w:t>1150</w:t>
            </w:r>
          </w:p>
        </w:tc>
        <w:tc>
          <w:tcPr>
            <w:tcW w:w="888" w:type="dxa"/>
          </w:tcPr>
          <w:p w14:paraId="32E95AD4" w14:textId="77777777" w:rsidR="0087138B" w:rsidRDefault="0087138B" w:rsidP="00133605"/>
        </w:tc>
        <w:tc>
          <w:tcPr>
            <w:tcW w:w="888" w:type="dxa"/>
          </w:tcPr>
          <w:p w14:paraId="3D4E3788" w14:textId="77777777" w:rsidR="0087138B" w:rsidRDefault="0087138B" w:rsidP="00133605">
            <w:r>
              <w:t>4949</w:t>
            </w:r>
          </w:p>
        </w:tc>
        <w:tc>
          <w:tcPr>
            <w:tcW w:w="889" w:type="dxa"/>
          </w:tcPr>
          <w:p w14:paraId="7CB51EF0" w14:textId="77777777" w:rsidR="0087138B" w:rsidRDefault="0087138B" w:rsidP="00133605"/>
        </w:tc>
      </w:tr>
      <w:tr w:rsidR="0087138B" w14:paraId="518E5FA7" w14:textId="77777777" w:rsidTr="00133605">
        <w:tc>
          <w:tcPr>
            <w:tcW w:w="2137" w:type="dxa"/>
          </w:tcPr>
          <w:p w14:paraId="459F036B" w14:textId="77777777" w:rsidR="0087138B" w:rsidRDefault="0087138B" w:rsidP="00133605"/>
        </w:tc>
        <w:tc>
          <w:tcPr>
            <w:tcW w:w="888" w:type="dxa"/>
          </w:tcPr>
          <w:p w14:paraId="0052F3A5" w14:textId="77777777" w:rsidR="0087138B" w:rsidRDefault="0087138B" w:rsidP="00133605"/>
        </w:tc>
        <w:tc>
          <w:tcPr>
            <w:tcW w:w="888" w:type="dxa"/>
          </w:tcPr>
          <w:p w14:paraId="0959B745" w14:textId="77777777" w:rsidR="0087138B" w:rsidRDefault="0087138B" w:rsidP="00133605"/>
        </w:tc>
        <w:tc>
          <w:tcPr>
            <w:tcW w:w="888" w:type="dxa"/>
          </w:tcPr>
          <w:p w14:paraId="51D879A1" w14:textId="77777777" w:rsidR="0087138B" w:rsidRDefault="0087138B" w:rsidP="00133605"/>
        </w:tc>
        <w:tc>
          <w:tcPr>
            <w:tcW w:w="888" w:type="dxa"/>
          </w:tcPr>
          <w:p w14:paraId="78BEFA1B" w14:textId="77777777" w:rsidR="0087138B" w:rsidRDefault="0087138B" w:rsidP="00133605"/>
        </w:tc>
        <w:tc>
          <w:tcPr>
            <w:tcW w:w="888" w:type="dxa"/>
          </w:tcPr>
          <w:p w14:paraId="518DCC8D" w14:textId="77777777" w:rsidR="0087138B" w:rsidRDefault="0087138B" w:rsidP="00133605"/>
        </w:tc>
        <w:tc>
          <w:tcPr>
            <w:tcW w:w="888" w:type="dxa"/>
          </w:tcPr>
          <w:p w14:paraId="47ED290B" w14:textId="77777777" w:rsidR="0087138B" w:rsidRDefault="0087138B" w:rsidP="00133605"/>
        </w:tc>
        <w:tc>
          <w:tcPr>
            <w:tcW w:w="888" w:type="dxa"/>
          </w:tcPr>
          <w:p w14:paraId="704C7372" w14:textId="77777777" w:rsidR="0087138B" w:rsidRDefault="0087138B" w:rsidP="00133605"/>
        </w:tc>
        <w:tc>
          <w:tcPr>
            <w:tcW w:w="889" w:type="dxa"/>
          </w:tcPr>
          <w:p w14:paraId="3FF5BE32" w14:textId="77777777" w:rsidR="0087138B" w:rsidRDefault="0087138B" w:rsidP="00133605"/>
        </w:tc>
      </w:tr>
      <w:tr w:rsidR="0087138B" w14:paraId="21AAB54A" w14:textId="77777777" w:rsidTr="00133605">
        <w:tc>
          <w:tcPr>
            <w:tcW w:w="2137" w:type="dxa"/>
          </w:tcPr>
          <w:p w14:paraId="5DF85B30" w14:textId="77777777" w:rsidR="0087138B" w:rsidRDefault="0087138B" w:rsidP="00133605">
            <w:r>
              <w:t xml:space="preserve">Linga </w:t>
            </w:r>
            <w:proofErr w:type="spellStart"/>
            <w:r>
              <w:t>Linga</w:t>
            </w:r>
            <w:proofErr w:type="spellEnd"/>
            <w:r>
              <w:t xml:space="preserve"> resident</w:t>
            </w:r>
          </w:p>
        </w:tc>
        <w:tc>
          <w:tcPr>
            <w:tcW w:w="888" w:type="dxa"/>
          </w:tcPr>
          <w:p w14:paraId="1BCF3242" w14:textId="77777777" w:rsidR="0087138B" w:rsidRDefault="0087138B" w:rsidP="00133605">
            <w:r>
              <w:t>1001</w:t>
            </w:r>
          </w:p>
        </w:tc>
        <w:tc>
          <w:tcPr>
            <w:tcW w:w="888" w:type="dxa"/>
          </w:tcPr>
          <w:p w14:paraId="76C7BE14" w14:textId="77777777" w:rsidR="0087138B" w:rsidRDefault="0087138B" w:rsidP="00133605">
            <w:r>
              <w:t>(88%)</w:t>
            </w:r>
          </w:p>
        </w:tc>
        <w:tc>
          <w:tcPr>
            <w:tcW w:w="888" w:type="dxa"/>
          </w:tcPr>
          <w:p w14:paraId="67D3F6A1" w14:textId="77777777" w:rsidR="0087138B" w:rsidRDefault="0087138B" w:rsidP="00133605">
            <w:r>
              <w:t>2330</w:t>
            </w:r>
          </w:p>
        </w:tc>
        <w:tc>
          <w:tcPr>
            <w:tcW w:w="888" w:type="dxa"/>
          </w:tcPr>
          <w:p w14:paraId="49A977F2" w14:textId="77777777" w:rsidR="0087138B" w:rsidRDefault="0087138B" w:rsidP="00133605">
            <w:r>
              <w:t>(88%)</w:t>
            </w:r>
          </w:p>
        </w:tc>
        <w:tc>
          <w:tcPr>
            <w:tcW w:w="888" w:type="dxa"/>
          </w:tcPr>
          <w:p w14:paraId="056B699E" w14:textId="77777777" w:rsidR="0087138B" w:rsidRDefault="0087138B" w:rsidP="00133605">
            <w:r>
              <w:t>990</w:t>
            </w:r>
          </w:p>
        </w:tc>
        <w:tc>
          <w:tcPr>
            <w:tcW w:w="888" w:type="dxa"/>
          </w:tcPr>
          <w:p w14:paraId="04BF78B1" w14:textId="77777777" w:rsidR="0087138B" w:rsidRDefault="0087138B" w:rsidP="00133605">
            <w:r>
              <w:t>(86%)</w:t>
            </w:r>
          </w:p>
        </w:tc>
        <w:tc>
          <w:tcPr>
            <w:tcW w:w="888" w:type="dxa"/>
          </w:tcPr>
          <w:p w14:paraId="4085CACF" w14:textId="77777777" w:rsidR="0087138B" w:rsidRDefault="0087138B" w:rsidP="00133605">
            <w:r>
              <w:t>4321</w:t>
            </w:r>
          </w:p>
        </w:tc>
        <w:tc>
          <w:tcPr>
            <w:tcW w:w="889" w:type="dxa"/>
          </w:tcPr>
          <w:p w14:paraId="67C23CFD" w14:textId="77777777" w:rsidR="0087138B" w:rsidRDefault="0087138B" w:rsidP="00133605">
            <w:r>
              <w:t>(87%)</w:t>
            </w:r>
          </w:p>
        </w:tc>
      </w:tr>
      <w:tr w:rsidR="0087138B" w14:paraId="0E7FF6E8" w14:textId="77777777" w:rsidTr="00133605">
        <w:tc>
          <w:tcPr>
            <w:tcW w:w="2137" w:type="dxa"/>
          </w:tcPr>
          <w:p w14:paraId="2CF9A9A2" w14:textId="77777777" w:rsidR="0087138B" w:rsidRDefault="0087138B" w:rsidP="00133605"/>
        </w:tc>
        <w:tc>
          <w:tcPr>
            <w:tcW w:w="888" w:type="dxa"/>
          </w:tcPr>
          <w:p w14:paraId="00ED65DA" w14:textId="77777777" w:rsidR="0087138B" w:rsidRDefault="0087138B" w:rsidP="00133605"/>
        </w:tc>
        <w:tc>
          <w:tcPr>
            <w:tcW w:w="888" w:type="dxa"/>
          </w:tcPr>
          <w:p w14:paraId="2E68FFF0" w14:textId="77777777" w:rsidR="0087138B" w:rsidRDefault="0087138B" w:rsidP="00133605"/>
        </w:tc>
        <w:tc>
          <w:tcPr>
            <w:tcW w:w="888" w:type="dxa"/>
          </w:tcPr>
          <w:p w14:paraId="0D2F6652" w14:textId="77777777" w:rsidR="0087138B" w:rsidRDefault="0087138B" w:rsidP="00133605"/>
        </w:tc>
        <w:tc>
          <w:tcPr>
            <w:tcW w:w="888" w:type="dxa"/>
          </w:tcPr>
          <w:p w14:paraId="6E750561" w14:textId="77777777" w:rsidR="0087138B" w:rsidRDefault="0087138B" w:rsidP="00133605"/>
        </w:tc>
        <w:tc>
          <w:tcPr>
            <w:tcW w:w="888" w:type="dxa"/>
          </w:tcPr>
          <w:p w14:paraId="1A5C5B88" w14:textId="77777777" w:rsidR="0087138B" w:rsidRDefault="0087138B" w:rsidP="00133605"/>
        </w:tc>
        <w:tc>
          <w:tcPr>
            <w:tcW w:w="888" w:type="dxa"/>
          </w:tcPr>
          <w:p w14:paraId="643020E2" w14:textId="77777777" w:rsidR="0087138B" w:rsidRDefault="0087138B" w:rsidP="00133605"/>
        </w:tc>
        <w:tc>
          <w:tcPr>
            <w:tcW w:w="888" w:type="dxa"/>
          </w:tcPr>
          <w:p w14:paraId="256A6BF3" w14:textId="77777777" w:rsidR="0087138B" w:rsidRDefault="0087138B" w:rsidP="00133605"/>
        </w:tc>
        <w:tc>
          <w:tcPr>
            <w:tcW w:w="889" w:type="dxa"/>
          </w:tcPr>
          <w:p w14:paraId="7EBC07B0" w14:textId="77777777" w:rsidR="0087138B" w:rsidRDefault="0087138B" w:rsidP="00133605"/>
        </w:tc>
      </w:tr>
      <w:tr w:rsidR="0087138B" w14:paraId="1A403EB9" w14:textId="77777777" w:rsidTr="00133605">
        <w:tc>
          <w:tcPr>
            <w:tcW w:w="2137" w:type="dxa"/>
          </w:tcPr>
          <w:p w14:paraId="5E2FE172" w14:textId="77777777" w:rsidR="0087138B" w:rsidRDefault="0087138B" w:rsidP="00133605">
            <w:r>
              <w:t xml:space="preserve">Completed house number (% of Linga </w:t>
            </w:r>
            <w:proofErr w:type="spellStart"/>
            <w:r>
              <w:t>Linga</w:t>
            </w:r>
            <w:proofErr w:type="spellEnd"/>
            <w:r>
              <w:t xml:space="preserve"> residents)</w:t>
            </w:r>
          </w:p>
        </w:tc>
        <w:tc>
          <w:tcPr>
            <w:tcW w:w="888" w:type="dxa"/>
          </w:tcPr>
          <w:p w14:paraId="6DE8B0F9" w14:textId="77777777" w:rsidR="0087138B" w:rsidRDefault="00A3728C" w:rsidP="00133605">
            <w:r>
              <w:t>579</w:t>
            </w:r>
          </w:p>
        </w:tc>
        <w:tc>
          <w:tcPr>
            <w:tcW w:w="888" w:type="dxa"/>
          </w:tcPr>
          <w:p w14:paraId="12DA2324" w14:textId="77777777" w:rsidR="0087138B" w:rsidRDefault="00A3728C" w:rsidP="00133605">
            <w:r>
              <w:t>(58</w:t>
            </w:r>
            <w:r w:rsidR="0087138B">
              <w:t>%)</w:t>
            </w:r>
          </w:p>
        </w:tc>
        <w:tc>
          <w:tcPr>
            <w:tcW w:w="888" w:type="dxa"/>
          </w:tcPr>
          <w:p w14:paraId="5582D818" w14:textId="77777777" w:rsidR="0087138B" w:rsidRDefault="00A3728C" w:rsidP="00133605">
            <w:r>
              <w:t>1318</w:t>
            </w:r>
          </w:p>
        </w:tc>
        <w:tc>
          <w:tcPr>
            <w:tcW w:w="888" w:type="dxa"/>
          </w:tcPr>
          <w:p w14:paraId="17A8FD84" w14:textId="77777777" w:rsidR="0087138B" w:rsidRDefault="00A3728C" w:rsidP="00133605">
            <w:r>
              <w:t>(57</w:t>
            </w:r>
            <w:r w:rsidR="0087138B">
              <w:t>%)</w:t>
            </w:r>
          </w:p>
        </w:tc>
        <w:tc>
          <w:tcPr>
            <w:tcW w:w="888" w:type="dxa"/>
          </w:tcPr>
          <w:p w14:paraId="491280E7" w14:textId="77777777" w:rsidR="0087138B" w:rsidRDefault="00A3728C" w:rsidP="00133605">
            <w:r>
              <w:t>518</w:t>
            </w:r>
          </w:p>
        </w:tc>
        <w:tc>
          <w:tcPr>
            <w:tcW w:w="888" w:type="dxa"/>
          </w:tcPr>
          <w:p w14:paraId="65E7F07D" w14:textId="77777777" w:rsidR="0087138B" w:rsidRDefault="00A3728C" w:rsidP="00133605">
            <w:r>
              <w:t>(52</w:t>
            </w:r>
            <w:r w:rsidR="0087138B">
              <w:t>%)</w:t>
            </w:r>
          </w:p>
        </w:tc>
        <w:tc>
          <w:tcPr>
            <w:tcW w:w="888" w:type="dxa"/>
          </w:tcPr>
          <w:p w14:paraId="0E01CBB2" w14:textId="77777777" w:rsidR="0087138B" w:rsidRDefault="00A3728C" w:rsidP="00133605">
            <w:r>
              <w:t>2415</w:t>
            </w:r>
          </w:p>
        </w:tc>
        <w:tc>
          <w:tcPr>
            <w:tcW w:w="889" w:type="dxa"/>
          </w:tcPr>
          <w:p w14:paraId="75F02ECC" w14:textId="77777777" w:rsidR="0087138B" w:rsidRDefault="00A3728C" w:rsidP="00133605">
            <w:r>
              <w:t>(56</w:t>
            </w:r>
            <w:r w:rsidR="0087138B">
              <w:t>%)</w:t>
            </w:r>
          </w:p>
        </w:tc>
      </w:tr>
      <w:tr w:rsidR="0087138B" w14:paraId="4F542F56" w14:textId="77777777" w:rsidTr="00133605">
        <w:tc>
          <w:tcPr>
            <w:tcW w:w="2137" w:type="dxa"/>
          </w:tcPr>
          <w:p w14:paraId="2DB3075D" w14:textId="77777777" w:rsidR="0087138B" w:rsidRDefault="0087138B" w:rsidP="00133605"/>
        </w:tc>
        <w:tc>
          <w:tcPr>
            <w:tcW w:w="888" w:type="dxa"/>
          </w:tcPr>
          <w:p w14:paraId="482E518D" w14:textId="77777777" w:rsidR="0087138B" w:rsidRDefault="0087138B" w:rsidP="00133605"/>
        </w:tc>
        <w:tc>
          <w:tcPr>
            <w:tcW w:w="888" w:type="dxa"/>
          </w:tcPr>
          <w:p w14:paraId="33FB751A" w14:textId="77777777" w:rsidR="0087138B" w:rsidRDefault="0087138B" w:rsidP="00133605"/>
        </w:tc>
        <w:tc>
          <w:tcPr>
            <w:tcW w:w="888" w:type="dxa"/>
          </w:tcPr>
          <w:p w14:paraId="50C828FB" w14:textId="77777777" w:rsidR="0087138B" w:rsidRDefault="0087138B" w:rsidP="00133605"/>
        </w:tc>
        <w:tc>
          <w:tcPr>
            <w:tcW w:w="888" w:type="dxa"/>
          </w:tcPr>
          <w:p w14:paraId="29D90A6A" w14:textId="77777777" w:rsidR="0087138B" w:rsidRDefault="0087138B" w:rsidP="00133605"/>
        </w:tc>
        <w:tc>
          <w:tcPr>
            <w:tcW w:w="888" w:type="dxa"/>
          </w:tcPr>
          <w:p w14:paraId="06714733" w14:textId="77777777" w:rsidR="0087138B" w:rsidRDefault="0087138B" w:rsidP="00133605"/>
        </w:tc>
        <w:tc>
          <w:tcPr>
            <w:tcW w:w="888" w:type="dxa"/>
          </w:tcPr>
          <w:p w14:paraId="42C515F7" w14:textId="77777777" w:rsidR="0087138B" w:rsidRDefault="0087138B" w:rsidP="00133605"/>
        </w:tc>
        <w:tc>
          <w:tcPr>
            <w:tcW w:w="888" w:type="dxa"/>
          </w:tcPr>
          <w:p w14:paraId="1DE8858A" w14:textId="77777777" w:rsidR="0087138B" w:rsidRDefault="0087138B" w:rsidP="00133605"/>
        </w:tc>
        <w:tc>
          <w:tcPr>
            <w:tcW w:w="889" w:type="dxa"/>
          </w:tcPr>
          <w:p w14:paraId="7C57CCAE" w14:textId="77777777" w:rsidR="0087138B" w:rsidRDefault="0087138B" w:rsidP="00133605"/>
        </w:tc>
      </w:tr>
      <w:tr w:rsidR="0087138B" w14:paraId="72BFF51A" w14:textId="77777777" w:rsidTr="00133605">
        <w:tc>
          <w:tcPr>
            <w:tcW w:w="2137" w:type="dxa"/>
          </w:tcPr>
          <w:p w14:paraId="6BA8E775" w14:textId="77777777" w:rsidR="0087138B" w:rsidRDefault="00A3728C" w:rsidP="00133605">
            <w:r>
              <w:t>Unique households</w:t>
            </w:r>
          </w:p>
        </w:tc>
        <w:tc>
          <w:tcPr>
            <w:tcW w:w="888" w:type="dxa"/>
          </w:tcPr>
          <w:p w14:paraId="49C45EF3" w14:textId="77777777" w:rsidR="0087138B" w:rsidRDefault="00A3728C" w:rsidP="00133605">
            <w:r>
              <w:t>229</w:t>
            </w:r>
          </w:p>
        </w:tc>
        <w:tc>
          <w:tcPr>
            <w:tcW w:w="888" w:type="dxa"/>
          </w:tcPr>
          <w:p w14:paraId="0D7B7C67" w14:textId="77777777" w:rsidR="0087138B" w:rsidRDefault="00A3728C" w:rsidP="00133605">
            <w:r>
              <w:t>-</w:t>
            </w:r>
          </w:p>
        </w:tc>
        <w:tc>
          <w:tcPr>
            <w:tcW w:w="888" w:type="dxa"/>
          </w:tcPr>
          <w:p w14:paraId="55603304" w14:textId="77777777" w:rsidR="0087138B" w:rsidRDefault="00A3728C" w:rsidP="00133605">
            <w:r>
              <w:t>324</w:t>
            </w:r>
          </w:p>
        </w:tc>
        <w:tc>
          <w:tcPr>
            <w:tcW w:w="888" w:type="dxa"/>
          </w:tcPr>
          <w:p w14:paraId="6691F1C0" w14:textId="77777777" w:rsidR="0087138B" w:rsidRDefault="00A3728C" w:rsidP="00133605">
            <w:r>
              <w:t>-</w:t>
            </w:r>
          </w:p>
        </w:tc>
        <w:tc>
          <w:tcPr>
            <w:tcW w:w="888" w:type="dxa"/>
          </w:tcPr>
          <w:p w14:paraId="07F42FAA" w14:textId="77777777" w:rsidR="0087138B" w:rsidRDefault="00A3728C" w:rsidP="00133605">
            <w:r>
              <w:t>189</w:t>
            </w:r>
          </w:p>
        </w:tc>
        <w:tc>
          <w:tcPr>
            <w:tcW w:w="888" w:type="dxa"/>
          </w:tcPr>
          <w:p w14:paraId="3DD5493A" w14:textId="77777777" w:rsidR="0087138B" w:rsidRDefault="00A3728C" w:rsidP="00133605">
            <w:r>
              <w:t>-</w:t>
            </w:r>
          </w:p>
        </w:tc>
        <w:tc>
          <w:tcPr>
            <w:tcW w:w="888" w:type="dxa"/>
          </w:tcPr>
          <w:p w14:paraId="3A66FFF3" w14:textId="77777777" w:rsidR="0087138B" w:rsidRDefault="00A3728C" w:rsidP="00133605">
            <w:r>
              <w:t>396</w:t>
            </w:r>
          </w:p>
        </w:tc>
        <w:tc>
          <w:tcPr>
            <w:tcW w:w="889" w:type="dxa"/>
          </w:tcPr>
          <w:p w14:paraId="1C75EADE" w14:textId="77777777" w:rsidR="0087138B" w:rsidRDefault="00A3728C" w:rsidP="00133605">
            <w:r>
              <w:t>-</w:t>
            </w:r>
          </w:p>
        </w:tc>
      </w:tr>
      <w:tr w:rsidR="00A3728C" w14:paraId="60B9DC59" w14:textId="77777777" w:rsidTr="00133605">
        <w:tc>
          <w:tcPr>
            <w:tcW w:w="2137" w:type="dxa"/>
          </w:tcPr>
          <w:p w14:paraId="492AD7F6" w14:textId="77777777" w:rsidR="00A3728C" w:rsidRDefault="00A3728C" w:rsidP="00133605">
            <w:r>
              <w:t>Unique households with GPS coordinates (% of unique households)</w:t>
            </w:r>
          </w:p>
        </w:tc>
        <w:tc>
          <w:tcPr>
            <w:tcW w:w="888" w:type="dxa"/>
          </w:tcPr>
          <w:p w14:paraId="0BABD967" w14:textId="77777777" w:rsidR="00A3728C" w:rsidRDefault="00A3728C" w:rsidP="00133605">
            <w:r>
              <w:t>189</w:t>
            </w:r>
          </w:p>
        </w:tc>
        <w:tc>
          <w:tcPr>
            <w:tcW w:w="888" w:type="dxa"/>
          </w:tcPr>
          <w:p w14:paraId="5AC00082" w14:textId="77777777" w:rsidR="00A3728C" w:rsidRDefault="00A3728C" w:rsidP="00133605">
            <w:r>
              <w:t>(83%)</w:t>
            </w:r>
          </w:p>
        </w:tc>
        <w:tc>
          <w:tcPr>
            <w:tcW w:w="888" w:type="dxa"/>
          </w:tcPr>
          <w:p w14:paraId="12E06EFE" w14:textId="77777777" w:rsidR="00A3728C" w:rsidRDefault="00A3728C" w:rsidP="00133605">
            <w:r>
              <w:t>261</w:t>
            </w:r>
          </w:p>
        </w:tc>
        <w:tc>
          <w:tcPr>
            <w:tcW w:w="888" w:type="dxa"/>
          </w:tcPr>
          <w:p w14:paraId="470ED21A" w14:textId="77777777" w:rsidR="00A3728C" w:rsidRDefault="00A3728C" w:rsidP="00133605">
            <w:r>
              <w:t>(81%)</w:t>
            </w:r>
          </w:p>
        </w:tc>
        <w:tc>
          <w:tcPr>
            <w:tcW w:w="888" w:type="dxa"/>
          </w:tcPr>
          <w:p w14:paraId="1E9F0265" w14:textId="77777777" w:rsidR="00A3728C" w:rsidRDefault="00A3728C" w:rsidP="00133605">
            <w:r>
              <w:t>161</w:t>
            </w:r>
          </w:p>
        </w:tc>
        <w:tc>
          <w:tcPr>
            <w:tcW w:w="888" w:type="dxa"/>
          </w:tcPr>
          <w:p w14:paraId="552B9317" w14:textId="77777777" w:rsidR="00A3728C" w:rsidRDefault="00A3728C" w:rsidP="00133605">
            <w:r>
              <w:t>(85%)</w:t>
            </w:r>
          </w:p>
        </w:tc>
        <w:tc>
          <w:tcPr>
            <w:tcW w:w="888" w:type="dxa"/>
          </w:tcPr>
          <w:p w14:paraId="03B6AE41" w14:textId="77777777" w:rsidR="00A3728C" w:rsidRDefault="00A3728C" w:rsidP="00133605">
            <w:r>
              <w:t>310</w:t>
            </w:r>
          </w:p>
        </w:tc>
        <w:tc>
          <w:tcPr>
            <w:tcW w:w="889" w:type="dxa"/>
          </w:tcPr>
          <w:p w14:paraId="12479F60" w14:textId="77777777" w:rsidR="00A3728C" w:rsidRDefault="00A3728C" w:rsidP="00133605">
            <w:r>
              <w:t>(78%)</w:t>
            </w:r>
          </w:p>
        </w:tc>
      </w:tr>
    </w:tbl>
    <w:p w14:paraId="55471E31" w14:textId="77777777" w:rsidR="0087138B" w:rsidRDefault="0087138B"/>
    <w:p w14:paraId="245E322B" w14:textId="77777777" w:rsidR="00DF4AAF" w:rsidRDefault="00DF4AAF"/>
    <w:p w14:paraId="4CB75278" w14:textId="77777777" w:rsidR="00DF4AAF" w:rsidRDefault="00DF4AAF"/>
    <w:p w14:paraId="2FE39DEF" w14:textId="77777777" w:rsidR="00DF4AAF" w:rsidRDefault="00DF4AAF"/>
    <w:p w14:paraId="4A2EB995" w14:textId="77777777" w:rsidR="00874814" w:rsidRDefault="00874814">
      <w:r>
        <w:lastRenderedPageBreak/>
        <w:t xml:space="preserve">Table 3: Linga </w:t>
      </w:r>
      <w:proofErr w:type="spellStart"/>
      <w:r>
        <w:t>linga</w:t>
      </w:r>
      <w:proofErr w:type="spellEnd"/>
      <w:r>
        <w:t xml:space="preserve"> residents &amp; malaria</w:t>
      </w:r>
    </w:p>
    <w:tbl>
      <w:tblPr>
        <w:tblStyle w:val="TableGrid"/>
        <w:tblW w:w="0" w:type="auto"/>
        <w:tblLook w:val="04A0" w:firstRow="1" w:lastRow="0" w:firstColumn="1" w:lastColumn="0" w:noHBand="0" w:noVBand="1"/>
      </w:tblPr>
      <w:tblGrid>
        <w:gridCol w:w="2137"/>
        <w:gridCol w:w="888"/>
        <w:gridCol w:w="888"/>
        <w:gridCol w:w="888"/>
        <w:gridCol w:w="888"/>
        <w:gridCol w:w="888"/>
        <w:gridCol w:w="888"/>
        <w:gridCol w:w="888"/>
        <w:gridCol w:w="889"/>
      </w:tblGrid>
      <w:tr w:rsidR="00874814" w:rsidRPr="002551F6" w14:paraId="155C69F1" w14:textId="77777777" w:rsidTr="00133605">
        <w:tc>
          <w:tcPr>
            <w:tcW w:w="2137" w:type="dxa"/>
          </w:tcPr>
          <w:p w14:paraId="7D926836" w14:textId="77777777" w:rsidR="00874814" w:rsidRPr="002551F6" w:rsidRDefault="00874814" w:rsidP="00133605">
            <w:pPr>
              <w:jc w:val="center"/>
              <w:rPr>
                <w:b/>
              </w:rPr>
            </w:pPr>
          </w:p>
        </w:tc>
        <w:tc>
          <w:tcPr>
            <w:tcW w:w="1776" w:type="dxa"/>
            <w:gridSpan w:val="2"/>
          </w:tcPr>
          <w:p w14:paraId="74B4CCB6" w14:textId="77777777" w:rsidR="00874814" w:rsidRPr="002551F6" w:rsidRDefault="00874814" w:rsidP="00133605">
            <w:pPr>
              <w:jc w:val="center"/>
              <w:rPr>
                <w:b/>
              </w:rPr>
            </w:pPr>
            <w:r w:rsidRPr="002551F6">
              <w:rPr>
                <w:b/>
              </w:rPr>
              <w:t>2009</w:t>
            </w:r>
          </w:p>
        </w:tc>
        <w:tc>
          <w:tcPr>
            <w:tcW w:w="1776" w:type="dxa"/>
            <w:gridSpan w:val="2"/>
          </w:tcPr>
          <w:p w14:paraId="571E4DF0" w14:textId="77777777" w:rsidR="00874814" w:rsidRPr="002551F6" w:rsidRDefault="00874814" w:rsidP="00133605">
            <w:pPr>
              <w:jc w:val="center"/>
              <w:rPr>
                <w:b/>
              </w:rPr>
            </w:pPr>
            <w:r w:rsidRPr="002551F6">
              <w:rPr>
                <w:b/>
              </w:rPr>
              <w:t>2010</w:t>
            </w:r>
          </w:p>
        </w:tc>
        <w:tc>
          <w:tcPr>
            <w:tcW w:w="1776" w:type="dxa"/>
            <w:gridSpan w:val="2"/>
          </w:tcPr>
          <w:p w14:paraId="40A0D8B6" w14:textId="77777777" w:rsidR="00874814" w:rsidRPr="002551F6" w:rsidRDefault="00874814" w:rsidP="00133605">
            <w:pPr>
              <w:jc w:val="center"/>
              <w:rPr>
                <w:b/>
              </w:rPr>
            </w:pPr>
            <w:r w:rsidRPr="002551F6">
              <w:rPr>
                <w:b/>
              </w:rPr>
              <w:t>2011</w:t>
            </w:r>
          </w:p>
        </w:tc>
        <w:tc>
          <w:tcPr>
            <w:tcW w:w="1777" w:type="dxa"/>
            <w:gridSpan w:val="2"/>
          </w:tcPr>
          <w:p w14:paraId="75A6A6DD" w14:textId="77777777" w:rsidR="00874814" w:rsidRPr="002551F6" w:rsidRDefault="00874814" w:rsidP="00133605">
            <w:pPr>
              <w:jc w:val="center"/>
              <w:rPr>
                <w:b/>
              </w:rPr>
            </w:pPr>
            <w:r w:rsidRPr="002551F6">
              <w:rPr>
                <w:b/>
              </w:rPr>
              <w:t>Total</w:t>
            </w:r>
          </w:p>
        </w:tc>
      </w:tr>
      <w:tr w:rsidR="00874814" w14:paraId="0EC86B60" w14:textId="77777777" w:rsidTr="00133605">
        <w:tc>
          <w:tcPr>
            <w:tcW w:w="2137" w:type="dxa"/>
          </w:tcPr>
          <w:p w14:paraId="15590D8F" w14:textId="77777777" w:rsidR="00874814" w:rsidRDefault="00874814" w:rsidP="00133605"/>
        </w:tc>
        <w:tc>
          <w:tcPr>
            <w:tcW w:w="888" w:type="dxa"/>
          </w:tcPr>
          <w:p w14:paraId="1469D39C" w14:textId="77777777" w:rsidR="00874814" w:rsidRDefault="00874814" w:rsidP="00133605"/>
        </w:tc>
        <w:tc>
          <w:tcPr>
            <w:tcW w:w="888" w:type="dxa"/>
          </w:tcPr>
          <w:p w14:paraId="3AE7C50A" w14:textId="77777777" w:rsidR="00874814" w:rsidRDefault="00874814" w:rsidP="00133605"/>
        </w:tc>
        <w:tc>
          <w:tcPr>
            <w:tcW w:w="888" w:type="dxa"/>
          </w:tcPr>
          <w:p w14:paraId="687EE167" w14:textId="77777777" w:rsidR="00874814" w:rsidRDefault="00874814" w:rsidP="00133605"/>
        </w:tc>
        <w:tc>
          <w:tcPr>
            <w:tcW w:w="888" w:type="dxa"/>
          </w:tcPr>
          <w:p w14:paraId="669A2546" w14:textId="77777777" w:rsidR="00874814" w:rsidRDefault="00874814" w:rsidP="00133605"/>
        </w:tc>
        <w:tc>
          <w:tcPr>
            <w:tcW w:w="888" w:type="dxa"/>
          </w:tcPr>
          <w:p w14:paraId="4294EE1C" w14:textId="77777777" w:rsidR="00874814" w:rsidRDefault="00874814" w:rsidP="00133605"/>
        </w:tc>
        <w:tc>
          <w:tcPr>
            <w:tcW w:w="888" w:type="dxa"/>
          </w:tcPr>
          <w:p w14:paraId="667F6F6D" w14:textId="77777777" w:rsidR="00874814" w:rsidRDefault="00874814" w:rsidP="00133605"/>
        </w:tc>
        <w:tc>
          <w:tcPr>
            <w:tcW w:w="888" w:type="dxa"/>
          </w:tcPr>
          <w:p w14:paraId="41E29ED6" w14:textId="77777777" w:rsidR="00874814" w:rsidRDefault="00874814" w:rsidP="00133605"/>
        </w:tc>
        <w:tc>
          <w:tcPr>
            <w:tcW w:w="889" w:type="dxa"/>
          </w:tcPr>
          <w:p w14:paraId="2DF44359" w14:textId="77777777" w:rsidR="00874814" w:rsidRDefault="00874814" w:rsidP="00133605"/>
        </w:tc>
      </w:tr>
      <w:tr w:rsidR="00874814" w14:paraId="20C68D0E" w14:textId="77777777" w:rsidTr="00133605">
        <w:tc>
          <w:tcPr>
            <w:tcW w:w="2137" w:type="dxa"/>
          </w:tcPr>
          <w:p w14:paraId="39CC04A3" w14:textId="77777777" w:rsidR="00874814" w:rsidRDefault="00874814" w:rsidP="00133605">
            <w:r>
              <w:t>Attended health post</w:t>
            </w:r>
          </w:p>
        </w:tc>
        <w:tc>
          <w:tcPr>
            <w:tcW w:w="888" w:type="dxa"/>
          </w:tcPr>
          <w:p w14:paraId="62DAB4FC" w14:textId="77777777" w:rsidR="00874814" w:rsidRDefault="00874814" w:rsidP="00133605">
            <w:r>
              <w:t>1001</w:t>
            </w:r>
          </w:p>
        </w:tc>
        <w:tc>
          <w:tcPr>
            <w:tcW w:w="888" w:type="dxa"/>
          </w:tcPr>
          <w:p w14:paraId="7B5E043B" w14:textId="77777777" w:rsidR="00874814" w:rsidRDefault="00874814" w:rsidP="00133605"/>
        </w:tc>
        <w:tc>
          <w:tcPr>
            <w:tcW w:w="888" w:type="dxa"/>
          </w:tcPr>
          <w:p w14:paraId="60D53FB8" w14:textId="77777777" w:rsidR="00874814" w:rsidRDefault="00874814" w:rsidP="00133605">
            <w:r>
              <w:t>2330</w:t>
            </w:r>
          </w:p>
        </w:tc>
        <w:tc>
          <w:tcPr>
            <w:tcW w:w="888" w:type="dxa"/>
          </w:tcPr>
          <w:p w14:paraId="6FFA7272" w14:textId="77777777" w:rsidR="00874814" w:rsidRDefault="00874814" w:rsidP="00133605"/>
        </w:tc>
        <w:tc>
          <w:tcPr>
            <w:tcW w:w="888" w:type="dxa"/>
          </w:tcPr>
          <w:p w14:paraId="7605823C" w14:textId="77777777" w:rsidR="00874814" w:rsidRDefault="00874814" w:rsidP="00133605">
            <w:r>
              <w:t>990</w:t>
            </w:r>
          </w:p>
        </w:tc>
        <w:tc>
          <w:tcPr>
            <w:tcW w:w="888" w:type="dxa"/>
          </w:tcPr>
          <w:p w14:paraId="4C623DB1" w14:textId="77777777" w:rsidR="00874814" w:rsidRDefault="00874814" w:rsidP="00133605"/>
        </w:tc>
        <w:tc>
          <w:tcPr>
            <w:tcW w:w="888" w:type="dxa"/>
          </w:tcPr>
          <w:p w14:paraId="6FE59FEA" w14:textId="77777777" w:rsidR="00874814" w:rsidRDefault="00874814" w:rsidP="00133605">
            <w:r>
              <w:t>4321</w:t>
            </w:r>
          </w:p>
        </w:tc>
        <w:tc>
          <w:tcPr>
            <w:tcW w:w="889" w:type="dxa"/>
          </w:tcPr>
          <w:p w14:paraId="5734D46F" w14:textId="77777777" w:rsidR="00874814" w:rsidRDefault="00874814" w:rsidP="00133605"/>
        </w:tc>
      </w:tr>
      <w:tr w:rsidR="00874814" w14:paraId="7A35340A" w14:textId="77777777" w:rsidTr="00133605">
        <w:tc>
          <w:tcPr>
            <w:tcW w:w="2137" w:type="dxa"/>
          </w:tcPr>
          <w:p w14:paraId="7C1E06AF" w14:textId="77777777" w:rsidR="00874814" w:rsidRDefault="00874814" w:rsidP="00133605"/>
        </w:tc>
        <w:tc>
          <w:tcPr>
            <w:tcW w:w="888" w:type="dxa"/>
          </w:tcPr>
          <w:p w14:paraId="26F3550C" w14:textId="77777777" w:rsidR="00874814" w:rsidRDefault="00874814" w:rsidP="00133605"/>
        </w:tc>
        <w:tc>
          <w:tcPr>
            <w:tcW w:w="888" w:type="dxa"/>
          </w:tcPr>
          <w:p w14:paraId="60126F5F" w14:textId="77777777" w:rsidR="00874814" w:rsidRDefault="00874814" w:rsidP="00133605"/>
        </w:tc>
        <w:tc>
          <w:tcPr>
            <w:tcW w:w="888" w:type="dxa"/>
          </w:tcPr>
          <w:p w14:paraId="3E476A53" w14:textId="77777777" w:rsidR="00874814" w:rsidRDefault="00874814" w:rsidP="00133605"/>
        </w:tc>
        <w:tc>
          <w:tcPr>
            <w:tcW w:w="888" w:type="dxa"/>
          </w:tcPr>
          <w:p w14:paraId="54C6D1AF" w14:textId="77777777" w:rsidR="00874814" w:rsidRDefault="00874814" w:rsidP="00133605"/>
        </w:tc>
        <w:tc>
          <w:tcPr>
            <w:tcW w:w="888" w:type="dxa"/>
          </w:tcPr>
          <w:p w14:paraId="6A67171D" w14:textId="77777777" w:rsidR="00874814" w:rsidRDefault="00874814" w:rsidP="00133605"/>
        </w:tc>
        <w:tc>
          <w:tcPr>
            <w:tcW w:w="888" w:type="dxa"/>
          </w:tcPr>
          <w:p w14:paraId="0FEEACFF" w14:textId="77777777" w:rsidR="00874814" w:rsidRDefault="00874814" w:rsidP="00133605"/>
        </w:tc>
        <w:tc>
          <w:tcPr>
            <w:tcW w:w="888" w:type="dxa"/>
          </w:tcPr>
          <w:p w14:paraId="526F76F8" w14:textId="77777777" w:rsidR="00874814" w:rsidRDefault="00874814" w:rsidP="00133605"/>
        </w:tc>
        <w:tc>
          <w:tcPr>
            <w:tcW w:w="889" w:type="dxa"/>
          </w:tcPr>
          <w:p w14:paraId="1933FB1D" w14:textId="77777777" w:rsidR="00874814" w:rsidRDefault="00874814" w:rsidP="00133605"/>
        </w:tc>
      </w:tr>
      <w:tr w:rsidR="00874814" w14:paraId="06360F3B" w14:textId="77777777" w:rsidTr="00133605">
        <w:tc>
          <w:tcPr>
            <w:tcW w:w="2137" w:type="dxa"/>
          </w:tcPr>
          <w:p w14:paraId="661A5FC9" w14:textId="77777777" w:rsidR="00874814" w:rsidRPr="00CA22D7" w:rsidRDefault="00874814" w:rsidP="00133605">
            <w:pPr>
              <w:rPr>
                <w:b/>
              </w:rPr>
            </w:pPr>
            <w:r w:rsidRPr="00CA22D7">
              <w:rPr>
                <w:b/>
              </w:rPr>
              <w:t>Diagnosed with malaria</w:t>
            </w:r>
          </w:p>
        </w:tc>
        <w:tc>
          <w:tcPr>
            <w:tcW w:w="888" w:type="dxa"/>
          </w:tcPr>
          <w:p w14:paraId="1CD9A17A" w14:textId="77777777" w:rsidR="00874814" w:rsidRPr="00CA22D7" w:rsidRDefault="00874814" w:rsidP="00133605">
            <w:pPr>
              <w:rPr>
                <w:b/>
              </w:rPr>
            </w:pPr>
            <w:r w:rsidRPr="00CA22D7">
              <w:rPr>
                <w:b/>
              </w:rPr>
              <w:t>352</w:t>
            </w:r>
          </w:p>
        </w:tc>
        <w:tc>
          <w:tcPr>
            <w:tcW w:w="888" w:type="dxa"/>
          </w:tcPr>
          <w:p w14:paraId="641477AC" w14:textId="77777777" w:rsidR="00874814" w:rsidRPr="00CA22D7" w:rsidRDefault="00874814" w:rsidP="00133605">
            <w:pPr>
              <w:rPr>
                <w:b/>
              </w:rPr>
            </w:pPr>
            <w:r w:rsidRPr="00CA22D7">
              <w:rPr>
                <w:b/>
              </w:rPr>
              <w:t>(35%)</w:t>
            </w:r>
          </w:p>
        </w:tc>
        <w:tc>
          <w:tcPr>
            <w:tcW w:w="888" w:type="dxa"/>
          </w:tcPr>
          <w:p w14:paraId="003FDDBA" w14:textId="77777777" w:rsidR="00874814" w:rsidRPr="00CA22D7" w:rsidRDefault="00874814" w:rsidP="00133605">
            <w:pPr>
              <w:rPr>
                <w:b/>
              </w:rPr>
            </w:pPr>
            <w:r w:rsidRPr="00CA22D7">
              <w:rPr>
                <w:b/>
              </w:rPr>
              <w:t>756</w:t>
            </w:r>
          </w:p>
        </w:tc>
        <w:tc>
          <w:tcPr>
            <w:tcW w:w="888" w:type="dxa"/>
          </w:tcPr>
          <w:p w14:paraId="2D29CCB0" w14:textId="77777777" w:rsidR="00874814" w:rsidRPr="00CA22D7" w:rsidRDefault="00874814" w:rsidP="00133605">
            <w:pPr>
              <w:rPr>
                <w:b/>
              </w:rPr>
            </w:pPr>
            <w:r w:rsidRPr="00CA22D7">
              <w:rPr>
                <w:b/>
              </w:rPr>
              <w:t>(32%)</w:t>
            </w:r>
          </w:p>
        </w:tc>
        <w:tc>
          <w:tcPr>
            <w:tcW w:w="888" w:type="dxa"/>
          </w:tcPr>
          <w:p w14:paraId="379E448C" w14:textId="77777777" w:rsidR="00874814" w:rsidRPr="00CA22D7" w:rsidRDefault="00874814" w:rsidP="00133605">
            <w:pPr>
              <w:rPr>
                <w:b/>
              </w:rPr>
            </w:pPr>
            <w:r w:rsidRPr="00CA22D7">
              <w:rPr>
                <w:b/>
              </w:rPr>
              <w:t>237</w:t>
            </w:r>
          </w:p>
        </w:tc>
        <w:tc>
          <w:tcPr>
            <w:tcW w:w="888" w:type="dxa"/>
          </w:tcPr>
          <w:p w14:paraId="4DB87118" w14:textId="77777777" w:rsidR="00874814" w:rsidRPr="00CA22D7" w:rsidRDefault="00874814" w:rsidP="00133605">
            <w:pPr>
              <w:rPr>
                <w:b/>
              </w:rPr>
            </w:pPr>
            <w:r w:rsidRPr="00CA22D7">
              <w:rPr>
                <w:b/>
              </w:rPr>
              <w:t>(24%)</w:t>
            </w:r>
          </w:p>
        </w:tc>
        <w:tc>
          <w:tcPr>
            <w:tcW w:w="888" w:type="dxa"/>
          </w:tcPr>
          <w:p w14:paraId="37D79570" w14:textId="77777777" w:rsidR="00874814" w:rsidRPr="00CA22D7" w:rsidRDefault="00874814" w:rsidP="00133605">
            <w:pPr>
              <w:rPr>
                <w:b/>
              </w:rPr>
            </w:pPr>
            <w:r w:rsidRPr="00CA22D7">
              <w:rPr>
                <w:b/>
              </w:rPr>
              <w:t>1345</w:t>
            </w:r>
          </w:p>
        </w:tc>
        <w:tc>
          <w:tcPr>
            <w:tcW w:w="889" w:type="dxa"/>
          </w:tcPr>
          <w:p w14:paraId="648CBCDB" w14:textId="77777777" w:rsidR="00874814" w:rsidRPr="00CA22D7" w:rsidRDefault="00874814" w:rsidP="00133605">
            <w:pPr>
              <w:rPr>
                <w:b/>
              </w:rPr>
            </w:pPr>
            <w:r w:rsidRPr="00CA22D7">
              <w:rPr>
                <w:b/>
              </w:rPr>
              <w:t>(31%)</w:t>
            </w:r>
          </w:p>
        </w:tc>
      </w:tr>
      <w:tr w:rsidR="00874814" w14:paraId="22F425A1" w14:textId="77777777" w:rsidTr="00133605">
        <w:tc>
          <w:tcPr>
            <w:tcW w:w="2137" w:type="dxa"/>
          </w:tcPr>
          <w:p w14:paraId="62F2EC99" w14:textId="77777777" w:rsidR="00874814" w:rsidRPr="000174A0" w:rsidRDefault="000174A0" w:rsidP="000174A0">
            <w:pPr>
              <w:jc w:val="right"/>
              <w:rPr>
                <w:i/>
              </w:rPr>
            </w:pPr>
            <w:r w:rsidRPr="000174A0">
              <w:rPr>
                <w:i/>
              </w:rPr>
              <w:t>Completed house number</w:t>
            </w:r>
          </w:p>
        </w:tc>
        <w:tc>
          <w:tcPr>
            <w:tcW w:w="888" w:type="dxa"/>
          </w:tcPr>
          <w:p w14:paraId="1C6BA331" w14:textId="77777777" w:rsidR="00874814" w:rsidRDefault="000174A0" w:rsidP="00133605">
            <w:r>
              <w:t>206</w:t>
            </w:r>
          </w:p>
        </w:tc>
        <w:tc>
          <w:tcPr>
            <w:tcW w:w="888" w:type="dxa"/>
          </w:tcPr>
          <w:p w14:paraId="68606112" w14:textId="77777777" w:rsidR="00874814" w:rsidRDefault="000174A0" w:rsidP="00133605">
            <w:r>
              <w:t>(58%)</w:t>
            </w:r>
          </w:p>
        </w:tc>
        <w:tc>
          <w:tcPr>
            <w:tcW w:w="888" w:type="dxa"/>
          </w:tcPr>
          <w:p w14:paraId="5478DA50" w14:textId="77777777" w:rsidR="00874814" w:rsidRDefault="000174A0" w:rsidP="00133605">
            <w:r>
              <w:t>407</w:t>
            </w:r>
          </w:p>
        </w:tc>
        <w:tc>
          <w:tcPr>
            <w:tcW w:w="888" w:type="dxa"/>
          </w:tcPr>
          <w:p w14:paraId="3B5C02AF" w14:textId="77777777" w:rsidR="00874814" w:rsidRDefault="000174A0" w:rsidP="00133605">
            <w:r>
              <w:t>(54%)</w:t>
            </w:r>
          </w:p>
        </w:tc>
        <w:tc>
          <w:tcPr>
            <w:tcW w:w="888" w:type="dxa"/>
          </w:tcPr>
          <w:p w14:paraId="53DFC253" w14:textId="77777777" w:rsidR="00874814" w:rsidRDefault="000174A0" w:rsidP="00133605">
            <w:r>
              <w:t>131</w:t>
            </w:r>
          </w:p>
        </w:tc>
        <w:tc>
          <w:tcPr>
            <w:tcW w:w="888" w:type="dxa"/>
          </w:tcPr>
          <w:p w14:paraId="4A2EC052" w14:textId="77777777" w:rsidR="00874814" w:rsidRDefault="000174A0" w:rsidP="00133605">
            <w:r>
              <w:t>(56%)</w:t>
            </w:r>
          </w:p>
        </w:tc>
        <w:tc>
          <w:tcPr>
            <w:tcW w:w="888" w:type="dxa"/>
          </w:tcPr>
          <w:p w14:paraId="7E94DF47" w14:textId="77777777" w:rsidR="00874814" w:rsidRDefault="000174A0" w:rsidP="00133605">
            <w:r>
              <w:t>744</w:t>
            </w:r>
          </w:p>
        </w:tc>
        <w:tc>
          <w:tcPr>
            <w:tcW w:w="889" w:type="dxa"/>
          </w:tcPr>
          <w:p w14:paraId="3046B0AA" w14:textId="77777777" w:rsidR="00874814" w:rsidRDefault="000174A0" w:rsidP="00133605">
            <w:r>
              <w:t>(55%)</w:t>
            </w:r>
          </w:p>
        </w:tc>
      </w:tr>
      <w:tr w:rsidR="000174A0" w14:paraId="509A2D48" w14:textId="77777777" w:rsidTr="00133605">
        <w:tc>
          <w:tcPr>
            <w:tcW w:w="2137" w:type="dxa"/>
          </w:tcPr>
          <w:p w14:paraId="0B5449FD" w14:textId="77777777" w:rsidR="000174A0" w:rsidRPr="000174A0" w:rsidRDefault="000174A0" w:rsidP="000174A0">
            <w:pPr>
              <w:jc w:val="right"/>
              <w:rPr>
                <w:i/>
              </w:rPr>
            </w:pPr>
            <w:r w:rsidRPr="000174A0">
              <w:rPr>
                <w:i/>
              </w:rPr>
              <w:t>Unique household</w:t>
            </w:r>
          </w:p>
        </w:tc>
        <w:tc>
          <w:tcPr>
            <w:tcW w:w="888" w:type="dxa"/>
          </w:tcPr>
          <w:p w14:paraId="3BA720BD" w14:textId="77777777" w:rsidR="000174A0" w:rsidRDefault="000174A0" w:rsidP="00133605">
            <w:r>
              <w:t>131</w:t>
            </w:r>
          </w:p>
        </w:tc>
        <w:tc>
          <w:tcPr>
            <w:tcW w:w="888" w:type="dxa"/>
          </w:tcPr>
          <w:p w14:paraId="159FC47C" w14:textId="77777777" w:rsidR="000174A0" w:rsidRDefault="000174A0" w:rsidP="00133605">
            <w:r>
              <w:t>-</w:t>
            </w:r>
          </w:p>
        </w:tc>
        <w:tc>
          <w:tcPr>
            <w:tcW w:w="888" w:type="dxa"/>
          </w:tcPr>
          <w:p w14:paraId="2D418A03" w14:textId="77777777" w:rsidR="000174A0" w:rsidRDefault="000174A0" w:rsidP="00133605">
            <w:r>
              <w:t>198</w:t>
            </w:r>
          </w:p>
        </w:tc>
        <w:tc>
          <w:tcPr>
            <w:tcW w:w="888" w:type="dxa"/>
          </w:tcPr>
          <w:p w14:paraId="46585B13" w14:textId="77777777" w:rsidR="000174A0" w:rsidRDefault="000174A0" w:rsidP="00133605">
            <w:r>
              <w:t>-</w:t>
            </w:r>
          </w:p>
        </w:tc>
        <w:tc>
          <w:tcPr>
            <w:tcW w:w="888" w:type="dxa"/>
          </w:tcPr>
          <w:p w14:paraId="46AAB467" w14:textId="77777777" w:rsidR="000174A0" w:rsidRDefault="000174A0" w:rsidP="00133605">
            <w:r>
              <w:t>96</w:t>
            </w:r>
          </w:p>
        </w:tc>
        <w:tc>
          <w:tcPr>
            <w:tcW w:w="888" w:type="dxa"/>
          </w:tcPr>
          <w:p w14:paraId="1DD7BEB8" w14:textId="77777777" w:rsidR="000174A0" w:rsidRDefault="000174A0" w:rsidP="00133605">
            <w:r>
              <w:t>-</w:t>
            </w:r>
          </w:p>
        </w:tc>
        <w:tc>
          <w:tcPr>
            <w:tcW w:w="888" w:type="dxa"/>
          </w:tcPr>
          <w:p w14:paraId="78BC5083" w14:textId="77777777" w:rsidR="000174A0" w:rsidRDefault="000174A0" w:rsidP="00133605">
            <w:r>
              <w:t>253</w:t>
            </w:r>
          </w:p>
        </w:tc>
        <w:tc>
          <w:tcPr>
            <w:tcW w:w="889" w:type="dxa"/>
          </w:tcPr>
          <w:p w14:paraId="6B69B037" w14:textId="77777777" w:rsidR="000174A0" w:rsidRDefault="000174A0" w:rsidP="00133605">
            <w:r>
              <w:t>-</w:t>
            </w:r>
          </w:p>
        </w:tc>
      </w:tr>
      <w:tr w:rsidR="000174A0" w14:paraId="1EB350E3" w14:textId="77777777" w:rsidTr="00133605">
        <w:tc>
          <w:tcPr>
            <w:tcW w:w="2137" w:type="dxa"/>
          </w:tcPr>
          <w:p w14:paraId="45C8145F" w14:textId="77777777" w:rsidR="000174A0" w:rsidRPr="000174A0" w:rsidRDefault="000174A0" w:rsidP="000174A0">
            <w:pPr>
              <w:jc w:val="right"/>
              <w:rPr>
                <w:i/>
              </w:rPr>
            </w:pPr>
            <w:r w:rsidRPr="000174A0">
              <w:rPr>
                <w:i/>
              </w:rPr>
              <w:t>Unique household with coordinates</w:t>
            </w:r>
          </w:p>
        </w:tc>
        <w:tc>
          <w:tcPr>
            <w:tcW w:w="888" w:type="dxa"/>
          </w:tcPr>
          <w:p w14:paraId="27C26BF6" w14:textId="77777777" w:rsidR="000174A0" w:rsidRDefault="000174A0" w:rsidP="00133605">
            <w:r>
              <w:t>112</w:t>
            </w:r>
          </w:p>
        </w:tc>
        <w:tc>
          <w:tcPr>
            <w:tcW w:w="888" w:type="dxa"/>
          </w:tcPr>
          <w:p w14:paraId="68B481F9" w14:textId="77777777" w:rsidR="000174A0" w:rsidRDefault="000174A0" w:rsidP="00133605">
            <w:r>
              <w:t>(85%)</w:t>
            </w:r>
          </w:p>
        </w:tc>
        <w:tc>
          <w:tcPr>
            <w:tcW w:w="888" w:type="dxa"/>
          </w:tcPr>
          <w:p w14:paraId="6FEB23D7" w14:textId="77777777" w:rsidR="000174A0" w:rsidRDefault="000174A0" w:rsidP="00133605">
            <w:r>
              <w:t>172</w:t>
            </w:r>
          </w:p>
        </w:tc>
        <w:tc>
          <w:tcPr>
            <w:tcW w:w="888" w:type="dxa"/>
          </w:tcPr>
          <w:p w14:paraId="2ACAEF02" w14:textId="77777777" w:rsidR="000174A0" w:rsidRDefault="000174A0" w:rsidP="00133605">
            <w:r>
              <w:t>(87%)</w:t>
            </w:r>
          </w:p>
        </w:tc>
        <w:tc>
          <w:tcPr>
            <w:tcW w:w="888" w:type="dxa"/>
          </w:tcPr>
          <w:p w14:paraId="463FFBF7" w14:textId="77777777" w:rsidR="000174A0" w:rsidRDefault="000174A0" w:rsidP="00133605">
            <w:r>
              <w:t>84</w:t>
            </w:r>
          </w:p>
        </w:tc>
        <w:tc>
          <w:tcPr>
            <w:tcW w:w="888" w:type="dxa"/>
          </w:tcPr>
          <w:p w14:paraId="1FB1FD36" w14:textId="77777777" w:rsidR="000174A0" w:rsidRDefault="000174A0" w:rsidP="00133605">
            <w:r>
              <w:t>(88%)</w:t>
            </w:r>
          </w:p>
        </w:tc>
        <w:tc>
          <w:tcPr>
            <w:tcW w:w="888" w:type="dxa"/>
          </w:tcPr>
          <w:p w14:paraId="0A4BC93A" w14:textId="77777777" w:rsidR="000174A0" w:rsidRDefault="000174A0" w:rsidP="00133605">
            <w:r>
              <w:t>211</w:t>
            </w:r>
          </w:p>
        </w:tc>
        <w:tc>
          <w:tcPr>
            <w:tcW w:w="889" w:type="dxa"/>
          </w:tcPr>
          <w:p w14:paraId="187369EC" w14:textId="77777777" w:rsidR="000174A0" w:rsidRDefault="000174A0" w:rsidP="00133605">
            <w:r>
              <w:t>(83%)</w:t>
            </w:r>
          </w:p>
        </w:tc>
      </w:tr>
      <w:tr w:rsidR="00CA22D7" w14:paraId="6B533DE8" w14:textId="77777777" w:rsidTr="00133605">
        <w:tc>
          <w:tcPr>
            <w:tcW w:w="2137" w:type="dxa"/>
          </w:tcPr>
          <w:p w14:paraId="6032D93F" w14:textId="77777777" w:rsidR="00CA22D7" w:rsidRDefault="00CA22D7" w:rsidP="00133605"/>
        </w:tc>
        <w:tc>
          <w:tcPr>
            <w:tcW w:w="888" w:type="dxa"/>
          </w:tcPr>
          <w:p w14:paraId="19C53C5A" w14:textId="77777777" w:rsidR="00CA22D7" w:rsidRDefault="00CA22D7" w:rsidP="00133605"/>
        </w:tc>
        <w:tc>
          <w:tcPr>
            <w:tcW w:w="888" w:type="dxa"/>
          </w:tcPr>
          <w:p w14:paraId="3EA902D7" w14:textId="77777777" w:rsidR="00CA22D7" w:rsidRDefault="00CA22D7" w:rsidP="00133605"/>
        </w:tc>
        <w:tc>
          <w:tcPr>
            <w:tcW w:w="888" w:type="dxa"/>
          </w:tcPr>
          <w:p w14:paraId="74DECA25" w14:textId="77777777" w:rsidR="00CA22D7" w:rsidRDefault="00CA22D7" w:rsidP="00133605"/>
        </w:tc>
        <w:tc>
          <w:tcPr>
            <w:tcW w:w="888" w:type="dxa"/>
          </w:tcPr>
          <w:p w14:paraId="21FDD7B1" w14:textId="77777777" w:rsidR="00CA22D7" w:rsidRDefault="00CA22D7" w:rsidP="00133605"/>
        </w:tc>
        <w:tc>
          <w:tcPr>
            <w:tcW w:w="888" w:type="dxa"/>
          </w:tcPr>
          <w:p w14:paraId="22486AA8" w14:textId="77777777" w:rsidR="00CA22D7" w:rsidRDefault="00CA22D7" w:rsidP="00133605"/>
        </w:tc>
        <w:tc>
          <w:tcPr>
            <w:tcW w:w="888" w:type="dxa"/>
          </w:tcPr>
          <w:p w14:paraId="4F308233" w14:textId="77777777" w:rsidR="00CA22D7" w:rsidRDefault="00CA22D7" w:rsidP="00133605"/>
        </w:tc>
        <w:tc>
          <w:tcPr>
            <w:tcW w:w="888" w:type="dxa"/>
          </w:tcPr>
          <w:p w14:paraId="12FFD032" w14:textId="77777777" w:rsidR="00CA22D7" w:rsidRDefault="00CA22D7" w:rsidP="00133605"/>
        </w:tc>
        <w:tc>
          <w:tcPr>
            <w:tcW w:w="889" w:type="dxa"/>
          </w:tcPr>
          <w:p w14:paraId="7AE2D6B1" w14:textId="77777777" w:rsidR="00CA22D7" w:rsidRDefault="00CA22D7" w:rsidP="00133605"/>
        </w:tc>
      </w:tr>
      <w:tr w:rsidR="00874814" w14:paraId="5D0A9D67" w14:textId="77777777" w:rsidTr="00133605">
        <w:tc>
          <w:tcPr>
            <w:tcW w:w="2137" w:type="dxa"/>
          </w:tcPr>
          <w:p w14:paraId="737AE5FD" w14:textId="77777777" w:rsidR="00874814" w:rsidRPr="00CA22D7" w:rsidRDefault="00874814" w:rsidP="00133605">
            <w:pPr>
              <w:rPr>
                <w:b/>
              </w:rPr>
            </w:pPr>
            <w:r w:rsidRPr="00CA22D7">
              <w:rPr>
                <w:b/>
              </w:rPr>
              <w:t>Tested for malaria (% of diagnosed)</w:t>
            </w:r>
          </w:p>
        </w:tc>
        <w:tc>
          <w:tcPr>
            <w:tcW w:w="888" w:type="dxa"/>
          </w:tcPr>
          <w:p w14:paraId="4CD60CBA" w14:textId="77777777" w:rsidR="00874814" w:rsidRPr="00CA22D7" w:rsidRDefault="000B5DE4" w:rsidP="00133605">
            <w:pPr>
              <w:rPr>
                <w:b/>
              </w:rPr>
            </w:pPr>
            <w:r w:rsidRPr="00CA22D7">
              <w:rPr>
                <w:b/>
              </w:rPr>
              <w:t>116</w:t>
            </w:r>
          </w:p>
        </w:tc>
        <w:tc>
          <w:tcPr>
            <w:tcW w:w="888" w:type="dxa"/>
          </w:tcPr>
          <w:p w14:paraId="4AB3121D" w14:textId="77777777" w:rsidR="00874814" w:rsidRPr="00CA22D7" w:rsidRDefault="00874814" w:rsidP="00133605">
            <w:pPr>
              <w:rPr>
                <w:b/>
              </w:rPr>
            </w:pPr>
            <w:r w:rsidRPr="00CA22D7">
              <w:rPr>
                <w:b/>
              </w:rPr>
              <w:t>(33%)</w:t>
            </w:r>
          </w:p>
        </w:tc>
        <w:tc>
          <w:tcPr>
            <w:tcW w:w="888" w:type="dxa"/>
          </w:tcPr>
          <w:p w14:paraId="52CAB482" w14:textId="77777777" w:rsidR="00874814" w:rsidRPr="00CA22D7" w:rsidRDefault="000B5DE4" w:rsidP="00133605">
            <w:pPr>
              <w:rPr>
                <w:b/>
              </w:rPr>
            </w:pPr>
            <w:r w:rsidRPr="00CA22D7">
              <w:rPr>
                <w:b/>
              </w:rPr>
              <w:t>594</w:t>
            </w:r>
          </w:p>
        </w:tc>
        <w:tc>
          <w:tcPr>
            <w:tcW w:w="888" w:type="dxa"/>
          </w:tcPr>
          <w:p w14:paraId="457BAE20" w14:textId="77777777" w:rsidR="00874814" w:rsidRPr="00CA22D7" w:rsidRDefault="000B5DE4" w:rsidP="00133605">
            <w:pPr>
              <w:rPr>
                <w:b/>
              </w:rPr>
            </w:pPr>
            <w:r w:rsidRPr="00CA22D7">
              <w:rPr>
                <w:b/>
              </w:rPr>
              <w:t>(79</w:t>
            </w:r>
            <w:r w:rsidR="00874814" w:rsidRPr="00CA22D7">
              <w:rPr>
                <w:b/>
              </w:rPr>
              <w:t>%)</w:t>
            </w:r>
          </w:p>
        </w:tc>
        <w:tc>
          <w:tcPr>
            <w:tcW w:w="888" w:type="dxa"/>
          </w:tcPr>
          <w:p w14:paraId="34D3E5BB" w14:textId="77777777" w:rsidR="00874814" w:rsidRPr="00CA22D7" w:rsidRDefault="000B5DE4" w:rsidP="00133605">
            <w:pPr>
              <w:rPr>
                <w:b/>
              </w:rPr>
            </w:pPr>
            <w:r w:rsidRPr="00CA22D7">
              <w:rPr>
                <w:b/>
              </w:rPr>
              <w:t>160</w:t>
            </w:r>
          </w:p>
        </w:tc>
        <w:tc>
          <w:tcPr>
            <w:tcW w:w="888" w:type="dxa"/>
          </w:tcPr>
          <w:p w14:paraId="4021042F" w14:textId="77777777" w:rsidR="00874814" w:rsidRPr="00CA22D7" w:rsidRDefault="00874814" w:rsidP="00133605">
            <w:pPr>
              <w:rPr>
                <w:b/>
              </w:rPr>
            </w:pPr>
            <w:r w:rsidRPr="00CA22D7">
              <w:rPr>
                <w:b/>
              </w:rPr>
              <w:t>(68%)</w:t>
            </w:r>
          </w:p>
        </w:tc>
        <w:tc>
          <w:tcPr>
            <w:tcW w:w="888" w:type="dxa"/>
          </w:tcPr>
          <w:p w14:paraId="4DAA6354" w14:textId="77777777" w:rsidR="00874814" w:rsidRPr="00CA22D7" w:rsidRDefault="000B5DE4" w:rsidP="00133605">
            <w:pPr>
              <w:rPr>
                <w:b/>
              </w:rPr>
            </w:pPr>
            <w:r w:rsidRPr="00CA22D7">
              <w:rPr>
                <w:b/>
              </w:rPr>
              <w:t>870</w:t>
            </w:r>
          </w:p>
        </w:tc>
        <w:tc>
          <w:tcPr>
            <w:tcW w:w="889" w:type="dxa"/>
          </w:tcPr>
          <w:p w14:paraId="1CB168B5" w14:textId="77777777" w:rsidR="00874814" w:rsidRPr="00CA22D7" w:rsidRDefault="00874814" w:rsidP="00133605">
            <w:pPr>
              <w:rPr>
                <w:b/>
              </w:rPr>
            </w:pPr>
            <w:r w:rsidRPr="00CA22D7">
              <w:rPr>
                <w:b/>
              </w:rPr>
              <w:t>(65%)</w:t>
            </w:r>
          </w:p>
        </w:tc>
      </w:tr>
      <w:tr w:rsidR="000174A0" w14:paraId="78063245" w14:textId="77777777" w:rsidTr="00133605">
        <w:tc>
          <w:tcPr>
            <w:tcW w:w="2137" w:type="dxa"/>
          </w:tcPr>
          <w:p w14:paraId="7B45545A" w14:textId="77777777" w:rsidR="000174A0" w:rsidRDefault="000174A0" w:rsidP="00133605"/>
        </w:tc>
        <w:tc>
          <w:tcPr>
            <w:tcW w:w="888" w:type="dxa"/>
          </w:tcPr>
          <w:p w14:paraId="2DC1FC07" w14:textId="77777777" w:rsidR="000174A0" w:rsidRDefault="000174A0" w:rsidP="00133605"/>
        </w:tc>
        <w:tc>
          <w:tcPr>
            <w:tcW w:w="888" w:type="dxa"/>
          </w:tcPr>
          <w:p w14:paraId="05EE71C9" w14:textId="77777777" w:rsidR="000174A0" w:rsidRDefault="000174A0" w:rsidP="00133605"/>
        </w:tc>
        <w:tc>
          <w:tcPr>
            <w:tcW w:w="888" w:type="dxa"/>
          </w:tcPr>
          <w:p w14:paraId="278FEC4F" w14:textId="77777777" w:rsidR="000174A0" w:rsidRDefault="000174A0" w:rsidP="00133605"/>
        </w:tc>
        <w:tc>
          <w:tcPr>
            <w:tcW w:w="888" w:type="dxa"/>
          </w:tcPr>
          <w:p w14:paraId="576966B1" w14:textId="77777777" w:rsidR="000174A0" w:rsidRDefault="000174A0" w:rsidP="00133605"/>
        </w:tc>
        <w:tc>
          <w:tcPr>
            <w:tcW w:w="888" w:type="dxa"/>
          </w:tcPr>
          <w:p w14:paraId="019585E5" w14:textId="77777777" w:rsidR="000174A0" w:rsidRDefault="000174A0" w:rsidP="00133605"/>
        </w:tc>
        <w:tc>
          <w:tcPr>
            <w:tcW w:w="888" w:type="dxa"/>
          </w:tcPr>
          <w:p w14:paraId="603E63C1" w14:textId="77777777" w:rsidR="000174A0" w:rsidRDefault="000174A0" w:rsidP="00133605"/>
        </w:tc>
        <w:tc>
          <w:tcPr>
            <w:tcW w:w="888" w:type="dxa"/>
          </w:tcPr>
          <w:p w14:paraId="5485BA7B" w14:textId="77777777" w:rsidR="000174A0" w:rsidRDefault="000174A0" w:rsidP="00133605"/>
        </w:tc>
        <w:tc>
          <w:tcPr>
            <w:tcW w:w="889" w:type="dxa"/>
          </w:tcPr>
          <w:p w14:paraId="294FDE0C" w14:textId="77777777" w:rsidR="000174A0" w:rsidRDefault="000174A0" w:rsidP="00133605"/>
        </w:tc>
      </w:tr>
      <w:tr w:rsidR="00874814" w14:paraId="4CC0B8A6" w14:textId="77777777" w:rsidTr="00133605">
        <w:tc>
          <w:tcPr>
            <w:tcW w:w="2137" w:type="dxa"/>
          </w:tcPr>
          <w:p w14:paraId="20C37EF3" w14:textId="77777777" w:rsidR="00874814" w:rsidRPr="00C35B36" w:rsidRDefault="00874814" w:rsidP="00133605">
            <w:pPr>
              <w:rPr>
                <w:b/>
              </w:rPr>
            </w:pPr>
            <w:r w:rsidRPr="00C35B36">
              <w:rPr>
                <w:b/>
              </w:rPr>
              <w:t>Confirmed positive (% of tested)</w:t>
            </w:r>
          </w:p>
        </w:tc>
        <w:tc>
          <w:tcPr>
            <w:tcW w:w="888" w:type="dxa"/>
          </w:tcPr>
          <w:p w14:paraId="06E9E9C0" w14:textId="77777777" w:rsidR="00874814" w:rsidRPr="00C35B36" w:rsidRDefault="000B5DE4" w:rsidP="00133605">
            <w:pPr>
              <w:rPr>
                <w:b/>
              </w:rPr>
            </w:pPr>
            <w:r w:rsidRPr="00C35B36">
              <w:rPr>
                <w:b/>
              </w:rPr>
              <w:t>51</w:t>
            </w:r>
          </w:p>
        </w:tc>
        <w:tc>
          <w:tcPr>
            <w:tcW w:w="888" w:type="dxa"/>
          </w:tcPr>
          <w:p w14:paraId="56B92A70" w14:textId="77777777" w:rsidR="00874814" w:rsidRPr="00C35B36" w:rsidRDefault="000B5DE4" w:rsidP="00133605">
            <w:pPr>
              <w:rPr>
                <w:b/>
              </w:rPr>
            </w:pPr>
            <w:r w:rsidRPr="00C35B36">
              <w:rPr>
                <w:b/>
              </w:rPr>
              <w:t>(44</w:t>
            </w:r>
            <w:r w:rsidR="00874814" w:rsidRPr="00C35B36">
              <w:rPr>
                <w:b/>
              </w:rPr>
              <w:t>%)</w:t>
            </w:r>
          </w:p>
        </w:tc>
        <w:tc>
          <w:tcPr>
            <w:tcW w:w="888" w:type="dxa"/>
          </w:tcPr>
          <w:p w14:paraId="189DF3AA" w14:textId="77777777" w:rsidR="00874814" w:rsidRPr="00C35B36" w:rsidRDefault="000B5DE4" w:rsidP="00133605">
            <w:pPr>
              <w:rPr>
                <w:b/>
              </w:rPr>
            </w:pPr>
            <w:r w:rsidRPr="00C35B36">
              <w:rPr>
                <w:b/>
              </w:rPr>
              <w:t>368</w:t>
            </w:r>
          </w:p>
        </w:tc>
        <w:tc>
          <w:tcPr>
            <w:tcW w:w="888" w:type="dxa"/>
          </w:tcPr>
          <w:p w14:paraId="7E998696" w14:textId="77777777" w:rsidR="00874814" w:rsidRPr="00C35B36" w:rsidRDefault="000B5DE4" w:rsidP="00133605">
            <w:pPr>
              <w:rPr>
                <w:b/>
              </w:rPr>
            </w:pPr>
            <w:r w:rsidRPr="00C35B36">
              <w:rPr>
                <w:b/>
              </w:rPr>
              <w:t>(62</w:t>
            </w:r>
            <w:r w:rsidR="00874814" w:rsidRPr="00C35B36">
              <w:rPr>
                <w:b/>
              </w:rPr>
              <w:t>%)</w:t>
            </w:r>
          </w:p>
        </w:tc>
        <w:tc>
          <w:tcPr>
            <w:tcW w:w="888" w:type="dxa"/>
          </w:tcPr>
          <w:p w14:paraId="62CD33C8" w14:textId="77777777" w:rsidR="00874814" w:rsidRPr="00C35B36" w:rsidRDefault="000B5DE4" w:rsidP="00133605">
            <w:pPr>
              <w:rPr>
                <w:b/>
              </w:rPr>
            </w:pPr>
            <w:r w:rsidRPr="00C35B36">
              <w:rPr>
                <w:b/>
              </w:rPr>
              <w:t>126</w:t>
            </w:r>
          </w:p>
        </w:tc>
        <w:tc>
          <w:tcPr>
            <w:tcW w:w="888" w:type="dxa"/>
          </w:tcPr>
          <w:p w14:paraId="75487345" w14:textId="77777777" w:rsidR="00874814" w:rsidRPr="00C35B36" w:rsidRDefault="000B5DE4" w:rsidP="00133605">
            <w:pPr>
              <w:rPr>
                <w:b/>
              </w:rPr>
            </w:pPr>
            <w:r w:rsidRPr="00C35B36">
              <w:rPr>
                <w:b/>
              </w:rPr>
              <w:t>(79</w:t>
            </w:r>
            <w:r w:rsidR="00874814" w:rsidRPr="00C35B36">
              <w:rPr>
                <w:b/>
              </w:rPr>
              <w:t>%)</w:t>
            </w:r>
          </w:p>
        </w:tc>
        <w:tc>
          <w:tcPr>
            <w:tcW w:w="888" w:type="dxa"/>
          </w:tcPr>
          <w:p w14:paraId="777B0251" w14:textId="77777777" w:rsidR="00874814" w:rsidRPr="00C35B36" w:rsidRDefault="000B5DE4" w:rsidP="00133605">
            <w:pPr>
              <w:rPr>
                <w:b/>
              </w:rPr>
            </w:pPr>
            <w:r w:rsidRPr="00C35B36">
              <w:rPr>
                <w:b/>
              </w:rPr>
              <w:t>545</w:t>
            </w:r>
          </w:p>
        </w:tc>
        <w:tc>
          <w:tcPr>
            <w:tcW w:w="889" w:type="dxa"/>
          </w:tcPr>
          <w:p w14:paraId="4514DF20" w14:textId="77777777" w:rsidR="00874814" w:rsidRPr="00C35B36" w:rsidRDefault="000B5DE4" w:rsidP="00133605">
            <w:pPr>
              <w:rPr>
                <w:b/>
              </w:rPr>
            </w:pPr>
            <w:r w:rsidRPr="00C35B36">
              <w:rPr>
                <w:b/>
              </w:rPr>
              <w:t>(63</w:t>
            </w:r>
            <w:r w:rsidR="00874814" w:rsidRPr="00C35B36">
              <w:rPr>
                <w:b/>
              </w:rPr>
              <w:t>%)</w:t>
            </w:r>
          </w:p>
        </w:tc>
      </w:tr>
      <w:tr w:rsidR="00C35B36" w14:paraId="628C71F8" w14:textId="77777777" w:rsidTr="00133605">
        <w:tc>
          <w:tcPr>
            <w:tcW w:w="2137" w:type="dxa"/>
          </w:tcPr>
          <w:p w14:paraId="187892F8" w14:textId="77777777" w:rsidR="00C35B36" w:rsidRPr="000174A0" w:rsidRDefault="00C35B36" w:rsidP="00133605">
            <w:pPr>
              <w:jc w:val="right"/>
              <w:rPr>
                <w:i/>
              </w:rPr>
            </w:pPr>
            <w:r w:rsidRPr="000174A0">
              <w:rPr>
                <w:i/>
              </w:rPr>
              <w:t>Completed house number</w:t>
            </w:r>
          </w:p>
        </w:tc>
        <w:tc>
          <w:tcPr>
            <w:tcW w:w="888" w:type="dxa"/>
          </w:tcPr>
          <w:p w14:paraId="64AB05B0" w14:textId="77777777" w:rsidR="00C35B36" w:rsidRDefault="002018A7" w:rsidP="00133605">
            <w:r>
              <w:t>27</w:t>
            </w:r>
          </w:p>
        </w:tc>
        <w:tc>
          <w:tcPr>
            <w:tcW w:w="888" w:type="dxa"/>
          </w:tcPr>
          <w:p w14:paraId="100629BA" w14:textId="77777777" w:rsidR="00C35B36" w:rsidRDefault="002018A7" w:rsidP="00133605">
            <w:r>
              <w:t>(53%)</w:t>
            </w:r>
          </w:p>
        </w:tc>
        <w:tc>
          <w:tcPr>
            <w:tcW w:w="888" w:type="dxa"/>
          </w:tcPr>
          <w:p w14:paraId="577B708D" w14:textId="77777777" w:rsidR="00C35B36" w:rsidRDefault="002018A7" w:rsidP="00133605">
            <w:r>
              <w:t>195</w:t>
            </w:r>
          </w:p>
        </w:tc>
        <w:tc>
          <w:tcPr>
            <w:tcW w:w="888" w:type="dxa"/>
          </w:tcPr>
          <w:p w14:paraId="3599C2F7" w14:textId="77777777" w:rsidR="00C35B36" w:rsidRDefault="002018A7" w:rsidP="00133605">
            <w:r>
              <w:t>(53%)</w:t>
            </w:r>
          </w:p>
        </w:tc>
        <w:tc>
          <w:tcPr>
            <w:tcW w:w="888" w:type="dxa"/>
          </w:tcPr>
          <w:p w14:paraId="66D94D3A" w14:textId="77777777" w:rsidR="00C35B36" w:rsidRDefault="002018A7" w:rsidP="00133605">
            <w:r>
              <w:t>69</w:t>
            </w:r>
          </w:p>
        </w:tc>
        <w:tc>
          <w:tcPr>
            <w:tcW w:w="888" w:type="dxa"/>
          </w:tcPr>
          <w:p w14:paraId="39749F8F" w14:textId="77777777" w:rsidR="00C35B36" w:rsidRDefault="002018A7" w:rsidP="00133605">
            <w:r>
              <w:t>(55%)</w:t>
            </w:r>
          </w:p>
        </w:tc>
        <w:tc>
          <w:tcPr>
            <w:tcW w:w="888" w:type="dxa"/>
          </w:tcPr>
          <w:p w14:paraId="4A1A0398" w14:textId="77777777" w:rsidR="00C35B36" w:rsidRDefault="00C35B36" w:rsidP="00133605">
            <w:r>
              <w:t>291</w:t>
            </w:r>
          </w:p>
        </w:tc>
        <w:tc>
          <w:tcPr>
            <w:tcW w:w="889" w:type="dxa"/>
          </w:tcPr>
          <w:p w14:paraId="6308C578" w14:textId="77777777" w:rsidR="00C35B36" w:rsidRDefault="00C35B36" w:rsidP="00133605">
            <w:r>
              <w:t>(53%)</w:t>
            </w:r>
          </w:p>
        </w:tc>
      </w:tr>
      <w:tr w:rsidR="00C35B36" w14:paraId="4D40364F" w14:textId="77777777" w:rsidTr="00133605">
        <w:tc>
          <w:tcPr>
            <w:tcW w:w="2137" w:type="dxa"/>
          </w:tcPr>
          <w:p w14:paraId="40FD2E15" w14:textId="77777777" w:rsidR="00C35B36" w:rsidRPr="000174A0" w:rsidRDefault="00C35B36" w:rsidP="00133605">
            <w:pPr>
              <w:jc w:val="right"/>
              <w:rPr>
                <w:i/>
              </w:rPr>
            </w:pPr>
            <w:r w:rsidRPr="000174A0">
              <w:rPr>
                <w:i/>
              </w:rPr>
              <w:t>Unique household</w:t>
            </w:r>
          </w:p>
        </w:tc>
        <w:tc>
          <w:tcPr>
            <w:tcW w:w="888" w:type="dxa"/>
          </w:tcPr>
          <w:p w14:paraId="4BDDA030" w14:textId="77777777" w:rsidR="00C35B36" w:rsidRDefault="002018A7" w:rsidP="00133605">
            <w:r>
              <w:t>23</w:t>
            </w:r>
          </w:p>
        </w:tc>
        <w:tc>
          <w:tcPr>
            <w:tcW w:w="888" w:type="dxa"/>
          </w:tcPr>
          <w:p w14:paraId="105732FF" w14:textId="77777777" w:rsidR="00C35B36" w:rsidRDefault="00C35B36" w:rsidP="00133605"/>
        </w:tc>
        <w:tc>
          <w:tcPr>
            <w:tcW w:w="888" w:type="dxa"/>
          </w:tcPr>
          <w:p w14:paraId="7C4C2724" w14:textId="77777777" w:rsidR="00C35B36" w:rsidRDefault="002018A7" w:rsidP="00133605">
            <w:r>
              <w:t>131</w:t>
            </w:r>
          </w:p>
        </w:tc>
        <w:tc>
          <w:tcPr>
            <w:tcW w:w="888" w:type="dxa"/>
          </w:tcPr>
          <w:p w14:paraId="10868D5D" w14:textId="77777777" w:rsidR="00C35B36" w:rsidRDefault="00C35B36" w:rsidP="00133605"/>
        </w:tc>
        <w:tc>
          <w:tcPr>
            <w:tcW w:w="888" w:type="dxa"/>
          </w:tcPr>
          <w:p w14:paraId="14E9D0E0" w14:textId="77777777" w:rsidR="00C35B36" w:rsidRDefault="002810D4" w:rsidP="00133605">
            <w:r>
              <w:t>56</w:t>
            </w:r>
          </w:p>
        </w:tc>
        <w:tc>
          <w:tcPr>
            <w:tcW w:w="888" w:type="dxa"/>
          </w:tcPr>
          <w:p w14:paraId="68FEDBAB" w14:textId="77777777" w:rsidR="00C35B36" w:rsidRDefault="00C35B36" w:rsidP="00133605"/>
        </w:tc>
        <w:tc>
          <w:tcPr>
            <w:tcW w:w="888" w:type="dxa"/>
          </w:tcPr>
          <w:p w14:paraId="143E151A" w14:textId="77777777" w:rsidR="00C35B36" w:rsidRDefault="002810D4" w:rsidP="00133605">
            <w:r>
              <w:t>161</w:t>
            </w:r>
          </w:p>
        </w:tc>
        <w:tc>
          <w:tcPr>
            <w:tcW w:w="889" w:type="dxa"/>
          </w:tcPr>
          <w:p w14:paraId="2CBC4217" w14:textId="77777777" w:rsidR="00C35B36" w:rsidRDefault="00C35B36" w:rsidP="00133605"/>
        </w:tc>
      </w:tr>
      <w:tr w:rsidR="00C35B36" w14:paraId="03CEB5EB" w14:textId="77777777" w:rsidTr="00133605">
        <w:tc>
          <w:tcPr>
            <w:tcW w:w="2137" w:type="dxa"/>
          </w:tcPr>
          <w:p w14:paraId="33705941" w14:textId="77777777" w:rsidR="00C35B36" w:rsidRPr="000174A0" w:rsidRDefault="00C35B36" w:rsidP="00133605">
            <w:pPr>
              <w:jc w:val="right"/>
              <w:rPr>
                <w:i/>
              </w:rPr>
            </w:pPr>
            <w:r w:rsidRPr="000174A0">
              <w:rPr>
                <w:i/>
              </w:rPr>
              <w:t>Unique household with coordinates</w:t>
            </w:r>
          </w:p>
        </w:tc>
        <w:tc>
          <w:tcPr>
            <w:tcW w:w="888" w:type="dxa"/>
          </w:tcPr>
          <w:p w14:paraId="781CE34F" w14:textId="77777777" w:rsidR="00C35B36" w:rsidRDefault="002810D4" w:rsidP="00133605">
            <w:r>
              <w:t>18</w:t>
            </w:r>
          </w:p>
        </w:tc>
        <w:tc>
          <w:tcPr>
            <w:tcW w:w="888" w:type="dxa"/>
          </w:tcPr>
          <w:p w14:paraId="07493F98" w14:textId="77777777" w:rsidR="00C35B36" w:rsidRDefault="002810D4" w:rsidP="00133605">
            <w:r>
              <w:t>(78%)</w:t>
            </w:r>
          </w:p>
        </w:tc>
        <w:tc>
          <w:tcPr>
            <w:tcW w:w="888" w:type="dxa"/>
          </w:tcPr>
          <w:p w14:paraId="2019614B" w14:textId="77777777" w:rsidR="00C35B36" w:rsidRDefault="002810D4" w:rsidP="00133605">
            <w:r>
              <w:t>117</w:t>
            </w:r>
          </w:p>
        </w:tc>
        <w:tc>
          <w:tcPr>
            <w:tcW w:w="888" w:type="dxa"/>
          </w:tcPr>
          <w:p w14:paraId="08B64122" w14:textId="77777777" w:rsidR="00C35B36" w:rsidRDefault="002810D4" w:rsidP="00133605">
            <w:r>
              <w:t>(89%)</w:t>
            </w:r>
          </w:p>
        </w:tc>
        <w:tc>
          <w:tcPr>
            <w:tcW w:w="888" w:type="dxa"/>
          </w:tcPr>
          <w:p w14:paraId="52ED6262" w14:textId="77777777" w:rsidR="00C35B36" w:rsidRDefault="002810D4" w:rsidP="00133605">
            <w:r>
              <w:t>51</w:t>
            </w:r>
          </w:p>
        </w:tc>
        <w:tc>
          <w:tcPr>
            <w:tcW w:w="888" w:type="dxa"/>
          </w:tcPr>
          <w:p w14:paraId="77E429CE" w14:textId="77777777" w:rsidR="00C35B36" w:rsidRDefault="002810D4" w:rsidP="00133605">
            <w:r>
              <w:t>(91%)</w:t>
            </w:r>
          </w:p>
        </w:tc>
        <w:tc>
          <w:tcPr>
            <w:tcW w:w="888" w:type="dxa"/>
          </w:tcPr>
          <w:p w14:paraId="0724CCBC" w14:textId="77777777" w:rsidR="00C35B36" w:rsidRDefault="002810D4" w:rsidP="00133605">
            <w:r>
              <w:t>139</w:t>
            </w:r>
          </w:p>
        </w:tc>
        <w:tc>
          <w:tcPr>
            <w:tcW w:w="889" w:type="dxa"/>
          </w:tcPr>
          <w:p w14:paraId="29CEF661" w14:textId="77777777" w:rsidR="00C35B36" w:rsidRDefault="002810D4" w:rsidP="00133605">
            <w:r>
              <w:t>(86%)</w:t>
            </w:r>
          </w:p>
        </w:tc>
      </w:tr>
    </w:tbl>
    <w:p w14:paraId="2C25A135" w14:textId="77777777" w:rsidR="00874814" w:rsidRDefault="00874814"/>
    <w:p w14:paraId="3AA647DE" w14:textId="77777777" w:rsidR="00823275" w:rsidRDefault="00823275">
      <w:r>
        <w:t xml:space="preserve">Table 4: Demographic characteristics of Linga </w:t>
      </w:r>
      <w:proofErr w:type="spellStart"/>
      <w:r>
        <w:t>linga</w:t>
      </w:r>
      <w:proofErr w:type="spellEnd"/>
      <w:r>
        <w:t xml:space="preserve"> residents attending the health post</w:t>
      </w:r>
      <w:r w:rsidR="00910789">
        <w:t>. Note, some people will be included more than once if there are repeat visits to the health centre</w:t>
      </w:r>
    </w:p>
    <w:tbl>
      <w:tblPr>
        <w:tblStyle w:val="TableGrid"/>
        <w:tblW w:w="0" w:type="auto"/>
        <w:tblLook w:val="04A0" w:firstRow="1" w:lastRow="0" w:firstColumn="1" w:lastColumn="0" w:noHBand="0" w:noVBand="1"/>
      </w:tblPr>
      <w:tblGrid>
        <w:gridCol w:w="2943"/>
        <w:gridCol w:w="1985"/>
        <w:gridCol w:w="1843"/>
      </w:tblGrid>
      <w:tr w:rsidR="00823275" w:rsidRPr="002551F6" w14:paraId="65A27375" w14:textId="77777777" w:rsidTr="007E6BC3">
        <w:tc>
          <w:tcPr>
            <w:tcW w:w="2943" w:type="dxa"/>
          </w:tcPr>
          <w:p w14:paraId="181FF2C8" w14:textId="77777777" w:rsidR="00823275" w:rsidRPr="002551F6" w:rsidRDefault="00823275" w:rsidP="00133605">
            <w:pPr>
              <w:jc w:val="center"/>
              <w:rPr>
                <w:b/>
              </w:rPr>
            </w:pPr>
          </w:p>
        </w:tc>
        <w:tc>
          <w:tcPr>
            <w:tcW w:w="3828" w:type="dxa"/>
            <w:gridSpan w:val="2"/>
          </w:tcPr>
          <w:p w14:paraId="1CB1A20C" w14:textId="77777777" w:rsidR="00823275" w:rsidRPr="002551F6" w:rsidRDefault="00823275" w:rsidP="00133605">
            <w:pPr>
              <w:jc w:val="center"/>
              <w:rPr>
                <w:b/>
              </w:rPr>
            </w:pPr>
            <w:r w:rsidRPr="002551F6">
              <w:rPr>
                <w:b/>
              </w:rPr>
              <w:t>Total</w:t>
            </w:r>
          </w:p>
        </w:tc>
      </w:tr>
      <w:tr w:rsidR="00823275" w14:paraId="7CA4789A" w14:textId="77777777" w:rsidTr="007E6BC3">
        <w:tc>
          <w:tcPr>
            <w:tcW w:w="2943" w:type="dxa"/>
          </w:tcPr>
          <w:p w14:paraId="24344C30" w14:textId="77777777" w:rsidR="00823275" w:rsidRDefault="00823275" w:rsidP="00133605"/>
        </w:tc>
        <w:tc>
          <w:tcPr>
            <w:tcW w:w="1985" w:type="dxa"/>
          </w:tcPr>
          <w:p w14:paraId="055B8A82" w14:textId="77777777" w:rsidR="00823275" w:rsidRDefault="00823275" w:rsidP="00133605"/>
        </w:tc>
        <w:tc>
          <w:tcPr>
            <w:tcW w:w="1843" w:type="dxa"/>
          </w:tcPr>
          <w:p w14:paraId="23DD5221" w14:textId="77777777" w:rsidR="00823275" w:rsidRDefault="00823275" w:rsidP="00133605"/>
        </w:tc>
      </w:tr>
      <w:tr w:rsidR="00823275" w14:paraId="0672D2DF" w14:textId="77777777" w:rsidTr="007E6BC3">
        <w:tc>
          <w:tcPr>
            <w:tcW w:w="2943" w:type="dxa"/>
          </w:tcPr>
          <w:p w14:paraId="4CB3AA20" w14:textId="77777777" w:rsidR="00823275" w:rsidRPr="00910789" w:rsidRDefault="00823275" w:rsidP="00133605">
            <w:pPr>
              <w:rPr>
                <w:b/>
              </w:rPr>
            </w:pPr>
            <w:r w:rsidRPr="00910789">
              <w:rPr>
                <w:b/>
              </w:rPr>
              <w:t>Attended health post</w:t>
            </w:r>
          </w:p>
        </w:tc>
        <w:tc>
          <w:tcPr>
            <w:tcW w:w="1985" w:type="dxa"/>
          </w:tcPr>
          <w:p w14:paraId="239262F8" w14:textId="77777777" w:rsidR="00823275" w:rsidRPr="00910789" w:rsidRDefault="00823275" w:rsidP="00133605">
            <w:pPr>
              <w:rPr>
                <w:b/>
              </w:rPr>
            </w:pPr>
            <w:r w:rsidRPr="00910789">
              <w:rPr>
                <w:b/>
              </w:rPr>
              <w:t>4321</w:t>
            </w:r>
          </w:p>
        </w:tc>
        <w:tc>
          <w:tcPr>
            <w:tcW w:w="1843" w:type="dxa"/>
          </w:tcPr>
          <w:p w14:paraId="41EB99A9" w14:textId="77777777" w:rsidR="00823275" w:rsidRDefault="00823275" w:rsidP="00133605"/>
        </w:tc>
      </w:tr>
      <w:tr w:rsidR="00823275" w14:paraId="5528A978" w14:textId="77777777" w:rsidTr="007E6BC3">
        <w:tc>
          <w:tcPr>
            <w:tcW w:w="2943" w:type="dxa"/>
          </w:tcPr>
          <w:p w14:paraId="7E106CC1" w14:textId="77777777" w:rsidR="00823275" w:rsidRDefault="00823275" w:rsidP="00133605">
            <w:r>
              <w:t>Age</w:t>
            </w:r>
          </w:p>
        </w:tc>
        <w:tc>
          <w:tcPr>
            <w:tcW w:w="1985" w:type="dxa"/>
          </w:tcPr>
          <w:p w14:paraId="57292DB6" w14:textId="77777777" w:rsidR="00823275" w:rsidRDefault="00823275" w:rsidP="00133605">
            <w:r>
              <w:t>23</w:t>
            </w:r>
          </w:p>
        </w:tc>
        <w:tc>
          <w:tcPr>
            <w:tcW w:w="1843" w:type="dxa"/>
          </w:tcPr>
          <w:p w14:paraId="61CB73DC" w14:textId="77777777" w:rsidR="00823275" w:rsidRDefault="0059647D" w:rsidP="00133605">
            <w:r>
              <w:t>(7-44 IQR</w:t>
            </w:r>
            <w:r w:rsidR="00823275">
              <w:t>)</w:t>
            </w:r>
          </w:p>
        </w:tc>
      </w:tr>
      <w:tr w:rsidR="007E6BC3" w14:paraId="03EB1630" w14:textId="77777777" w:rsidTr="007E6BC3">
        <w:tc>
          <w:tcPr>
            <w:tcW w:w="2943" w:type="dxa"/>
          </w:tcPr>
          <w:p w14:paraId="13FA45AD" w14:textId="77777777" w:rsidR="007E6BC3" w:rsidRDefault="007E6BC3" w:rsidP="00133605"/>
        </w:tc>
        <w:tc>
          <w:tcPr>
            <w:tcW w:w="1985" w:type="dxa"/>
          </w:tcPr>
          <w:p w14:paraId="034FB29A" w14:textId="77777777" w:rsidR="007E6BC3" w:rsidRDefault="007E6BC3" w:rsidP="00133605"/>
        </w:tc>
        <w:tc>
          <w:tcPr>
            <w:tcW w:w="1843" w:type="dxa"/>
          </w:tcPr>
          <w:p w14:paraId="23836CA1" w14:textId="77777777" w:rsidR="007E6BC3" w:rsidRDefault="007E6BC3" w:rsidP="00133605"/>
        </w:tc>
      </w:tr>
      <w:tr w:rsidR="00823275" w14:paraId="23B59A2C" w14:textId="77777777" w:rsidTr="007E6BC3">
        <w:tc>
          <w:tcPr>
            <w:tcW w:w="2943" w:type="dxa"/>
          </w:tcPr>
          <w:p w14:paraId="6CBEF4AB" w14:textId="77777777" w:rsidR="00823275" w:rsidRDefault="00823275" w:rsidP="00133605">
            <w:r>
              <w:t>Sex: Male</w:t>
            </w:r>
          </w:p>
        </w:tc>
        <w:tc>
          <w:tcPr>
            <w:tcW w:w="1985" w:type="dxa"/>
          </w:tcPr>
          <w:p w14:paraId="74BD3E07" w14:textId="77777777" w:rsidR="00823275" w:rsidRDefault="00823275" w:rsidP="00133605">
            <w:r>
              <w:t>1769</w:t>
            </w:r>
          </w:p>
        </w:tc>
        <w:tc>
          <w:tcPr>
            <w:tcW w:w="1843" w:type="dxa"/>
          </w:tcPr>
          <w:p w14:paraId="1B0180C4" w14:textId="77777777" w:rsidR="00823275" w:rsidRDefault="00910789" w:rsidP="00133605">
            <w:r>
              <w:t>41%</w:t>
            </w:r>
          </w:p>
        </w:tc>
      </w:tr>
      <w:tr w:rsidR="00823275" w14:paraId="692931A6" w14:textId="77777777" w:rsidTr="007E6BC3">
        <w:tc>
          <w:tcPr>
            <w:tcW w:w="2943" w:type="dxa"/>
          </w:tcPr>
          <w:p w14:paraId="08E861F4" w14:textId="77777777" w:rsidR="00823275" w:rsidRDefault="00823275" w:rsidP="00133605">
            <w:r>
              <w:t xml:space="preserve">        Female</w:t>
            </w:r>
          </w:p>
        </w:tc>
        <w:tc>
          <w:tcPr>
            <w:tcW w:w="1985" w:type="dxa"/>
          </w:tcPr>
          <w:p w14:paraId="56028A8E" w14:textId="77777777" w:rsidR="00823275" w:rsidRDefault="00910789" w:rsidP="00133605">
            <w:r>
              <w:t>2552</w:t>
            </w:r>
          </w:p>
        </w:tc>
        <w:tc>
          <w:tcPr>
            <w:tcW w:w="1843" w:type="dxa"/>
          </w:tcPr>
          <w:p w14:paraId="3A8A5D47" w14:textId="77777777" w:rsidR="00823275" w:rsidRDefault="00910789" w:rsidP="00133605">
            <w:r>
              <w:t>59%</w:t>
            </w:r>
          </w:p>
        </w:tc>
      </w:tr>
      <w:tr w:rsidR="00910789" w14:paraId="2BC97782" w14:textId="77777777" w:rsidTr="007E6BC3">
        <w:tc>
          <w:tcPr>
            <w:tcW w:w="2943" w:type="dxa"/>
          </w:tcPr>
          <w:p w14:paraId="6C62AABB" w14:textId="77777777" w:rsidR="00910789" w:rsidRPr="00910789" w:rsidRDefault="00910789" w:rsidP="00133605"/>
        </w:tc>
        <w:tc>
          <w:tcPr>
            <w:tcW w:w="1985" w:type="dxa"/>
          </w:tcPr>
          <w:p w14:paraId="203CCAB0" w14:textId="77777777" w:rsidR="00910789" w:rsidRPr="00CA22D7" w:rsidRDefault="00910789" w:rsidP="00133605">
            <w:pPr>
              <w:rPr>
                <w:b/>
              </w:rPr>
            </w:pPr>
          </w:p>
        </w:tc>
        <w:tc>
          <w:tcPr>
            <w:tcW w:w="1843" w:type="dxa"/>
          </w:tcPr>
          <w:p w14:paraId="57387410" w14:textId="77777777" w:rsidR="00910789" w:rsidRPr="00CA22D7" w:rsidRDefault="00910789" w:rsidP="00133605">
            <w:pPr>
              <w:rPr>
                <w:b/>
              </w:rPr>
            </w:pPr>
          </w:p>
        </w:tc>
      </w:tr>
      <w:tr w:rsidR="00823275" w14:paraId="33BB8B90" w14:textId="77777777" w:rsidTr="007E6BC3">
        <w:tc>
          <w:tcPr>
            <w:tcW w:w="2943" w:type="dxa"/>
          </w:tcPr>
          <w:p w14:paraId="6AFA8D11" w14:textId="77777777" w:rsidR="00823275" w:rsidRPr="00910789" w:rsidRDefault="00823275" w:rsidP="00133605">
            <w:r w:rsidRPr="00910789">
              <w:t>Nets</w:t>
            </w:r>
            <w:r w:rsidR="00910789" w:rsidRPr="00910789">
              <w:t>: Yes</w:t>
            </w:r>
          </w:p>
        </w:tc>
        <w:tc>
          <w:tcPr>
            <w:tcW w:w="1985" w:type="dxa"/>
          </w:tcPr>
          <w:p w14:paraId="2902B306" w14:textId="77777777" w:rsidR="00823275" w:rsidRPr="00910789" w:rsidRDefault="00910789" w:rsidP="00133605">
            <w:r w:rsidRPr="00910789">
              <w:t>3467</w:t>
            </w:r>
          </w:p>
        </w:tc>
        <w:tc>
          <w:tcPr>
            <w:tcW w:w="1843" w:type="dxa"/>
          </w:tcPr>
          <w:p w14:paraId="679AABBE" w14:textId="77777777" w:rsidR="00823275" w:rsidRPr="00910789" w:rsidRDefault="00910789" w:rsidP="00133605">
            <w:r w:rsidRPr="00910789">
              <w:t>80%</w:t>
            </w:r>
          </w:p>
        </w:tc>
      </w:tr>
      <w:tr w:rsidR="00823275" w14:paraId="0ACCBEB1" w14:textId="77777777" w:rsidTr="007E6BC3">
        <w:tc>
          <w:tcPr>
            <w:tcW w:w="2943" w:type="dxa"/>
          </w:tcPr>
          <w:p w14:paraId="3CE5F099" w14:textId="77777777" w:rsidR="00823275" w:rsidRPr="00910789" w:rsidRDefault="00910789" w:rsidP="00133605">
            <w:r w:rsidRPr="00910789">
              <w:t xml:space="preserve">          No</w:t>
            </w:r>
          </w:p>
        </w:tc>
        <w:tc>
          <w:tcPr>
            <w:tcW w:w="1985" w:type="dxa"/>
          </w:tcPr>
          <w:p w14:paraId="5C4BFCE4" w14:textId="77777777" w:rsidR="00823275" w:rsidRPr="00910789" w:rsidRDefault="00910789" w:rsidP="00133605">
            <w:r w:rsidRPr="00910789">
              <w:t>839</w:t>
            </w:r>
          </w:p>
        </w:tc>
        <w:tc>
          <w:tcPr>
            <w:tcW w:w="1843" w:type="dxa"/>
          </w:tcPr>
          <w:p w14:paraId="6A319277" w14:textId="77777777" w:rsidR="00823275" w:rsidRPr="00910789" w:rsidRDefault="00910789" w:rsidP="00133605">
            <w:r w:rsidRPr="00910789">
              <w:t>19%</w:t>
            </w:r>
          </w:p>
        </w:tc>
      </w:tr>
      <w:tr w:rsidR="00910789" w14:paraId="1C4CBD12" w14:textId="77777777" w:rsidTr="007E6BC3">
        <w:tc>
          <w:tcPr>
            <w:tcW w:w="2943" w:type="dxa"/>
          </w:tcPr>
          <w:p w14:paraId="6BBC4F82" w14:textId="77777777" w:rsidR="00910789" w:rsidRPr="00910789" w:rsidRDefault="00910789" w:rsidP="00133605">
            <w:r w:rsidRPr="00910789">
              <w:t xml:space="preserve">          Missing</w:t>
            </w:r>
          </w:p>
        </w:tc>
        <w:tc>
          <w:tcPr>
            <w:tcW w:w="1985" w:type="dxa"/>
          </w:tcPr>
          <w:p w14:paraId="32432BCF" w14:textId="77777777" w:rsidR="00910789" w:rsidRPr="00910789" w:rsidRDefault="00910789" w:rsidP="00133605">
            <w:r w:rsidRPr="00910789">
              <w:t>15</w:t>
            </w:r>
          </w:p>
        </w:tc>
        <w:tc>
          <w:tcPr>
            <w:tcW w:w="1843" w:type="dxa"/>
          </w:tcPr>
          <w:p w14:paraId="55F46828" w14:textId="77777777" w:rsidR="00910789" w:rsidRPr="00910789" w:rsidRDefault="00910789" w:rsidP="00133605">
            <w:r w:rsidRPr="00910789">
              <w:t>1%</w:t>
            </w:r>
          </w:p>
        </w:tc>
      </w:tr>
      <w:tr w:rsidR="00910789" w14:paraId="1D6BAB96" w14:textId="77777777" w:rsidTr="007E6BC3">
        <w:tc>
          <w:tcPr>
            <w:tcW w:w="2943" w:type="dxa"/>
          </w:tcPr>
          <w:p w14:paraId="46FE1CA7" w14:textId="77777777" w:rsidR="00910789" w:rsidRPr="00CA22D7" w:rsidRDefault="00910789" w:rsidP="00133605">
            <w:pPr>
              <w:rPr>
                <w:b/>
              </w:rPr>
            </w:pPr>
          </w:p>
        </w:tc>
        <w:tc>
          <w:tcPr>
            <w:tcW w:w="1985" w:type="dxa"/>
          </w:tcPr>
          <w:p w14:paraId="1D9E0697" w14:textId="77777777" w:rsidR="00910789" w:rsidRPr="00CA22D7" w:rsidRDefault="00910789" w:rsidP="00133605">
            <w:pPr>
              <w:rPr>
                <w:b/>
              </w:rPr>
            </w:pPr>
          </w:p>
        </w:tc>
        <w:tc>
          <w:tcPr>
            <w:tcW w:w="1843" w:type="dxa"/>
          </w:tcPr>
          <w:p w14:paraId="526F931D" w14:textId="77777777" w:rsidR="00910789" w:rsidRPr="00CA22D7" w:rsidRDefault="00910789" w:rsidP="00133605">
            <w:pPr>
              <w:rPr>
                <w:b/>
              </w:rPr>
            </w:pPr>
          </w:p>
        </w:tc>
      </w:tr>
      <w:tr w:rsidR="00823275" w14:paraId="168E94BE" w14:textId="77777777" w:rsidTr="007E6BC3">
        <w:tc>
          <w:tcPr>
            <w:tcW w:w="2943" w:type="dxa"/>
          </w:tcPr>
          <w:p w14:paraId="46A24A1F" w14:textId="77777777" w:rsidR="00823275" w:rsidRPr="00CA22D7" w:rsidRDefault="00823275" w:rsidP="00133605">
            <w:pPr>
              <w:rPr>
                <w:b/>
              </w:rPr>
            </w:pPr>
            <w:r w:rsidRPr="00CA22D7">
              <w:rPr>
                <w:b/>
              </w:rPr>
              <w:t>Diagnosed with malaria</w:t>
            </w:r>
          </w:p>
        </w:tc>
        <w:tc>
          <w:tcPr>
            <w:tcW w:w="1985" w:type="dxa"/>
          </w:tcPr>
          <w:p w14:paraId="5B025CAE" w14:textId="77777777" w:rsidR="00823275" w:rsidRPr="00CA22D7" w:rsidRDefault="00823275" w:rsidP="00133605">
            <w:pPr>
              <w:rPr>
                <w:b/>
              </w:rPr>
            </w:pPr>
            <w:r w:rsidRPr="00CA22D7">
              <w:rPr>
                <w:b/>
              </w:rPr>
              <w:t>1345</w:t>
            </w:r>
          </w:p>
        </w:tc>
        <w:tc>
          <w:tcPr>
            <w:tcW w:w="1843" w:type="dxa"/>
          </w:tcPr>
          <w:p w14:paraId="04AA5BC0" w14:textId="77777777" w:rsidR="00823275" w:rsidRPr="00CA22D7" w:rsidRDefault="00823275" w:rsidP="00133605">
            <w:pPr>
              <w:rPr>
                <w:b/>
              </w:rPr>
            </w:pPr>
          </w:p>
        </w:tc>
      </w:tr>
      <w:tr w:rsidR="00910789" w14:paraId="4AAD5ABF" w14:textId="77777777" w:rsidTr="007E6BC3">
        <w:tc>
          <w:tcPr>
            <w:tcW w:w="2943" w:type="dxa"/>
          </w:tcPr>
          <w:p w14:paraId="76ECF524" w14:textId="77777777" w:rsidR="00910789" w:rsidRDefault="00910789" w:rsidP="00133605">
            <w:r>
              <w:t>Age</w:t>
            </w:r>
          </w:p>
        </w:tc>
        <w:tc>
          <w:tcPr>
            <w:tcW w:w="1985" w:type="dxa"/>
          </w:tcPr>
          <w:p w14:paraId="7B856826" w14:textId="77777777" w:rsidR="00910789" w:rsidRDefault="00910789" w:rsidP="00133605">
            <w:r>
              <w:t>20</w:t>
            </w:r>
          </w:p>
        </w:tc>
        <w:tc>
          <w:tcPr>
            <w:tcW w:w="1843" w:type="dxa"/>
          </w:tcPr>
          <w:p w14:paraId="47F98698" w14:textId="77777777" w:rsidR="00910789" w:rsidRDefault="0059647D" w:rsidP="0059647D">
            <w:r>
              <w:t>(6-38 IQR</w:t>
            </w:r>
            <w:r w:rsidR="00910789">
              <w:t>)</w:t>
            </w:r>
          </w:p>
        </w:tc>
      </w:tr>
      <w:tr w:rsidR="00910789" w14:paraId="2E070061" w14:textId="77777777" w:rsidTr="007E6BC3">
        <w:tc>
          <w:tcPr>
            <w:tcW w:w="2943" w:type="dxa"/>
          </w:tcPr>
          <w:p w14:paraId="777F2FF1" w14:textId="77777777" w:rsidR="00910789" w:rsidRDefault="00910789" w:rsidP="00133605">
            <w:r>
              <w:t>Sex: Male</w:t>
            </w:r>
          </w:p>
        </w:tc>
        <w:tc>
          <w:tcPr>
            <w:tcW w:w="1985" w:type="dxa"/>
          </w:tcPr>
          <w:p w14:paraId="655F3998" w14:textId="77777777" w:rsidR="00910789" w:rsidRDefault="00910789" w:rsidP="00133605">
            <w:r>
              <w:t>541</w:t>
            </w:r>
          </w:p>
        </w:tc>
        <w:tc>
          <w:tcPr>
            <w:tcW w:w="1843" w:type="dxa"/>
          </w:tcPr>
          <w:p w14:paraId="11315E9A" w14:textId="77777777" w:rsidR="00910789" w:rsidRDefault="00910789" w:rsidP="00133605">
            <w:r>
              <w:t>40%</w:t>
            </w:r>
          </w:p>
        </w:tc>
      </w:tr>
      <w:tr w:rsidR="00910789" w14:paraId="0DF7703B" w14:textId="77777777" w:rsidTr="007E6BC3">
        <w:tc>
          <w:tcPr>
            <w:tcW w:w="2943" w:type="dxa"/>
          </w:tcPr>
          <w:p w14:paraId="5DA6592F" w14:textId="77777777" w:rsidR="00910789" w:rsidRDefault="00910789" w:rsidP="00133605">
            <w:r>
              <w:t xml:space="preserve">        Female</w:t>
            </w:r>
          </w:p>
        </w:tc>
        <w:tc>
          <w:tcPr>
            <w:tcW w:w="1985" w:type="dxa"/>
          </w:tcPr>
          <w:p w14:paraId="51B85902" w14:textId="77777777" w:rsidR="00910789" w:rsidRDefault="00910789" w:rsidP="00133605">
            <w:r>
              <w:t>804</w:t>
            </w:r>
          </w:p>
        </w:tc>
        <w:tc>
          <w:tcPr>
            <w:tcW w:w="1843" w:type="dxa"/>
          </w:tcPr>
          <w:p w14:paraId="283B8203" w14:textId="77777777" w:rsidR="00910789" w:rsidRDefault="00910789" w:rsidP="00133605">
            <w:r>
              <w:t>60%</w:t>
            </w:r>
          </w:p>
        </w:tc>
      </w:tr>
      <w:tr w:rsidR="00910789" w14:paraId="6B145032" w14:textId="77777777" w:rsidTr="007E6BC3">
        <w:tc>
          <w:tcPr>
            <w:tcW w:w="2943" w:type="dxa"/>
          </w:tcPr>
          <w:p w14:paraId="68993151" w14:textId="77777777" w:rsidR="00910789" w:rsidRPr="00910789" w:rsidRDefault="00910789" w:rsidP="00133605"/>
        </w:tc>
        <w:tc>
          <w:tcPr>
            <w:tcW w:w="1985" w:type="dxa"/>
          </w:tcPr>
          <w:p w14:paraId="5805DEDE" w14:textId="77777777" w:rsidR="00910789" w:rsidRDefault="00910789" w:rsidP="00133605"/>
        </w:tc>
        <w:tc>
          <w:tcPr>
            <w:tcW w:w="1843" w:type="dxa"/>
          </w:tcPr>
          <w:p w14:paraId="7443E0CF" w14:textId="77777777" w:rsidR="00910789" w:rsidRDefault="00910789" w:rsidP="00133605"/>
        </w:tc>
      </w:tr>
      <w:tr w:rsidR="00910789" w14:paraId="639FDD40" w14:textId="77777777" w:rsidTr="007E6BC3">
        <w:tc>
          <w:tcPr>
            <w:tcW w:w="2943" w:type="dxa"/>
          </w:tcPr>
          <w:p w14:paraId="055576B1" w14:textId="77777777" w:rsidR="00910789" w:rsidRPr="00910789" w:rsidRDefault="00910789" w:rsidP="00133605">
            <w:r w:rsidRPr="00910789">
              <w:t>Nets: Yes</w:t>
            </w:r>
          </w:p>
        </w:tc>
        <w:tc>
          <w:tcPr>
            <w:tcW w:w="1985" w:type="dxa"/>
          </w:tcPr>
          <w:p w14:paraId="3AB726C3" w14:textId="77777777" w:rsidR="00910789" w:rsidRDefault="00910789" w:rsidP="00133605">
            <w:r>
              <w:t>1091</w:t>
            </w:r>
          </w:p>
        </w:tc>
        <w:tc>
          <w:tcPr>
            <w:tcW w:w="1843" w:type="dxa"/>
          </w:tcPr>
          <w:p w14:paraId="1F56E51A" w14:textId="77777777" w:rsidR="00910789" w:rsidRDefault="00910789" w:rsidP="00133605">
            <w:r>
              <w:t>81%</w:t>
            </w:r>
          </w:p>
        </w:tc>
      </w:tr>
      <w:tr w:rsidR="00910789" w14:paraId="419F29B8" w14:textId="77777777" w:rsidTr="007E6BC3">
        <w:tc>
          <w:tcPr>
            <w:tcW w:w="2943" w:type="dxa"/>
          </w:tcPr>
          <w:p w14:paraId="06F7D30B" w14:textId="77777777" w:rsidR="00910789" w:rsidRPr="00910789" w:rsidRDefault="00910789" w:rsidP="00133605">
            <w:r w:rsidRPr="00910789">
              <w:t xml:space="preserve">          No</w:t>
            </w:r>
          </w:p>
        </w:tc>
        <w:tc>
          <w:tcPr>
            <w:tcW w:w="1985" w:type="dxa"/>
          </w:tcPr>
          <w:p w14:paraId="6C680AF6" w14:textId="77777777" w:rsidR="00910789" w:rsidRDefault="00910789" w:rsidP="00133605">
            <w:r>
              <w:t>251</w:t>
            </w:r>
          </w:p>
        </w:tc>
        <w:tc>
          <w:tcPr>
            <w:tcW w:w="1843" w:type="dxa"/>
          </w:tcPr>
          <w:p w14:paraId="6E796185" w14:textId="77777777" w:rsidR="00910789" w:rsidRDefault="00910789" w:rsidP="00133605">
            <w:r>
              <w:t>19%</w:t>
            </w:r>
          </w:p>
        </w:tc>
      </w:tr>
      <w:tr w:rsidR="00910789" w14:paraId="4D2178A0" w14:textId="77777777" w:rsidTr="007E6BC3">
        <w:tc>
          <w:tcPr>
            <w:tcW w:w="2943" w:type="dxa"/>
          </w:tcPr>
          <w:p w14:paraId="1210622C" w14:textId="77777777" w:rsidR="00910789" w:rsidRPr="00910789" w:rsidRDefault="00910789" w:rsidP="00133605">
            <w:r w:rsidRPr="00910789">
              <w:t xml:space="preserve">          Missing</w:t>
            </w:r>
          </w:p>
        </w:tc>
        <w:tc>
          <w:tcPr>
            <w:tcW w:w="1985" w:type="dxa"/>
          </w:tcPr>
          <w:p w14:paraId="1992DBCC" w14:textId="77777777" w:rsidR="00910789" w:rsidRDefault="00910789" w:rsidP="00133605">
            <w:r>
              <w:t>3</w:t>
            </w:r>
          </w:p>
        </w:tc>
        <w:tc>
          <w:tcPr>
            <w:tcW w:w="1843" w:type="dxa"/>
          </w:tcPr>
          <w:p w14:paraId="3206E239" w14:textId="77777777" w:rsidR="00910789" w:rsidRDefault="00910789" w:rsidP="00133605">
            <w:r>
              <w:t>&lt;1%</w:t>
            </w:r>
          </w:p>
        </w:tc>
      </w:tr>
      <w:tr w:rsidR="00910789" w14:paraId="3E747CD8" w14:textId="77777777" w:rsidTr="007E6BC3">
        <w:tc>
          <w:tcPr>
            <w:tcW w:w="2943" w:type="dxa"/>
          </w:tcPr>
          <w:p w14:paraId="181D7CC0" w14:textId="77777777" w:rsidR="00910789" w:rsidRPr="00CA22D7" w:rsidRDefault="00910789" w:rsidP="00133605">
            <w:pPr>
              <w:rPr>
                <w:b/>
              </w:rPr>
            </w:pPr>
          </w:p>
        </w:tc>
        <w:tc>
          <w:tcPr>
            <w:tcW w:w="1985" w:type="dxa"/>
          </w:tcPr>
          <w:p w14:paraId="3E47976F" w14:textId="77777777" w:rsidR="00910789" w:rsidRDefault="00910789" w:rsidP="00133605"/>
        </w:tc>
        <w:tc>
          <w:tcPr>
            <w:tcW w:w="1843" w:type="dxa"/>
          </w:tcPr>
          <w:p w14:paraId="5B895451" w14:textId="77777777" w:rsidR="00910789" w:rsidRDefault="00910789" w:rsidP="00133605"/>
        </w:tc>
      </w:tr>
      <w:tr w:rsidR="00910789" w14:paraId="20E29072" w14:textId="77777777" w:rsidTr="007E6BC3">
        <w:tc>
          <w:tcPr>
            <w:tcW w:w="2943" w:type="dxa"/>
          </w:tcPr>
          <w:p w14:paraId="15E64702" w14:textId="77777777" w:rsidR="00910789" w:rsidRPr="00CA22D7" w:rsidRDefault="00910789" w:rsidP="00133605">
            <w:pPr>
              <w:rPr>
                <w:b/>
              </w:rPr>
            </w:pPr>
            <w:r w:rsidRPr="00CA22D7">
              <w:rPr>
                <w:b/>
              </w:rPr>
              <w:lastRenderedPageBreak/>
              <w:t>Tested for malaria (% of diagnosed)</w:t>
            </w:r>
          </w:p>
        </w:tc>
        <w:tc>
          <w:tcPr>
            <w:tcW w:w="1985" w:type="dxa"/>
          </w:tcPr>
          <w:p w14:paraId="3E3ED7B7" w14:textId="77777777" w:rsidR="00910789" w:rsidRPr="00CA22D7" w:rsidRDefault="00910789" w:rsidP="00133605">
            <w:pPr>
              <w:rPr>
                <w:b/>
              </w:rPr>
            </w:pPr>
            <w:r w:rsidRPr="00CA22D7">
              <w:rPr>
                <w:b/>
              </w:rPr>
              <w:t>870</w:t>
            </w:r>
          </w:p>
        </w:tc>
        <w:tc>
          <w:tcPr>
            <w:tcW w:w="1843" w:type="dxa"/>
          </w:tcPr>
          <w:p w14:paraId="0BE665F8" w14:textId="77777777" w:rsidR="00910789" w:rsidRPr="00CA22D7" w:rsidRDefault="00910789" w:rsidP="00133605">
            <w:pPr>
              <w:rPr>
                <w:b/>
              </w:rPr>
            </w:pPr>
            <w:r w:rsidRPr="00CA22D7">
              <w:rPr>
                <w:b/>
              </w:rPr>
              <w:t>(65%)</w:t>
            </w:r>
          </w:p>
        </w:tc>
      </w:tr>
      <w:tr w:rsidR="00410C95" w14:paraId="119C7A1F" w14:textId="77777777" w:rsidTr="007E6BC3">
        <w:tc>
          <w:tcPr>
            <w:tcW w:w="2943" w:type="dxa"/>
          </w:tcPr>
          <w:p w14:paraId="2ECC257B" w14:textId="77777777" w:rsidR="00410C95" w:rsidRDefault="00410C95" w:rsidP="00133605">
            <w:r>
              <w:t>Age</w:t>
            </w:r>
          </w:p>
        </w:tc>
        <w:tc>
          <w:tcPr>
            <w:tcW w:w="1985" w:type="dxa"/>
          </w:tcPr>
          <w:p w14:paraId="68C69EC5" w14:textId="77777777" w:rsidR="00410C95" w:rsidRDefault="00410C95" w:rsidP="00133605">
            <w:r>
              <w:t>20</w:t>
            </w:r>
          </w:p>
        </w:tc>
        <w:tc>
          <w:tcPr>
            <w:tcW w:w="1843" w:type="dxa"/>
          </w:tcPr>
          <w:p w14:paraId="26C5E986" w14:textId="77777777" w:rsidR="00410C95" w:rsidRDefault="0059647D" w:rsidP="00133605">
            <w:r>
              <w:t>(6-38 IQR</w:t>
            </w:r>
            <w:r w:rsidR="00410C95">
              <w:t>)</w:t>
            </w:r>
          </w:p>
        </w:tc>
      </w:tr>
      <w:tr w:rsidR="007E6BC3" w14:paraId="64A60F30" w14:textId="77777777" w:rsidTr="007E6BC3">
        <w:tc>
          <w:tcPr>
            <w:tcW w:w="2943" w:type="dxa"/>
          </w:tcPr>
          <w:p w14:paraId="3B05B2D5" w14:textId="77777777" w:rsidR="007E6BC3" w:rsidRDefault="007E6BC3" w:rsidP="00133605"/>
        </w:tc>
        <w:tc>
          <w:tcPr>
            <w:tcW w:w="1985" w:type="dxa"/>
          </w:tcPr>
          <w:p w14:paraId="64AA585D" w14:textId="77777777" w:rsidR="007E6BC3" w:rsidRDefault="007E6BC3" w:rsidP="00133605"/>
        </w:tc>
        <w:tc>
          <w:tcPr>
            <w:tcW w:w="1843" w:type="dxa"/>
          </w:tcPr>
          <w:p w14:paraId="760CD075" w14:textId="77777777" w:rsidR="007E6BC3" w:rsidRDefault="007E6BC3" w:rsidP="00133605"/>
        </w:tc>
      </w:tr>
      <w:tr w:rsidR="00410C95" w14:paraId="3F34759B" w14:textId="77777777" w:rsidTr="007E6BC3">
        <w:tc>
          <w:tcPr>
            <w:tcW w:w="2943" w:type="dxa"/>
          </w:tcPr>
          <w:p w14:paraId="51A199D9" w14:textId="77777777" w:rsidR="00410C95" w:rsidRDefault="00410C95" w:rsidP="00133605">
            <w:r>
              <w:t>Sex: Male</w:t>
            </w:r>
          </w:p>
        </w:tc>
        <w:tc>
          <w:tcPr>
            <w:tcW w:w="1985" w:type="dxa"/>
          </w:tcPr>
          <w:p w14:paraId="3F980BE0" w14:textId="77777777" w:rsidR="00410C95" w:rsidRDefault="00410C95" w:rsidP="00133605">
            <w:r>
              <w:t>374</w:t>
            </w:r>
          </w:p>
        </w:tc>
        <w:tc>
          <w:tcPr>
            <w:tcW w:w="1843" w:type="dxa"/>
          </w:tcPr>
          <w:p w14:paraId="470C5562" w14:textId="77777777" w:rsidR="00410C95" w:rsidRDefault="00410C95" w:rsidP="00133605">
            <w:r>
              <w:t>43%</w:t>
            </w:r>
          </w:p>
        </w:tc>
      </w:tr>
      <w:tr w:rsidR="00410C95" w14:paraId="4B300602" w14:textId="77777777" w:rsidTr="007E6BC3">
        <w:tc>
          <w:tcPr>
            <w:tcW w:w="2943" w:type="dxa"/>
          </w:tcPr>
          <w:p w14:paraId="5A908F74" w14:textId="77777777" w:rsidR="00410C95" w:rsidRDefault="00410C95" w:rsidP="00133605">
            <w:r>
              <w:t xml:space="preserve">        Female</w:t>
            </w:r>
          </w:p>
        </w:tc>
        <w:tc>
          <w:tcPr>
            <w:tcW w:w="1985" w:type="dxa"/>
          </w:tcPr>
          <w:p w14:paraId="76DC2E4D" w14:textId="77777777" w:rsidR="00410C95" w:rsidRDefault="00410C95" w:rsidP="00133605">
            <w:r>
              <w:t>496</w:t>
            </w:r>
          </w:p>
        </w:tc>
        <w:tc>
          <w:tcPr>
            <w:tcW w:w="1843" w:type="dxa"/>
          </w:tcPr>
          <w:p w14:paraId="77E94604" w14:textId="77777777" w:rsidR="00410C95" w:rsidRDefault="00410C95" w:rsidP="00133605">
            <w:r>
              <w:t>57%</w:t>
            </w:r>
          </w:p>
        </w:tc>
      </w:tr>
      <w:tr w:rsidR="00410C95" w14:paraId="5018F4F0" w14:textId="77777777" w:rsidTr="007E6BC3">
        <w:tc>
          <w:tcPr>
            <w:tcW w:w="2943" w:type="dxa"/>
          </w:tcPr>
          <w:p w14:paraId="0C634CA0" w14:textId="77777777" w:rsidR="00410C95" w:rsidRPr="00910789" w:rsidRDefault="00410C95" w:rsidP="00133605"/>
        </w:tc>
        <w:tc>
          <w:tcPr>
            <w:tcW w:w="1985" w:type="dxa"/>
          </w:tcPr>
          <w:p w14:paraId="587F5E0E" w14:textId="77777777" w:rsidR="00410C95" w:rsidRDefault="00410C95" w:rsidP="00133605"/>
        </w:tc>
        <w:tc>
          <w:tcPr>
            <w:tcW w:w="1843" w:type="dxa"/>
          </w:tcPr>
          <w:p w14:paraId="29482750" w14:textId="77777777" w:rsidR="00410C95" w:rsidRDefault="00410C95" w:rsidP="00133605"/>
        </w:tc>
      </w:tr>
      <w:tr w:rsidR="00410C95" w14:paraId="72314273" w14:textId="77777777" w:rsidTr="007E6BC3">
        <w:tc>
          <w:tcPr>
            <w:tcW w:w="2943" w:type="dxa"/>
          </w:tcPr>
          <w:p w14:paraId="687982F6" w14:textId="77777777" w:rsidR="00410C95" w:rsidRPr="00910789" w:rsidRDefault="00410C95" w:rsidP="00133605">
            <w:r w:rsidRPr="00910789">
              <w:t>Nets: Yes</w:t>
            </w:r>
          </w:p>
        </w:tc>
        <w:tc>
          <w:tcPr>
            <w:tcW w:w="1985" w:type="dxa"/>
          </w:tcPr>
          <w:p w14:paraId="18A2072A" w14:textId="77777777" w:rsidR="00410C95" w:rsidRDefault="00410C95" w:rsidP="00133605">
            <w:r>
              <w:t>722</w:t>
            </w:r>
          </w:p>
        </w:tc>
        <w:tc>
          <w:tcPr>
            <w:tcW w:w="1843" w:type="dxa"/>
          </w:tcPr>
          <w:p w14:paraId="1AF98A09" w14:textId="77777777" w:rsidR="00410C95" w:rsidRDefault="00410C95" w:rsidP="00133605">
            <w:r>
              <w:t>83%</w:t>
            </w:r>
          </w:p>
        </w:tc>
      </w:tr>
      <w:tr w:rsidR="00410C95" w14:paraId="012DFD92" w14:textId="77777777" w:rsidTr="007E6BC3">
        <w:tc>
          <w:tcPr>
            <w:tcW w:w="2943" w:type="dxa"/>
          </w:tcPr>
          <w:p w14:paraId="66CF250B" w14:textId="77777777" w:rsidR="00410C95" w:rsidRPr="00910789" w:rsidRDefault="00410C95" w:rsidP="00133605">
            <w:r w:rsidRPr="00910789">
              <w:t xml:space="preserve">          No</w:t>
            </w:r>
          </w:p>
        </w:tc>
        <w:tc>
          <w:tcPr>
            <w:tcW w:w="1985" w:type="dxa"/>
          </w:tcPr>
          <w:p w14:paraId="33CD0D29" w14:textId="77777777" w:rsidR="00410C95" w:rsidRDefault="00410C95" w:rsidP="00133605">
            <w:r>
              <w:t>145</w:t>
            </w:r>
          </w:p>
        </w:tc>
        <w:tc>
          <w:tcPr>
            <w:tcW w:w="1843" w:type="dxa"/>
          </w:tcPr>
          <w:p w14:paraId="5C7EA287" w14:textId="77777777" w:rsidR="00410C95" w:rsidRDefault="00410C95" w:rsidP="00133605">
            <w:r>
              <w:t>17%</w:t>
            </w:r>
          </w:p>
        </w:tc>
      </w:tr>
      <w:tr w:rsidR="00410C95" w14:paraId="240DF3BE" w14:textId="77777777" w:rsidTr="007E6BC3">
        <w:tc>
          <w:tcPr>
            <w:tcW w:w="2943" w:type="dxa"/>
          </w:tcPr>
          <w:p w14:paraId="5C658C6D" w14:textId="77777777" w:rsidR="00410C95" w:rsidRPr="00910789" w:rsidRDefault="00410C95" w:rsidP="00133605">
            <w:r w:rsidRPr="00910789">
              <w:t xml:space="preserve">          Missing</w:t>
            </w:r>
          </w:p>
        </w:tc>
        <w:tc>
          <w:tcPr>
            <w:tcW w:w="1985" w:type="dxa"/>
          </w:tcPr>
          <w:p w14:paraId="3EC908E4" w14:textId="77777777" w:rsidR="00410C95" w:rsidRDefault="00410C95" w:rsidP="00133605">
            <w:r>
              <w:t>3</w:t>
            </w:r>
          </w:p>
        </w:tc>
        <w:tc>
          <w:tcPr>
            <w:tcW w:w="1843" w:type="dxa"/>
          </w:tcPr>
          <w:p w14:paraId="4166E938" w14:textId="77777777" w:rsidR="00410C95" w:rsidRDefault="00410C95" w:rsidP="00133605">
            <w:r>
              <w:t>&lt;1%</w:t>
            </w:r>
          </w:p>
        </w:tc>
      </w:tr>
      <w:tr w:rsidR="00410C95" w14:paraId="444C9D9F" w14:textId="77777777" w:rsidTr="007E6BC3">
        <w:tc>
          <w:tcPr>
            <w:tcW w:w="2943" w:type="dxa"/>
          </w:tcPr>
          <w:p w14:paraId="464C972A" w14:textId="77777777" w:rsidR="00410C95" w:rsidRDefault="00410C95" w:rsidP="00133605"/>
        </w:tc>
        <w:tc>
          <w:tcPr>
            <w:tcW w:w="1985" w:type="dxa"/>
          </w:tcPr>
          <w:p w14:paraId="0350099E" w14:textId="77777777" w:rsidR="00410C95" w:rsidRDefault="00410C95" w:rsidP="00133605"/>
        </w:tc>
        <w:tc>
          <w:tcPr>
            <w:tcW w:w="1843" w:type="dxa"/>
          </w:tcPr>
          <w:p w14:paraId="308DA055" w14:textId="77777777" w:rsidR="00410C95" w:rsidRDefault="00410C95" w:rsidP="00133605"/>
        </w:tc>
      </w:tr>
      <w:tr w:rsidR="00410C95" w14:paraId="7B83DC8D" w14:textId="77777777" w:rsidTr="007E6BC3">
        <w:tc>
          <w:tcPr>
            <w:tcW w:w="2943" w:type="dxa"/>
          </w:tcPr>
          <w:p w14:paraId="4A47A4D8" w14:textId="77777777" w:rsidR="00410C95" w:rsidRPr="00C35B36" w:rsidRDefault="00410C95" w:rsidP="00133605">
            <w:pPr>
              <w:rPr>
                <w:b/>
              </w:rPr>
            </w:pPr>
            <w:r w:rsidRPr="00C35B36">
              <w:rPr>
                <w:b/>
              </w:rPr>
              <w:t>Confirmed positive (% of tested)</w:t>
            </w:r>
          </w:p>
        </w:tc>
        <w:tc>
          <w:tcPr>
            <w:tcW w:w="1985" w:type="dxa"/>
          </w:tcPr>
          <w:p w14:paraId="398BC245" w14:textId="77777777" w:rsidR="00410C95" w:rsidRPr="00C35B36" w:rsidRDefault="00410C95" w:rsidP="00133605">
            <w:pPr>
              <w:rPr>
                <w:b/>
              </w:rPr>
            </w:pPr>
            <w:r w:rsidRPr="00C35B36">
              <w:rPr>
                <w:b/>
              </w:rPr>
              <w:t>545</w:t>
            </w:r>
          </w:p>
        </w:tc>
        <w:tc>
          <w:tcPr>
            <w:tcW w:w="1843" w:type="dxa"/>
          </w:tcPr>
          <w:p w14:paraId="41A895B3" w14:textId="77777777" w:rsidR="00410C95" w:rsidRPr="00C35B36" w:rsidRDefault="00410C95" w:rsidP="00133605">
            <w:pPr>
              <w:rPr>
                <w:b/>
              </w:rPr>
            </w:pPr>
            <w:r w:rsidRPr="00C35B36">
              <w:rPr>
                <w:b/>
              </w:rPr>
              <w:t>(63%)</w:t>
            </w:r>
          </w:p>
        </w:tc>
      </w:tr>
      <w:tr w:rsidR="00410C95" w14:paraId="69356B31" w14:textId="77777777" w:rsidTr="007E6BC3">
        <w:tc>
          <w:tcPr>
            <w:tcW w:w="2943" w:type="dxa"/>
          </w:tcPr>
          <w:p w14:paraId="0CB0F5FA" w14:textId="77777777" w:rsidR="00410C95" w:rsidRDefault="00410C95" w:rsidP="00133605">
            <w:r>
              <w:t>Age</w:t>
            </w:r>
          </w:p>
        </w:tc>
        <w:tc>
          <w:tcPr>
            <w:tcW w:w="1985" w:type="dxa"/>
          </w:tcPr>
          <w:p w14:paraId="7BD928E5" w14:textId="77777777" w:rsidR="00410C95" w:rsidRDefault="00410C95" w:rsidP="00133605">
            <w:r>
              <w:t>12</w:t>
            </w:r>
          </w:p>
        </w:tc>
        <w:tc>
          <w:tcPr>
            <w:tcW w:w="1843" w:type="dxa"/>
          </w:tcPr>
          <w:p w14:paraId="5502D86B" w14:textId="77777777" w:rsidR="00410C95" w:rsidRDefault="0059647D" w:rsidP="00133605">
            <w:r>
              <w:t>(4-30 IQR</w:t>
            </w:r>
            <w:r w:rsidR="00410C95">
              <w:t>)</w:t>
            </w:r>
          </w:p>
        </w:tc>
      </w:tr>
      <w:tr w:rsidR="007E6BC3" w14:paraId="705BAC76" w14:textId="77777777" w:rsidTr="007E6BC3">
        <w:tc>
          <w:tcPr>
            <w:tcW w:w="2943" w:type="dxa"/>
          </w:tcPr>
          <w:p w14:paraId="415E2D56" w14:textId="77777777" w:rsidR="007E6BC3" w:rsidRDefault="007E6BC3" w:rsidP="00133605"/>
        </w:tc>
        <w:tc>
          <w:tcPr>
            <w:tcW w:w="1985" w:type="dxa"/>
          </w:tcPr>
          <w:p w14:paraId="54FE23B8" w14:textId="77777777" w:rsidR="007E6BC3" w:rsidRDefault="007E6BC3" w:rsidP="00133605"/>
        </w:tc>
        <w:tc>
          <w:tcPr>
            <w:tcW w:w="1843" w:type="dxa"/>
          </w:tcPr>
          <w:p w14:paraId="34AD1DC4" w14:textId="77777777" w:rsidR="007E6BC3" w:rsidRDefault="007E6BC3" w:rsidP="00133605"/>
        </w:tc>
      </w:tr>
      <w:tr w:rsidR="00410C95" w14:paraId="7CCAB02F" w14:textId="77777777" w:rsidTr="007E6BC3">
        <w:tc>
          <w:tcPr>
            <w:tcW w:w="2943" w:type="dxa"/>
          </w:tcPr>
          <w:p w14:paraId="07F416EB" w14:textId="77777777" w:rsidR="00410C95" w:rsidRDefault="00410C95" w:rsidP="00133605">
            <w:r>
              <w:t>Sex: Male</w:t>
            </w:r>
          </w:p>
        </w:tc>
        <w:tc>
          <w:tcPr>
            <w:tcW w:w="1985" w:type="dxa"/>
          </w:tcPr>
          <w:p w14:paraId="3A1FE626" w14:textId="77777777" w:rsidR="00410C95" w:rsidRDefault="00410C95" w:rsidP="00133605">
            <w:r>
              <w:t>247</w:t>
            </w:r>
          </w:p>
        </w:tc>
        <w:tc>
          <w:tcPr>
            <w:tcW w:w="1843" w:type="dxa"/>
          </w:tcPr>
          <w:p w14:paraId="74CD2328" w14:textId="77777777" w:rsidR="00410C95" w:rsidRDefault="00410C95" w:rsidP="00133605">
            <w:r>
              <w:t>45%</w:t>
            </w:r>
          </w:p>
        </w:tc>
      </w:tr>
      <w:tr w:rsidR="00410C95" w14:paraId="4D85C9F8" w14:textId="77777777" w:rsidTr="007E6BC3">
        <w:tc>
          <w:tcPr>
            <w:tcW w:w="2943" w:type="dxa"/>
          </w:tcPr>
          <w:p w14:paraId="06D6089E" w14:textId="77777777" w:rsidR="00410C95" w:rsidRDefault="00410C95" w:rsidP="00133605">
            <w:r>
              <w:t xml:space="preserve">        Female</w:t>
            </w:r>
          </w:p>
        </w:tc>
        <w:tc>
          <w:tcPr>
            <w:tcW w:w="1985" w:type="dxa"/>
          </w:tcPr>
          <w:p w14:paraId="5C154D85" w14:textId="77777777" w:rsidR="00410C95" w:rsidRDefault="00410C95" w:rsidP="00133605">
            <w:r>
              <w:t>298</w:t>
            </w:r>
          </w:p>
        </w:tc>
        <w:tc>
          <w:tcPr>
            <w:tcW w:w="1843" w:type="dxa"/>
          </w:tcPr>
          <w:p w14:paraId="384BC308" w14:textId="77777777" w:rsidR="00410C95" w:rsidRDefault="00410C95" w:rsidP="00133605">
            <w:r>
              <w:t>55%</w:t>
            </w:r>
          </w:p>
        </w:tc>
      </w:tr>
      <w:tr w:rsidR="00410C95" w14:paraId="2083AFB3" w14:textId="77777777" w:rsidTr="007E6BC3">
        <w:tc>
          <w:tcPr>
            <w:tcW w:w="2943" w:type="dxa"/>
          </w:tcPr>
          <w:p w14:paraId="20A2148D" w14:textId="77777777" w:rsidR="00410C95" w:rsidRPr="00910789" w:rsidRDefault="00410C95" w:rsidP="00133605"/>
        </w:tc>
        <w:tc>
          <w:tcPr>
            <w:tcW w:w="1985" w:type="dxa"/>
          </w:tcPr>
          <w:p w14:paraId="04FB1674" w14:textId="77777777" w:rsidR="00410C95" w:rsidRDefault="00410C95" w:rsidP="00133605"/>
        </w:tc>
        <w:tc>
          <w:tcPr>
            <w:tcW w:w="1843" w:type="dxa"/>
          </w:tcPr>
          <w:p w14:paraId="2F992095" w14:textId="77777777" w:rsidR="00410C95" w:rsidRDefault="00410C95" w:rsidP="00133605"/>
        </w:tc>
      </w:tr>
      <w:tr w:rsidR="00410C95" w14:paraId="38FD3CF7" w14:textId="77777777" w:rsidTr="007E6BC3">
        <w:tc>
          <w:tcPr>
            <w:tcW w:w="2943" w:type="dxa"/>
          </w:tcPr>
          <w:p w14:paraId="76F82903" w14:textId="77777777" w:rsidR="00410C95" w:rsidRPr="00910789" w:rsidRDefault="00410C95" w:rsidP="00133605">
            <w:r w:rsidRPr="00910789">
              <w:t>Nets: Yes</w:t>
            </w:r>
          </w:p>
        </w:tc>
        <w:tc>
          <w:tcPr>
            <w:tcW w:w="1985" w:type="dxa"/>
          </w:tcPr>
          <w:p w14:paraId="294A40C4" w14:textId="77777777" w:rsidR="00410C95" w:rsidRDefault="00410C95" w:rsidP="00133605">
            <w:r>
              <w:t>452</w:t>
            </w:r>
          </w:p>
        </w:tc>
        <w:tc>
          <w:tcPr>
            <w:tcW w:w="1843" w:type="dxa"/>
          </w:tcPr>
          <w:p w14:paraId="20A36F9A" w14:textId="77777777" w:rsidR="00410C95" w:rsidRDefault="00410C95" w:rsidP="00133605">
            <w:r>
              <w:t>83%</w:t>
            </w:r>
          </w:p>
        </w:tc>
      </w:tr>
      <w:tr w:rsidR="00410C95" w14:paraId="0FBC29FB" w14:textId="77777777" w:rsidTr="007E6BC3">
        <w:tc>
          <w:tcPr>
            <w:tcW w:w="2943" w:type="dxa"/>
          </w:tcPr>
          <w:p w14:paraId="66189749" w14:textId="77777777" w:rsidR="00410C95" w:rsidRPr="00910789" w:rsidRDefault="00410C95" w:rsidP="00133605">
            <w:r w:rsidRPr="00910789">
              <w:t xml:space="preserve">          No</w:t>
            </w:r>
          </w:p>
        </w:tc>
        <w:tc>
          <w:tcPr>
            <w:tcW w:w="1985" w:type="dxa"/>
          </w:tcPr>
          <w:p w14:paraId="5870B744" w14:textId="77777777" w:rsidR="00410C95" w:rsidRDefault="00410C95" w:rsidP="00133605">
            <w:r>
              <w:t>92</w:t>
            </w:r>
          </w:p>
        </w:tc>
        <w:tc>
          <w:tcPr>
            <w:tcW w:w="1843" w:type="dxa"/>
          </w:tcPr>
          <w:p w14:paraId="77338D2F" w14:textId="77777777" w:rsidR="00410C95" w:rsidRDefault="00410C95" w:rsidP="00133605">
            <w:r>
              <w:t>17%</w:t>
            </w:r>
          </w:p>
        </w:tc>
      </w:tr>
      <w:tr w:rsidR="00410C95" w14:paraId="76595324" w14:textId="77777777" w:rsidTr="007E6BC3">
        <w:tc>
          <w:tcPr>
            <w:tcW w:w="2943" w:type="dxa"/>
          </w:tcPr>
          <w:p w14:paraId="40A336DC" w14:textId="77777777" w:rsidR="00410C95" w:rsidRPr="00910789" w:rsidRDefault="00410C95" w:rsidP="00133605">
            <w:r w:rsidRPr="00910789">
              <w:t xml:space="preserve">          Missing</w:t>
            </w:r>
          </w:p>
        </w:tc>
        <w:tc>
          <w:tcPr>
            <w:tcW w:w="1985" w:type="dxa"/>
          </w:tcPr>
          <w:p w14:paraId="507C63FF" w14:textId="77777777" w:rsidR="00410C95" w:rsidRDefault="00410C95" w:rsidP="00133605">
            <w:r>
              <w:t>1</w:t>
            </w:r>
          </w:p>
        </w:tc>
        <w:tc>
          <w:tcPr>
            <w:tcW w:w="1843" w:type="dxa"/>
          </w:tcPr>
          <w:p w14:paraId="4F1511D1" w14:textId="77777777" w:rsidR="00410C95" w:rsidRDefault="00410C95" w:rsidP="00133605">
            <w:r>
              <w:t>&lt;1%</w:t>
            </w:r>
          </w:p>
        </w:tc>
      </w:tr>
    </w:tbl>
    <w:p w14:paraId="5BD79293" w14:textId="77777777" w:rsidR="00823275" w:rsidRDefault="00823275"/>
    <w:p w14:paraId="781EED09" w14:textId="77777777" w:rsidR="00807E9A" w:rsidRDefault="00807E9A"/>
    <w:p w14:paraId="55787817" w14:textId="77777777" w:rsidR="00807E9A" w:rsidRDefault="00807E9A" w:rsidP="00807E9A">
      <w:r>
        <w:t>Table 5: Correlation between distance to health post and household level variables</w:t>
      </w:r>
    </w:p>
    <w:tbl>
      <w:tblPr>
        <w:tblStyle w:val="TableGrid"/>
        <w:tblW w:w="0" w:type="auto"/>
        <w:tblLook w:val="04A0" w:firstRow="1" w:lastRow="0" w:firstColumn="1" w:lastColumn="0" w:noHBand="0" w:noVBand="1"/>
      </w:tblPr>
      <w:tblGrid>
        <w:gridCol w:w="3080"/>
        <w:gridCol w:w="3081"/>
        <w:gridCol w:w="3081"/>
      </w:tblGrid>
      <w:tr w:rsidR="00807E9A" w14:paraId="39102BA4" w14:textId="77777777" w:rsidTr="00133605">
        <w:tc>
          <w:tcPr>
            <w:tcW w:w="3080" w:type="dxa"/>
          </w:tcPr>
          <w:p w14:paraId="09A3F415" w14:textId="77777777" w:rsidR="00807E9A" w:rsidRDefault="00807E9A" w:rsidP="00133605"/>
        </w:tc>
        <w:tc>
          <w:tcPr>
            <w:tcW w:w="3081" w:type="dxa"/>
          </w:tcPr>
          <w:p w14:paraId="71D7886B" w14:textId="77777777" w:rsidR="00807E9A" w:rsidRDefault="00807E9A" w:rsidP="00133605">
            <w:r>
              <w:t>Correlation coefficient (Spearman’s rank)</w:t>
            </w:r>
          </w:p>
        </w:tc>
        <w:tc>
          <w:tcPr>
            <w:tcW w:w="3081" w:type="dxa"/>
          </w:tcPr>
          <w:p w14:paraId="749952F3" w14:textId="77777777" w:rsidR="00807E9A" w:rsidRDefault="00807E9A" w:rsidP="00133605">
            <w:r>
              <w:t>p-value</w:t>
            </w:r>
          </w:p>
        </w:tc>
      </w:tr>
      <w:tr w:rsidR="00807E9A" w14:paraId="05B5AEC8" w14:textId="77777777" w:rsidTr="00133605">
        <w:tc>
          <w:tcPr>
            <w:tcW w:w="3080" w:type="dxa"/>
          </w:tcPr>
          <w:p w14:paraId="3C66F3B1" w14:textId="77777777" w:rsidR="00807E9A" w:rsidRDefault="00807E9A" w:rsidP="00133605">
            <w:r>
              <w:t>All visits: no of visits per person per household</w:t>
            </w:r>
          </w:p>
        </w:tc>
        <w:tc>
          <w:tcPr>
            <w:tcW w:w="3081" w:type="dxa"/>
          </w:tcPr>
          <w:p w14:paraId="549FA138" w14:textId="77777777" w:rsidR="00807E9A" w:rsidRDefault="00807E9A" w:rsidP="00133605">
            <w:r>
              <w:t>-0.1492</w:t>
            </w:r>
          </w:p>
        </w:tc>
        <w:tc>
          <w:tcPr>
            <w:tcW w:w="3081" w:type="dxa"/>
          </w:tcPr>
          <w:p w14:paraId="0AF8CBF8" w14:textId="77777777" w:rsidR="00807E9A" w:rsidRDefault="00807E9A" w:rsidP="00133605">
            <w:r>
              <w:t>0.0031</w:t>
            </w:r>
          </w:p>
        </w:tc>
      </w:tr>
      <w:tr w:rsidR="00807E9A" w14:paraId="31844E8F" w14:textId="77777777" w:rsidTr="00133605">
        <w:tc>
          <w:tcPr>
            <w:tcW w:w="3080" w:type="dxa"/>
          </w:tcPr>
          <w:p w14:paraId="25FEDF49" w14:textId="77777777" w:rsidR="00807E9A" w:rsidRDefault="00807E9A" w:rsidP="00133605">
            <w:r>
              <w:t>Clinically diagnosed malaria: no of visits per person per household</w:t>
            </w:r>
          </w:p>
        </w:tc>
        <w:tc>
          <w:tcPr>
            <w:tcW w:w="3081" w:type="dxa"/>
          </w:tcPr>
          <w:p w14:paraId="3DC8C8F0" w14:textId="77777777" w:rsidR="00807E9A" w:rsidRDefault="00807E9A" w:rsidP="00133605">
            <w:r>
              <w:t>-0.1004</w:t>
            </w:r>
          </w:p>
        </w:tc>
        <w:tc>
          <w:tcPr>
            <w:tcW w:w="3081" w:type="dxa"/>
          </w:tcPr>
          <w:p w14:paraId="5AD17BB9" w14:textId="77777777" w:rsidR="00807E9A" w:rsidRDefault="00807E9A" w:rsidP="00133605">
            <w:r>
              <w:t>0.0473</w:t>
            </w:r>
          </w:p>
        </w:tc>
      </w:tr>
      <w:tr w:rsidR="00807E9A" w14:paraId="7E4D8D1D" w14:textId="77777777" w:rsidTr="00133605">
        <w:tc>
          <w:tcPr>
            <w:tcW w:w="3080" w:type="dxa"/>
          </w:tcPr>
          <w:p w14:paraId="3BC6A26F" w14:textId="77777777" w:rsidR="00807E9A" w:rsidRDefault="00807E9A" w:rsidP="00133605">
            <w:r>
              <w:t>Clinically diagnosed malaria: proportion of cases tested</w:t>
            </w:r>
          </w:p>
        </w:tc>
        <w:tc>
          <w:tcPr>
            <w:tcW w:w="3081" w:type="dxa"/>
          </w:tcPr>
          <w:p w14:paraId="4E525809" w14:textId="77777777" w:rsidR="00807E9A" w:rsidRDefault="00807E9A" w:rsidP="00133605">
            <w:r>
              <w:t>0.0166</w:t>
            </w:r>
          </w:p>
        </w:tc>
        <w:tc>
          <w:tcPr>
            <w:tcW w:w="3081" w:type="dxa"/>
          </w:tcPr>
          <w:p w14:paraId="480837B2" w14:textId="77777777" w:rsidR="00807E9A" w:rsidRDefault="00807E9A" w:rsidP="00133605">
            <w:r w:rsidRPr="00B36EEB">
              <w:t>0.8108</w:t>
            </w:r>
          </w:p>
        </w:tc>
      </w:tr>
      <w:tr w:rsidR="00807E9A" w14:paraId="66FECE7C" w14:textId="77777777" w:rsidTr="00133605">
        <w:tc>
          <w:tcPr>
            <w:tcW w:w="3080" w:type="dxa"/>
          </w:tcPr>
          <w:p w14:paraId="002B8F7E" w14:textId="77777777" w:rsidR="00807E9A" w:rsidRDefault="00807E9A" w:rsidP="00133605">
            <w:r>
              <w:t>Confirmed malaria: no of cases</w:t>
            </w:r>
          </w:p>
        </w:tc>
        <w:tc>
          <w:tcPr>
            <w:tcW w:w="3081" w:type="dxa"/>
          </w:tcPr>
          <w:p w14:paraId="222C954A" w14:textId="77777777" w:rsidR="00807E9A" w:rsidRDefault="00807E9A" w:rsidP="00133605">
            <w:r w:rsidRPr="00985800">
              <w:t>-0.1075</w:t>
            </w:r>
          </w:p>
        </w:tc>
        <w:tc>
          <w:tcPr>
            <w:tcW w:w="3081" w:type="dxa"/>
          </w:tcPr>
          <w:p w14:paraId="2367FA6C" w14:textId="77777777" w:rsidR="00807E9A" w:rsidRDefault="00807E9A" w:rsidP="00133605">
            <w:r w:rsidRPr="00985800">
              <w:t>0.1566</w:t>
            </w:r>
          </w:p>
        </w:tc>
      </w:tr>
    </w:tbl>
    <w:p w14:paraId="58444F4D" w14:textId="77777777" w:rsidR="00807E9A" w:rsidRDefault="00807E9A"/>
    <w:p w14:paraId="4FA31829" w14:textId="77777777" w:rsidR="00DF4AAF" w:rsidRDefault="00433D86">
      <w:r>
        <w:rPr>
          <w:noProof/>
          <w:lang w:val="en-US"/>
        </w:rPr>
        <w:lastRenderedPageBreak/>
        <w:drawing>
          <wp:inline distT="0" distB="0" distL="0" distR="0" wp14:anchorId="5AF46F85" wp14:editId="6E672B90">
            <wp:extent cx="5731918" cy="810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ost_All_nvisit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918" cy="8100000"/>
                    </a:xfrm>
                    <a:prstGeom prst="rect">
                      <a:avLst/>
                    </a:prstGeom>
                  </pic:spPr>
                </pic:pic>
              </a:graphicData>
            </a:graphic>
          </wp:inline>
        </w:drawing>
      </w:r>
    </w:p>
    <w:p w14:paraId="3EE2B8E8" w14:textId="77777777" w:rsidR="00DF4AAF" w:rsidRDefault="00DF4AAF" w:rsidP="00DF4AAF">
      <w:r>
        <w:t>Figure 1: Number of visits per household to the health post</w:t>
      </w:r>
    </w:p>
    <w:p w14:paraId="1ADC7839" w14:textId="77777777" w:rsidR="00DF4AAF" w:rsidRDefault="00DF4AAF"/>
    <w:p w14:paraId="16FCD151" w14:textId="77777777" w:rsidR="009D6D62" w:rsidRDefault="00433D86">
      <w:r>
        <w:rPr>
          <w:noProof/>
          <w:lang w:val="en-US"/>
        </w:rPr>
        <w:lastRenderedPageBreak/>
        <w:drawing>
          <wp:inline distT="0" distB="0" distL="0" distR="0" wp14:anchorId="06FF22E2" wp14:editId="04E9FD6A">
            <wp:extent cx="5731510" cy="8099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ost_All_perpers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099425"/>
                    </a:xfrm>
                    <a:prstGeom prst="rect">
                      <a:avLst/>
                    </a:prstGeom>
                  </pic:spPr>
                </pic:pic>
              </a:graphicData>
            </a:graphic>
          </wp:inline>
        </w:drawing>
      </w:r>
    </w:p>
    <w:p w14:paraId="7BF6C326" w14:textId="77777777" w:rsidR="00DF4AAF" w:rsidRDefault="00DF4AAF">
      <w:r>
        <w:t>Figure 2: Number of visits per person per household to the health post</w:t>
      </w:r>
    </w:p>
    <w:p w14:paraId="44A987E2" w14:textId="77777777" w:rsidR="00FD7325" w:rsidRDefault="00FD7325"/>
    <w:p w14:paraId="36CEC557" w14:textId="77777777" w:rsidR="00DF4AAF" w:rsidRDefault="00E85A1D" w:rsidP="00DF4AAF">
      <w:r>
        <w:rPr>
          <w:noProof/>
          <w:lang w:val="en-US"/>
        </w:rPr>
        <w:lastRenderedPageBreak/>
        <w:drawing>
          <wp:inline distT="0" distB="0" distL="0" distR="0" wp14:anchorId="1FAB7FA9" wp14:editId="114D3A0F">
            <wp:extent cx="5731510" cy="80994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ost_CDMalaria_nvis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099425"/>
                    </a:xfrm>
                    <a:prstGeom prst="rect">
                      <a:avLst/>
                    </a:prstGeom>
                  </pic:spPr>
                </pic:pic>
              </a:graphicData>
            </a:graphic>
          </wp:inline>
        </w:drawing>
      </w:r>
      <w:r w:rsidR="00DF4AAF" w:rsidRPr="00DF4AAF">
        <w:t xml:space="preserve"> </w:t>
      </w:r>
      <w:r w:rsidR="00DF4AAF">
        <w:t>Figure 3: Number of visits to the health post where malaria was clinically diagnosed</w:t>
      </w:r>
    </w:p>
    <w:p w14:paraId="35756516" w14:textId="77777777" w:rsidR="00FD7325" w:rsidRDefault="00FD7325"/>
    <w:p w14:paraId="73B3C598" w14:textId="77777777" w:rsidR="00E85A1D" w:rsidRDefault="00E85A1D">
      <w:r>
        <w:rPr>
          <w:noProof/>
          <w:lang w:val="en-US"/>
        </w:rPr>
        <w:lastRenderedPageBreak/>
        <w:drawing>
          <wp:inline distT="0" distB="0" distL="0" distR="0" wp14:anchorId="5AB905BF" wp14:editId="071E685A">
            <wp:extent cx="5731510" cy="80994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ost_CDMalaria_perpers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099425"/>
                    </a:xfrm>
                    <a:prstGeom prst="rect">
                      <a:avLst/>
                    </a:prstGeom>
                  </pic:spPr>
                </pic:pic>
              </a:graphicData>
            </a:graphic>
          </wp:inline>
        </w:drawing>
      </w:r>
    </w:p>
    <w:p w14:paraId="52B058CB" w14:textId="77777777" w:rsidR="00DF4AAF" w:rsidRDefault="0089218C" w:rsidP="00DF4AAF">
      <w:r>
        <w:t>Figure 4</w:t>
      </w:r>
      <w:r w:rsidR="00DF4AAF">
        <w:t>: Number of visits to the health post where malaria was clinically diagnosed per person in the household</w:t>
      </w:r>
    </w:p>
    <w:p w14:paraId="524B5842" w14:textId="77777777" w:rsidR="00E85A1D" w:rsidRDefault="00B36EEB">
      <w:r>
        <w:rPr>
          <w:noProof/>
          <w:lang w:val="en-US"/>
        </w:rPr>
        <w:lastRenderedPageBreak/>
        <w:drawing>
          <wp:inline distT="0" distB="0" distL="0" distR="0" wp14:anchorId="3495F0C1" wp14:editId="7741EE75">
            <wp:extent cx="5731510" cy="80994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ost_CDMalaria_tes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099425"/>
                    </a:xfrm>
                    <a:prstGeom prst="rect">
                      <a:avLst/>
                    </a:prstGeom>
                  </pic:spPr>
                </pic:pic>
              </a:graphicData>
            </a:graphic>
          </wp:inline>
        </w:drawing>
      </w:r>
    </w:p>
    <w:p w14:paraId="2F85C720" w14:textId="77777777" w:rsidR="00DF4AAF" w:rsidRDefault="0089218C" w:rsidP="00DF4AAF">
      <w:r>
        <w:t>Figure 5</w:t>
      </w:r>
      <w:r w:rsidR="00DF4AAF">
        <w:t xml:space="preserve">: </w:t>
      </w:r>
      <w:r>
        <w:t>Proportion of visits clinically diagnosed with malaria that were subsequently tested for malaria</w:t>
      </w:r>
    </w:p>
    <w:p w14:paraId="3A34E6B9" w14:textId="77777777" w:rsidR="0089218C" w:rsidRDefault="00B60A96" w:rsidP="0089218C">
      <w:r>
        <w:rPr>
          <w:noProof/>
          <w:lang w:val="en-US"/>
        </w:rPr>
        <w:lastRenderedPageBreak/>
        <w:drawing>
          <wp:inline distT="0" distB="0" distL="0" distR="0" wp14:anchorId="3765F03F" wp14:editId="5CBE7089">
            <wp:extent cx="5731510" cy="80994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ost_TestMalaria_ntes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099425"/>
                    </a:xfrm>
                    <a:prstGeom prst="rect">
                      <a:avLst/>
                    </a:prstGeom>
                  </pic:spPr>
                </pic:pic>
              </a:graphicData>
            </a:graphic>
          </wp:inline>
        </w:drawing>
      </w:r>
      <w:r w:rsidR="0089218C">
        <w:t>Figure 6: Number of health post visits that were clinically diagnosed with malaria, and subsequently tested for malaria</w:t>
      </w:r>
    </w:p>
    <w:p w14:paraId="1A8427B8" w14:textId="77777777" w:rsidR="00807E9A" w:rsidRDefault="00807E9A" w:rsidP="00807E9A"/>
    <w:sectPr w:rsidR="0080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F41"/>
    <w:multiLevelType w:val="hybridMultilevel"/>
    <w:tmpl w:val="F5486F2C"/>
    <w:lvl w:ilvl="0" w:tplc="E20EAD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C2EE8"/>
    <w:multiLevelType w:val="hybridMultilevel"/>
    <w:tmpl w:val="9262218A"/>
    <w:lvl w:ilvl="0" w:tplc="E20EADB8">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698560A0"/>
    <w:multiLevelType w:val="hybridMultilevel"/>
    <w:tmpl w:val="54F6DF1A"/>
    <w:lvl w:ilvl="0" w:tplc="E20EAD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02"/>
    <w:rsid w:val="000174A0"/>
    <w:rsid w:val="00020032"/>
    <w:rsid w:val="000B5DE4"/>
    <w:rsid w:val="000D2CE4"/>
    <w:rsid w:val="001E79DD"/>
    <w:rsid w:val="002018A7"/>
    <w:rsid w:val="002551F6"/>
    <w:rsid w:val="0026281F"/>
    <w:rsid w:val="00264B2E"/>
    <w:rsid w:val="002810D4"/>
    <w:rsid w:val="002D2E02"/>
    <w:rsid w:val="00331546"/>
    <w:rsid w:val="00410C95"/>
    <w:rsid w:val="004256E2"/>
    <w:rsid w:val="00433D86"/>
    <w:rsid w:val="0045176E"/>
    <w:rsid w:val="00454FCD"/>
    <w:rsid w:val="00466E57"/>
    <w:rsid w:val="0059647D"/>
    <w:rsid w:val="00650F9F"/>
    <w:rsid w:val="00797DBC"/>
    <w:rsid w:val="007E6BC3"/>
    <w:rsid w:val="00807E9A"/>
    <w:rsid w:val="00823275"/>
    <w:rsid w:val="0087138B"/>
    <w:rsid w:val="00874814"/>
    <w:rsid w:val="0089218C"/>
    <w:rsid w:val="00906E77"/>
    <w:rsid w:val="00910789"/>
    <w:rsid w:val="00982D0D"/>
    <w:rsid w:val="00985800"/>
    <w:rsid w:val="009B1519"/>
    <w:rsid w:val="009C4AF8"/>
    <w:rsid w:val="009D6D62"/>
    <w:rsid w:val="00A23384"/>
    <w:rsid w:val="00A3728C"/>
    <w:rsid w:val="00A51441"/>
    <w:rsid w:val="00B36EEB"/>
    <w:rsid w:val="00B60A96"/>
    <w:rsid w:val="00BB22F7"/>
    <w:rsid w:val="00C13718"/>
    <w:rsid w:val="00C35B36"/>
    <w:rsid w:val="00CA22D7"/>
    <w:rsid w:val="00DF4AAF"/>
    <w:rsid w:val="00E007F2"/>
    <w:rsid w:val="00E26F6C"/>
    <w:rsid w:val="00E85A1D"/>
    <w:rsid w:val="00E94C9C"/>
    <w:rsid w:val="00F61DFC"/>
    <w:rsid w:val="00FD7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B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E007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E007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E007F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uiPriority w:val="64"/>
    <w:rsid w:val="00E007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semiHidden/>
    <w:unhideWhenUsed/>
    <w:rsid w:val="00E007F2"/>
    <w:pPr>
      <w:spacing w:line="240" w:lineRule="auto"/>
    </w:pPr>
    <w:rPr>
      <w:sz w:val="20"/>
      <w:szCs w:val="20"/>
    </w:rPr>
  </w:style>
  <w:style w:type="character" w:customStyle="1" w:styleId="CommentTextChar">
    <w:name w:val="Comment Text Char"/>
    <w:basedOn w:val="DefaultParagraphFont"/>
    <w:link w:val="CommentText"/>
    <w:uiPriority w:val="99"/>
    <w:semiHidden/>
    <w:rsid w:val="00E007F2"/>
    <w:rPr>
      <w:sz w:val="20"/>
      <w:szCs w:val="20"/>
    </w:rPr>
  </w:style>
  <w:style w:type="paragraph" w:styleId="Header">
    <w:name w:val="header"/>
    <w:basedOn w:val="Normal"/>
    <w:link w:val="HeaderChar"/>
    <w:uiPriority w:val="99"/>
    <w:unhideWhenUsed/>
    <w:rsid w:val="00E0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7F2"/>
  </w:style>
  <w:style w:type="paragraph" w:styleId="Footer">
    <w:name w:val="footer"/>
    <w:basedOn w:val="Normal"/>
    <w:link w:val="FooterChar"/>
    <w:uiPriority w:val="99"/>
    <w:unhideWhenUsed/>
    <w:rsid w:val="00E0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F2"/>
  </w:style>
  <w:style w:type="character" w:styleId="CommentReference">
    <w:name w:val="annotation reference"/>
    <w:basedOn w:val="DefaultParagraphFont"/>
    <w:uiPriority w:val="99"/>
    <w:semiHidden/>
    <w:unhideWhenUsed/>
    <w:rsid w:val="00E007F2"/>
    <w:rPr>
      <w:sz w:val="16"/>
      <w:szCs w:val="16"/>
    </w:rPr>
  </w:style>
  <w:style w:type="paragraph" w:styleId="NormalWeb">
    <w:name w:val="Normal (Web)"/>
    <w:basedOn w:val="Normal"/>
    <w:uiPriority w:val="99"/>
    <w:semiHidden/>
    <w:unhideWhenUsed/>
    <w:rsid w:val="00E007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007F2"/>
    <w:rPr>
      <w:b/>
      <w:bCs/>
    </w:rPr>
  </w:style>
  <w:style w:type="character" w:customStyle="1" w:styleId="CommentSubjectChar">
    <w:name w:val="Comment Subject Char"/>
    <w:basedOn w:val="CommentTextChar"/>
    <w:link w:val="CommentSubject"/>
    <w:uiPriority w:val="99"/>
    <w:semiHidden/>
    <w:rsid w:val="00E007F2"/>
    <w:rPr>
      <w:b/>
      <w:bCs/>
      <w:sz w:val="20"/>
      <w:szCs w:val="20"/>
    </w:rPr>
  </w:style>
  <w:style w:type="paragraph" w:styleId="BalloonText">
    <w:name w:val="Balloon Text"/>
    <w:basedOn w:val="Normal"/>
    <w:link w:val="BalloonTextChar"/>
    <w:uiPriority w:val="99"/>
    <w:semiHidden/>
    <w:unhideWhenUsed/>
    <w:rsid w:val="00E007F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007F2"/>
    <w:rPr>
      <w:rFonts w:ascii="Tahoma" w:hAnsi="Tahoma" w:cs="Tahoma"/>
      <w:szCs w:val="16"/>
    </w:rPr>
  </w:style>
  <w:style w:type="table" w:styleId="TableGrid">
    <w:name w:val="Table Grid"/>
    <w:basedOn w:val="TableNormal"/>
    <w:uiPriority w:val="59"/>
    <w:rsid w:val="00E0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F2"/>
    <w:pPr>
      <w:ind w:left="720"/>
      <w:contextualSpacing/>
    </w:pPr>
  </w:style>
  <w:style w:type="table" w:styleId="LightShading-Accent3">
    <w:name w:val="Light Shading Accent 3"/>
    <w:basedOn w:val="TableNormal"/>
    <w:uiPriority w:val="60"/>
    <w:rsid w:val="00E007F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sid w:val="00E007F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4">
    <w:name w:val="Light Shading Accent 4"/>
    <w:basedOn w:val="TableNormal"/>
    <w:uiPriority w:val="60"/>
    <w:rsid w:val="00E007F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E007F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E007F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6">
    <w:name w:val="Light Grid Accent 6"/>
    <w:basedOn w:val="TableNormal"/>
    <w:uiPriority w:val="62"/>
    <w:rsid w:val="00E007F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E007F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E007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E007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E007F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uiPriority w:val="64"/>
    <w:rsid w:val="00E007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semiHidden/>
    <w:unhideWhenUsed/>
    <w:rsid w:val="00E007F2"/>
    <w:pPr>
      <w:spacing w:line="240" w:lineRule="auto"/>
    </w:pPr>
    <w:rPr>
      <w:sz w:val="20"/>
      <w:szCs w:val="20"/>
    </w:rPr>
  </w:style>
  <w:style w:type="character" w:customStyle="1" w:styleId="CommentTextChar">
    <w:name w:val="Comment Text Char"/>
    <w:basedOn w:val="DefaultParagraphFont"/>
    <w:link w:val="CommentText"/>
    <w:uiPriority w:val="99"/>
    <w:semiHidden/>
    <w:rsid w:val="00E007F2"/>
    <w:rPr>
      <w:sz w:val="20"/>
      <w:szCs w:val="20"/>
    </w:rPr>
  </w:style>
  <w:style w:type="paragraph" w:styleId="Header">
    <w:name w:val="header"/>
    <w:basedOn w:val="Normal"/>
    <w:link w:val="HeaderChar"/>
    <w:uiPriority w:val="99"/>
    <w:unhideWhenUsed/>
    <w:rsid w:val="00E0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7F2"/>
  </w:style>
  <w:style w:type="paragraph" w:styleId="Footer">
    <w:name w:val="footer"/>
    <w:basedOn w:val="Normal"/>
    <w:link w:val="FooterChar"/>
    <w:uiPriority w:val="99"/>
    <w:unhideWhenUsed/>
    <w:rsid w:val="00E0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F2"/>
  </w:style>
  <w:style w:type="character" w:styleId="CommentReference">
    <w:name w:val="annotation reference"/>
    <w:basedOn w:val="DefaultParagraphFont"/>
    <w:uiPriority w:val="99"/>
    <w:semiHidden/>
    <w:unhideWhenUsed/>
    <w:rsid w:val="00E007F2"/>
    <w:rPr>
      <w:sz w:val="16"/>
      <w:szCs w:val="16"/>
    </w:rPr>
  </w:style>
  <w:style w:type="paragraph" w:styleId="NormalWeb">
    <w:name w:val="Normal (Web)"/>
    <w:basedOn w:val="Normal"/>
    <w:uiPriority w:val="99"/>
    <w:semiHidden/>
    <w:unhideWhenUsed/>
    <w:rsid w:val="00E007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007F2"/>
    <w:rPr>
      <w:b/>
      <w:bCs/>
    </w:rPr>
  </w:style>
  <w:style w:type="character" w:customStyle="1" w:styleId="CommentSubjectChar">
    <w:name w:val="Comment Subject Char"/>
    <w:basedOn w:val="CommentTextChar"/>
    <w:link w:val="CommentSubject"/>
    <w:uiPriority w:val="99"/>
    <w:semiHidden/>
    <w:rsid w:val="00E007F2"/>
    <w:rPr>
      <w:b/>
      <w:bCs/>
      <w:sz w:val="20"/>
      <w:szCs w:val="20"/>
    </w:rPr>
  </w:style>
  <w:style w:type="paragraph" w:styleId="BalloonText">
    <w:name w:val="Balloon Text"/>
    <w:basedOn w:val="Normal"/>
    <w:link w:val="BalloonTextChar"/>
    <w:uiPriority w:val="99"/>
    <w:semiHidden/>
    <w:unhideWhenUsed/>
    <w:rsid w:val="00E007F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007F2"/>
    <w:rPr>
      <w:rFonts w:ascii="Tahoma" w:hAnsi="Tahoma" w:cs="Tahoma"/>
      <w:szCs w:val="16"/>
    </w:rPr>
  </w:style>
  <w:style w:type="table" w:styleId="TableGrid">
    <w:name w:val="Table Grid"/>
    <w:basedOn w:val="TableNormal"/>
    <w:uiPriority w:val="59"/>
    <w:rsid w:val="00E0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F2"/>
    <w:pPr>
      <w:ind w:left="720"/>
      <w:contextualSpacing/>
    </w:pPr>
  </w:style>
  <w:style w:type="table" w:styleId="LightShading-Accent3">
    <w:name w:val="Light Shading Accent 3"/>
    <w:basedOn w:val="TableNormal"/>
    <w:uiPriority w:val="60"/>
    <w:rsid w:val="00E007F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sid w:val="00E007F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4">
    <w:name w:val="Light Shading Accent 4"/>
    <w:basedOn w:val="TableNormal"/>
    <w:uiPriority w:val="60"/>
    <w:rsid w:val="00E007F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E007F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E007F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6">
    <w:name w:val="Light Grid Accent 6"/>
    <w:basedOn w:val="TableNormal"/>
    <w:uiPriority w:val="62"/>
    <w:rsid w:val="00E007F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E007F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Stanton</dc:creator>
  <cp:lastModifiedBy>Servicos de _x0003__x0003_Informatica</cp:lastModifiedBy>
  <cp:revision>2</cp:revision>
  <cp:lastPrinted>2013-09-25T13:41:00Z</cp:lastPrinted>
  <dcterms:created xsi:type="dcterms:W3CDTF">2014-03-01T15:16:00Z</dcterms:created>
  <dcterms:modified xsi:type="dcterms:W3CDTF">2014-03-01T15:16:00Z</dcterms:modified>
</cp:coreProperties>
</file>