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9378" w14:textId="77777777" w:rsidR="00E330C8" w:rsidRDefault="00E330C8" w:rsidP="00E330C8">
      <w:bookmarkStart w:id="0" w:name="_GoBack"/>
      <w:bookmarkEnd w:id="0"/>
    </w:p>
    <w:p w14:paraId="11683278" w14:textId="77777777" w:rsidR="00E330C8" w:rsidRDefault="00E330C8" w:rsidP="00E330C8">
      <w:r w:rsidRPr="0021703D">
        <w:t>(((((((((((((</w:t>
      </w:r>
      <w:proofErr w:type="gramStart"/>
      <w:r w:rsidRPr="0021703D">
        <w:t>acacma:14.000000,ingapu:14.000000</w:t>
      </w:r>
      <w:proofErr w:type="gramEnd"/>
      <w:r w:rsidRPr="0021703D">
        <w:t>):14.000000,mimoca:28.000000):14.000000,sennja:42.000000):14.000000,(((desmax:14.000000,desmca:14.000000)desmodium:14.000000,glirse:28.000000):14.000000,(dipham:28.000000,(machke:14.000000,machmi:14.000000)machaerium:14.000000):14.000000):14.000000):14.000000,flemst:70.000000,rhynpr:70.000000)fabaceae:14.000000,(cecrpe:56.000000,(colugl:28.000000,goualu:28.000000)ziziphoids:28.000000):28.000000,momoch:84.000000):14.000000,((alchco:49.000000,(huracr:24.500000,sapigl:24.500000)euphorbioideae:24.500000):24.500000,(baniel:36.750000,stighy:36.750000)malpighiaceae:36.750000,(hyeral:36.750000,phylni:36.750000)phyllanthaceae:36.750000,laciag:73.500000,(tetrjo:36.750000,zuelg:36.750000)salicaceae:36.750000,vismba:73.500000)malpighiales:24.500000)eurosid1:12.599998,((((allora:23.750000,paulru:23.750000)sapindaceae:23.750000,sponmo:47.500000):23.750000,zantse:71.250000):23.750000,(((apeiti:28.500000,luehse:28.500000)grewioideae:28.500000,(heligu:38.000000,(ochrpy:19.000000,pachqu:19.000000)bombacoideae:19.000000):19.000000)malvaceae:19.000000,cochvi:76.000000):19.000000)eurosid2:15.599998,(((conosp:44.239998,(micoar:22.119999,micola:22.119999)miconia:22.119999,schwcu:44.239998)melastomataceae:22.120003,myrcga:66.360001):22.119995,termam:88.479996)myrtales:22.120003)rosid:12.599998,cisser:123.199997):12.600006,(((((((alibed:16.975000,sabivi:16.975000):16.975000,calyca:33.950001)ixoroideae:16.975002,(chioal:25.462502,pitttr:25.462502,uncato:25.462502)cinchonoideae:25.462502):16.974998,psycho:67.900002)rubiaceae:16.974998,matevi:84.875000)gentianales:16.975006,(cordal:50.925003,tourgl:50.925003)boraginaceae:50.925003,((hyptca:50.925003,(lantca:25.462502,tectgr:25.462502)verbenaceae:25.462502):25.462502,((ipomph:25.462502,maripa:25.462502)convolvulaceae:25.462502,(solaja:25.462502,solala:25.462502,solasu:25.462502)solanum:25.462502)solanales:25.462502):25.462502):16.974998,((((bacctr:29.706249,emilso:29.706249):29.706249,((chrood:19.804167,fleisi:19.804167,hetevi:19.804167,mikami:19.804167)eupatorieae:19.804167,tileba:39.608334):19.804165)asteroideae:19.804169,(chapnu:52.811111,(lepica:26.405556,vernpa:26.405556)vernonieae:26.405556)cichorioideae:26.405556):19.804169,cendar:99.020836):19.804169)euasterid1n2:16.974998,(dolide:67.900002,tetrpo:67.900002)dilleniaceae:67.900002)ber2ast:12.599991,(((annosp:59.359997,(xylofr:29.679998,xyloma:29.679998)xylopia:29.679998)annonaceae:29.679996,cinntr:89.039993):29.680000,(pipeco:59.359997,pipecr:59.359997,pipehi:59.359997,pipema:59.359997,pipepe:59.359997,pipeps:59.359997)piper:59.359997)magnoliid:29.680000)chl2ast:12.600000,((((andrbi:35.777779,ischti:35.777779,panima:35.777779,saccsp:35.777779)poaceae:35.777779,(cypelu:35.777779,scleme:35.777779)cyperaceae:35.777779)poales:35.777779,(((calalu:26.833334,pleipr:26.833334)marantaceae:26.833334,costvi:53.666668):26.833332,heliva:80.500000)zingiberales:26.833336):26.833336,carlpa:134.166672):26.833334)monocotneudicot:239.000000,lygove:400.000000)euphyllophyte:0.000000;</w:t>
      </w:r>
    </w:p>
    <w:p w14:paraId="6564F132" w14:textId="77777777" w:rsidR="00E330C8" w:rsidRDefault="00E330C8" w:rsidP="00E330C8">
      <w:r>
        <w:br w:type="page"/>
      </w:r>
    </w:p>
    <w:p w14:paraId="6C85EF91" w14:textId="77777777" w:rsidR="00E330C8" w:rsidRDefault="00E330C8" w:rsidP="00E330C8">
      <w:r>
        <w:lastRenderedPageBreak/>
        <w:t xml:space="preserve"> </w:t>
      </w:r>
    </w:p>
    <w:p w14:paraId="694476CC" w14:textId="77777777" w:rsidR="00691F14" w:rsidRDefault="00691F14"/>
    <w:sectPr w:rsidR="00691F14" w:rsidSect="00710F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8"/>
    <w:rsid w:val="00084467"/>
    <w:rsid w:val="00327078"/>
    <w:rsid w:val="00691F14"/>
    <w:rsid w:val="00710F03"/>
    <w:rsid w:val="00D75BD8"/>
    <w:rsid w:val="00E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918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Schweizer User</dc:creator>
  <cp:keywords/>
  <dc:description/>
  <cp:lastModifiedBy>Daniella Schweizer User</cp:lastModifiedBy>
  <cp:revision>2</cp:revision>
  <dcterms:created xsi:type="dcterms:W3CDTF">2014-11-10T12:57:00Z</dcterms:created>
  <dcterms:modified xsi:type="dcterms:W3CDTF">2014-11-10T12:57:00Z</dcterms:modified>
</cp:coreProperties>
</file>