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3880" w14:textId="77777777" w:rsidR="00C831C6" w:rsidRDefault="00C831C6"/>
    <w:p w14:paraId="0DC48B6D" w14:textId="77777777" w:rsidR="00866F52" w:rsidRDefault="00866F52"/>
    <w:p w14:paraId="48259111" w14:textId="77777777" w:rsidR="00866F52" w:rsidRDefault="00866F52"/>
    <w:p w14:paraId="643B030E" w14:textId="77777777" w:rsidR="00866F52" w:rsidRDefault="00866F52"/>
    <w:p w14:paraId="46F10DAC" w14:textId="77777777" w:rsidR="00866F52" w:rsidRDefault="00866F52"/>
    <w:p w14:paraId="28A6544E" w14:textId="77777777" w:rsidR="00866F52" w:rsidRDefault="00866F52"/>
    <w:p w14:paraId="0FFCFF7E" w14:textId="77777777" w:rsidR="00866F52" w:rsidRDefault="00866F52"/>
    <w:p w14:paraId="77E23F5D" w14:textId="77777777" w:rsidR="00866F52" w:rsidRDefault="00866F52"/>
    <w:p w14:paraId="3DA5D4A3" w14:textId="77777777" w:rsidR="00866F52" w:rsidRDefault="00866F52"/>
    <w:p w14:paraId="1DDB42D0" w14:textId="77777777" w:rsidR="00866F52" w:rsidRDefault="00866F52"/>
    <w:p w14:paraId="7F9EF7FB" w14:textId="77777777" w:rsidR="00866F52" w:rsidRDefault="001C2FD7">
      <w:r w:rsidRPr="001C2FD7">
        <w:drawing>
          <wp:anchor distT="0" distB="0" distL="114300" distR="114300" simplePos="0" relativeHeight="251658240" behindDoc="0" locked="0" layoutInCell="1" allowOverlap="1" wp14:anchorId="70586325" wp14:editId="09E07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41554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15" b="4948"/>
                    <a:stretch/>
                  </pic:blipFill>
                  <pic:spPr>
                    <a:xfrm>
                      <a:off x="0" y="0"/>
                      <a:ext cx="54864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50E5" w14:textId="77777777" w:rsidR="00866F52" w:rsidRDefault="00866F52"/>
    <w:p w14:paraId="57D82CA5" w14:textId="7018D881" w:rsidR="00866F52" w:rsidRPr="00866F52" w:rsidRDefault="00866F52" w:rsidP="00866F52">
      <w:pPr>
        <w:spacing w:line="480" w:lineRule="auto"/>
        <w:rPr>
          <w:rFonts w:ascii="Calisto MT" w:hAnsi="Calisto MT"/>
        </w:rPr>
      </w:pPr>
      <w:r w:rsidRPr="00866F52">
        <w:rPr>
          <w:rFonts w:ascii="Calisto MT" w:hAnsi="Calisto MT"/>
        </w:rPr>
        <w:t>Suppl</w:t>
      </w:r>
      <w:r w:rsidR="00891C50">
        <w:rPr>
          <w:rFonts w:ascii="Calisto MT" w:hAnsi="Calisto MT"/>
        </w:rPr>
        <w:t>ement</w:t>
      </w:r>
      <w:r w:rsidRPr="00866F52">
        <w:rPr>
          <w:rFonts w:ascii="Calisto MT" w:hAnsi="Calisto MT"/>
        </w:rPr>
        <w:t xml:space="preserve"> 1. </w:t>
      </w:r>
      <w:r w:rsidRPr="00866F52">
        <w:rPr>
          <w:rFonts w:ascii="Calisto MT" w:hAnsi="Calisto MT"/>
          <w:bCs/>
        </w:rPr>
        <w:t xml:space="preserve">Gel electrophoresis of CD209 gene promoter (SNP -336 A/G; rs4804803). Amplified PCR products were digested with </w:t>
      </w:r>
      <w:proofErr w:type="spellStart"/>
      <w:r w:rsidRPr="00866F52">
        <w:rPr>
          <w:rFonts w:ascii="Calisto MT" w:hAnsi="Calisto MT"/>
          <w:bCs/>
          <w:i/>
          <w:iCs/>
        </w:rPr>
        <w:t>MscI</w:t>
      </w:r>
      <w:proofErr w:type="spellEnd"/>
      <w:r w:rsidRPr="00866F52">
        <w:rPr>
          <w:rFonts w:ascii="Calisto MT" w:hAnsi="Calisto MT"/>
          <w:bCs/>
        </w:rPr>
        <w:t xml:space="preserve"> restriction endonuclease</w:t>
      </w:r>
      <w:r w:rsidR="00891C50">
        <w:rPr>
          <w:rFonts w:ascii="Calisto MT" w:hAnsi="Calisto MT"/>
          <w:bCs/>
        </w:rPr>
        <w:t xml:space="preserve"> </w:t>
      </w:r>
      <w:r w:rsidR="00891C50" w:rsidRPr="00866F52">
        <w:rPr>
          <w:rFonts w:ascii="Calisto MT" w:hAnsi="Calisto MT"/>
          <w:bCs/>
        </w:rPr>
        <w:t xml:space="preserve">(New England </w:t>
      </w:r>
      <w:proofErr w:type="spellStart"/>
      <w:r w:rsidR="00891C50" w:rsidRPr="00866F52">
        <w:rPr>
          <w:rFonts w:ascii="Calisto MT" w:hAnsi="Calisto MT"/>
          <w:bCs/>
        </w:rPr>
        <w:t>Biolabs</w:t>
      </w:r>
      <w:proofErr w:type="spellEnd"/>
      <w:r w:rsidR="00891C50" w:rsidRPr="00866F52">
        <w:rPr>
          <w:rFonts w:ascii="Calisto MT" w:hAnsi="Calisto MT"/>
          <w:bCs/>
        </w:rPr>
        <w:t>)</w:t>
      </w:r>
      <w:r w:rsidRPr="00866F52">
        <w:rPr>
          <w:rFonts w:ascii="Calisto MT" w:hAnsi="Calisto MT"/>
          <w:bCs/>
        </w:rPr>
        <w:t>, and ex</w:t>
      </w:r>
      <w:bookmarkStart w:id="0" w:name="_GoBack"/>
      <w:bookmarkEnd w:id="0"/>
      <w:r w:rsidRPr="00866F52">
        <w:rPr>
          <w:rFonts w:ascii="Calisto MT" w:hAnsi="Calisto MT"/>
          <w:bCs/>
        </w:rPr>
        <w:t>pressed on a</w:t>
      </w:r>
      <w:r w:rsidR="001C2FD7">
        <w:rPr>
          <w:rFonts w:ascii="Calisto MT" w:hAnsi="Calisto MT"/>
          <w:bCs/>
        </w:rPr>
        <w:t>n</w:t>
      </w:r>
      <w:r w:rsidRPr="00866F52">
        <w:rPr>
          <w:rFonts w:ascii="Calisto MT" w:hAnsi="Calisto MT"/>
          <w:bCs/>
        </w:rPr>
        <w:t xml:space="preserve"> </w:t>
      </w:r>
      <w:proofErr w:type="spellStart"/>
      <w:r w:rsidR="001C2FD7">
        <w:rPr>
          <w:rFonts w:ascii="Calisto MT" w:hAnsi="Calisto MT"/>
          <w:bCs/>
        </w:rPr>
        <w:t>ethidium</w:t>
      </w:r>
      <w:proofErr w:type="spellEnd"/>
      <w:r w:rsidR="001C2FD7">
        <w:rPr>
          <w:rFonts w:ascii="Calisto MT" w:hAnsi="Calisto MT"/>
          <w:bCs/>
        </w:rPr>
        <w:t xml:space="preserve"> bromide stained </w:t>
      </w:r>
      <w:r w:rsidRPr="00866F52">
        <w:rPr>
          <w:rFonts w:ascii="Calisto MT" w:hAnsi="Calisto MT"/>
          <w:bCs/>
        </w:rPr>
        <w:t xml:space="preserve">2% </w:t>
      </w:r>
      <w:r w:rsidR="001C2FD7">
        <w:rPr>
          <w:rFonts w:ascii="Calisto MT" w:hAnsi="Calisto MT"/>
          <w:bCs/>
        </w:rPr>
        <w:t xml:space="preserve">(w/v) </w:t>
      </w:r>
      <w:proofErr w:type="spellStart"/>
      <w:r w:rsidRPr="00866F52">
        <w:rPr>
          <w:rFonts w:ascii="Calisto MT" w:hAnsi="Calisto MT"/>
          <w:bCs/>
        </w:rPr>
        <w:t>agarose</w:t>
      </w:r>
      <w:proofErr w:type="spellEnd"/>
      <w:r w:rsidRPr="00866F52">
        <w:rPr>
          <w:rFonts w:ascii="Calisto MT" w:hAnsi="Calisto MT"/>
          <w:bCs/>
        </w:rPr>
        <w:t xml:space="preserve"> gel. Wild type variant (snp-336AA) showed no digestion (150 </w:t>
      </w:r>
      <w:proofErr w:type="spellStart"/>
      <w:r w:rsidRPr="00866F52">
        <w:rPr>
          <w:rFonts w:ascii="Calisto MT" w:hAnsi="Calisto MT"/>
          <w:bCs/>
        </w:rPr>
        <w:t>bp</w:t>
      </w:r>
      <w:proofErr w:type="spellEnd"/>
      <w:r w:rsidRPr="00866F52">
        <w:rPr>
          <w:rFonts w:ascii="Calisto MT" w:hAnsi="Calisto MT"/>
          <w:bCs/>
        </w:rPr>
        <w:t xml:space="preserve">), while mutant variant (snp-336GG) produced two bands (131 and 19 </w:t>
      </w:r>
      <w:proofErr w:type="spellStart"/>
      <w:r w:rsidRPr="00866F52">
        <w:rPr>
          <w:rFonts w:ascii="Calisto MT" w:hAnsi="Calisto MT"/>
          <w:bCs/>
        </w:rPr>
        <w:t>bp</w:t>
      </w:r>
      <w:proofErr w:type="spellEnd"/>
      <w:r w:rsidRPr="00866F52">
        <w:rPr>
          <w:rFonts w:ascii="Calisto MT" w:hAnsi="Calisto MT"/>
          <w:bCs/>
        </w:rPr>
        <w:t xml:space="preserve">) on digestion. Lower band size not seen; </w:t>
      </w:r>
      <w:r w:rsidR="001C2FD7">
        <w:rPr>
          <w:rFonts w:ascii="Calisto MT" w:hAnsi="Calisto MT"/>
          <w:bCs/>
        </w:rPr>
        <w:t xml:space="preserve">Marker: </w:t>
      </w:r>
      <w:r w:rsidRPr="00866F52">
        <w:rPr>
          <w:rFonts w:ascii="Calisto MT" w:hAnsi="Calisto MT"/>
          <w:bCs/>
        </w:rPr>
        <w:t xml:space="preserve">100 </w:t>
      </w:r>
      <w:proofErr w:type="spellStart"/>
      <w:r w:rsidRPr="00866F52">
        <w:rPr>
          <w:rFonts w:ascii="Calisto MT" w:hAnsi="Calisto MT"/>
          <w:bCs/>
        </w:rPr>
        <w:t>bp</w:t>
      </w:r>
      <w:proofErr w:type="spellEnd"/>
      <w:r w:rsidRPr="00866F52">
        <w:rPr>
          <w:rFonts w:ascii="Calisto MT" w:hAnsi="Calisto MT"/>
          <w:bCs/>
        </w:rPr>
        <w:t xml:space="preserve"> </w:t>
      </w:r>
      <w:proofErr w:type="spellStart"/>
      <w:r w:rsidRPr="00866F52">
        <w:rPr>
          <w:rFonts w:ascii="Calisto MT" w:hAnsi="Calisto MT"/>
          <w:bCs/>
        </w:rPr>
        <w:t>TriDye</w:t>
      </w:r>
      <w:proofErr w:type="spellEnd"/>
      <w:r w:rsidRPr="00866F52">
        <w:rPr>
          <w:rFonts w:ascii="Calisto MT" w:hAnsi="Calisto MT"/>
          <w:bCs/>
        </w:rPr>
        <w:t xml:space="preserve"> DNA ladder (New England </w:t>
      </w:r>
      <w:proofErr w:type="spellStart"/>
      <w:r w:rsidRPr="00866F52">
        <w:rPr>
          <w:rFonts w:ascii="Calisto MT" w:hAnsi="Calisto MT"/>
          <w:bCs/>
        </w:rPr>
        <w:t>Biolabs</w:t>
      </w:r>
      <w:proofErr w:type="spellEnd"/>
      <w:r w:rsidRPr="00866F52">
        <w:rPr>
          <w:rFonts w:ascii="Calisto MT" w:hAnsi="Calisto MT"/>
          <w:bCs/>
        </w:rPr>
        <w:t>)</w:t>
      </w:r>
    </w:p>
    <w:p w14:paraId="1B358C69" w14:textId="77777777" w:rsidR="00866F52" w:rsidRPr="00866F52" w:rsidRDefault="00866F52" w:rsidP="00866F52">
      <w:pPr>
        <w:spacing w:line="480" w:lineRule="auto"/>
        <w:rPr>
          <w:rFonts w:ascii="Calisto MT" w:hAnsi="Calisto MT"/>
        </w:rPr>
      </w:pPr>
    </w:p>
    <w:sectPr w:rsidR="00866F52" w:rsidRPr="00866F52" w:rsidSect="00C831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2"/>
    <w:rsid w:val="001C2FD7"/>
    <w:rsid w:val="00866F52"/>
    <w:rsid w:val="00891C50"/>
    <w:rsid w:val="00C83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56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F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F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Macintosh Word</Application>
  <DocSecurity>0</DocSecurity>
  <Lines>3</Lines>
  <Paragraphs>1</Paragraphs>
  <ScaleCrop>false</ScaleCrop>
  <Company>University of Pennsylvania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Bolaji Thomas</dc:creator>
  <cp:keywords/>
  <dc:description/>
  <cp:lastModifiedBy>Bolaji Thomas</cp:lastModifiedBy>
  <cp:revision>3</cp:revision>
  <dcterms:created xsi:type="dcterms:W3CDTF">2014-11-06T15:42:00Z</dcterms:created>
  <dcterms:modified xsi:type="dcterms:W3CDTF">2014-11-06T15:53:00Z</dcterms:modified>
</cp:coreProperties>
</file>