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2"/>
        <w:tblW w:w="12632" w:type="dxa"/>
        <w:tblLayout w:type="fixed"/>
        <w:tblLook w:val="04A0" w:firstRow="1" w:lastRow="0" w:firstColumn="1" w:lastColumn="0" w:noHBand="0" w:noVBand="1"/>
      </w:tblPr>
      <w:tblGrid>
        <w:gridCol w:w="2049"/>
        <w:gridCol w:w="976"/>
        <w:gridCol w:w="715"/>
        <w:gridCol w:w="958"/>
        <w:gridCol w:w="583"/>
        <w:gridCol w:w="1037"/>
        <w:gridCol w:w="349"/>
        <w:gridCol w:w="551"/>
        <w:gridCol w:w="900"/>
        <w:gridCol w:w="990"/>
        <w:gridCol w:w="1170"/>
        <w:gridCol w:w="2354"/>
      </w:tblGrid>
      <w:tr w:rsidR="001C617A" w:rsidRPr="001C617A" w:rsidTr="001C617A">
        <w:trPr>
          <w:trHeight w:val="622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 xml:space="preserve">Variable 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 xml:space="preserve">Total </w:t>
            </w:r>
            <w:r w:rsidRPr="001C617A">
              <w:rPr>
                <w:b/>
                <w:i/>
              </w:rPr>
              <w:t>n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(%)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 xml:space="preserve">Not ill 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(%)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Unsure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(%)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 xml:space="preserve">Ill 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(%)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Not  recorded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(%)</w:t>
            </w:r>
          </w:p>
        </w:tc>
      </w:tr>
      <w:tr w:rsidR="001C617A" w:rsidRPr="001C617A" w:rsidTr="001C617A">
        <w:trPr>
          <w:trHeight w:val="622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Male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 xml:space="preserve">1,498       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 w:rsidRPr="001C617A">
              <w:t>(</w:t>
            </w:r>
            <w:r>
              <w:t>50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718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 w:rsidRPr="001C617A">
              <w:t>(4</w:t>
            </w:r>
            <w:r>
              <w:t>8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143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(5</w:t>
            </w:r>
            <w:r w:rsidRPr="001C617A">
              <w:t>1)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141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(44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454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 w:rsidRPr="001C617A">
              <w:t xml:space="preserve">   (0)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spacing w:line="240" w:lineRule="auto"/>
              <w:contextualSpacing/>
            </w:pPr>
            <w:r w:rsidRPr="001C617A">
              <w:rPr>
                <w:b/>
              </w:rPr>
              <w:t xml:space="preserve">Age  median </w:t>
            </w:r>
            <w:r w:rsidRPr="001C617A">
              <w:t>(months)</w:t>
            </w:r>
          </w:p>
          <w:p w:rsidR="001C617A" w:rsidRPr="001C617A" w:rsidRDefault="001C617A" w:rsidP="001C617A">
            <w:r w:rsidRPr="001C617A">
              <w:t>Age IQR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7.9</w:t>
            </w:r>
          </w:p>
          <w:p w:rsidR="001C617A" w:rsidRPr="001C617A" w:rsidRDefault="001C617A" w:rsidP="001C617A">
            <w:r w:rsidRPr="001C617A">
              <w:t>2.7-13.6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/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7.9</w:t>
            </w:r>
          </w:p>
          <w:p w:rsidR="001C617A" w:rsidRPr="001C617A" w:rsidRDefault="001C617A" w:rsidP="001C617A">
            <w:r w:rsidRPr="001C617A">
              <w:t>2.7-13.6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/>
        </w:tc>
        <w:tc>
          <w:tcPr>
            <w:tcW w:w="1037" w:type="dxa"/>
            <w:noWrap/>
          </w:tcPr>
          <w:p w:rsidR="001C617A" w:rsidRDefault="001C617A" w:rsidP="001C617A">
            <w:r w:rsidRPr="001C617A">
              <w:t>7.0</w:t>
            </w:r>
          </w:p>
          <w:p w:rsidR="001C617A" w:rsidRPr="001C617A" w:rsidRDefault="001C617A" w:rsidP="001C617A">
            <w:r w:rsidRPr="001C617A">
              <w:t>2.1-15.3</w:t>
            </w:r>
          </w:p>
        </w:tc>
        <w:tc>
          <w:tcPr>
            <w:tcW w:w="349" w:type="dxa"/>
            <w:noWrap/>
          </w:tcPr>
          <w:p w:rsidR="001C617A" w:rsidRPr="001C617A" w:rsidRDefault="001C617A" w:rsidP="001C617A">
            <w:r>
              <w:t xml:space="preserve">  </w:t>
            </w:r>
          </w:p>
        </w:tc>
        <w:tc>
          <w:tcPr>
            <w:tcW w:w="1451" w:type="dxa"/>
            <w:gridSpan w:val="2"/>
            <w:noWrap/>
          </w:tcPr>
          <w:p w:rsidR="001C617A" w:rsidRPr="001C617A" w:rsidRDefault="001C617A" w:rsidP="001C617A">
            <w:pPr>
              <w:ind w:left="173"/>
            </w:pPr>
            <w:r>
              <w:t xml:space="preserve">        </w:t>
            </w:r>
            <w:r w:rsidRPr="001C617A">
              <w:t>8.0</w:t>
            </w:r>
          </w:p>
          <w:p w:rsidR="001C617A" w:rsidRPr="001C617A" w:rsidRDefault="001C617A" w:rsidP="001C617A">
            <w:pPr>
              <w:ind w:left="415"/>
            </w:pPr>
            <w:r>
              <w:t xml:space="preserve"> </w:t>
            </w:r>
            <w:bookmarkStart w:id="0" w:name="_GoBack"/>
            <w:bookmarkEnd w:id="0"/>
            <w:r w:rsidRPr="001C617A">
              <w:t>2.5-14.7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/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8.1</w:t>
            </w:r>
          </w:p>
          <w:p w:rsidR="001C617A" w:rsidRPr="001C617A" w:rsidRDefault="001C617A" w:rsidP="001C617A">
            <w:r w:rsidRPr="001C617A">
              <w:t>2.6-14.1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/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Ex Premature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316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 w:rsidRPr="001C617A">
              <w:t>(</w:t>
            </w:r>
            <w:r>
              <w:t>15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209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 w:rsidRPr="001C617A">
              <w:t>(1</w:t>
            </w:r>
            <w:r>
              <w:t>4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44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(1</w:t>
            </w:r>
            <w:r w:rsidRPr="001C617A">
              <w:t>7)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63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(19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121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(13</w:t>
            </w:r>
            <w:r w:rsidRPr="001C617A">
              <w:t>)</w:t>
            </w:r>
          </w:p>
        </w:tc>
      </w:tr>
      <w:tr w:rsidR="001C617A" w:rsidRPr="001C617A" w:rsidTr="001C617A">
        <w:trPr>
          <w:trHeight w:val="607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spacing w:line="240" w:lineRule="auto"/>
              <w:contextualSpacing/>
              <w:rPr>
                <w:b/>
              </w:rPr>
            </w:pPr>
            <w:r w:rsidRPr="001C617A">
              <w:rPr>
                <w:b/>
              </w:rPr>
              <w:t>Median weight</w:t>
            </w:r>
          </w:p>
          <w:p w:rsidR="001C617A" w:rsidRPr="001C617A" w:rsidRDefault="001C617A" w:rsidP="001C617A">
            <w:pPr>
              <w:spacing w:line="240" w:lineRule="auto"/>
              <w:contextualSpacing/>
            </w:pPr>
            <w:r w:rsidRPr="001C617A">
              <w:t>(Z score)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>
              <w:t>-0.096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/>
        </w:tc>
        <w:tc>
          <w:tcPr>
            <w:tcW w:w="958" w:type="dxa"/>
            <w:noWrap/>
          </w:tcPr>
          <w:p w:rsidR="001C617A" w:rsidRPr="001C617A" w:rsidRDefault="001C617A" w:rsidP="001C617A">
            <w:r>
              <w:t>-0.033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/>
        </w:tc>
        <w:tc>
          <w:tcPr>
            <w:tcW w:w="1037" w:type="dxa"/>
            <w:noWrap/>
          </w:tcPr>
          <w:p w:rsidR="001C617A" w:rsidRPr="001C617A" w:rsidRDefault="001C617A" w:rsidP="001C617A">
            <w:r>
              <w:t>-0.112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/>
        </w:tc>
        <w:tc>
          <w:tcPr>
            <w:tcW w:w="900" w:type="dxa"/>
            <w:noWrap/>
          </w:tcPr>
          <w:p w:rsidR="001C617A" w:rsidRPr="001C617A" w:rsidRDefault="001C617A" w:rsidP="001C617A">
            <w:r>
              <w:t>-0.33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/>
        </w:tc>
        <w:tc>
          <w:tcPr>
            <w:tcW w:w="1170" w:type="dxa"/>
            <w:noWrap/>
          </w:tcPr>
          <w:p w:rsidR="001C617A" w:rsidRPr="001C617A" w:rsidRDefault="001C617A" w:rsidP="001C617A">
            <w:r>
              <w:t>-0.119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/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Dehydration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341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 w:rsidRPr="001C617A">
              <w:t>(11)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55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 w:rsidRPr="001C617A">
              <w:t>(</w:t>
            </w:r>
            <w:r>
              <w:t>4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56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(21</w:t>
            </w:r>
            <w:r w:rsidRPr="001C617A">
              <w:t>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128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 w:rsidRPr="001C617A">
              <w:t>(</w:t>
            </w:r>
            <w:r>
              <w:t>40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102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(11</w:t>
            </w:r>
            <w:r w:rsidRPr="001C617A">
              <w:t>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proofErr w:type="spellStart"/>
            <w:r w:rsidRPr="001C617A">
              <w:rPr>
                <w:b/>
              </w:rPr>
              <w:t>HR</w:t>
            </w:r>
            <w:proofErr w:type="spellEnd"/>
            <w:r w:rsidRPr="001C617A">
              <w:rPr>
                <w:b/>
              </w:rPr>
              <w:t xml:space="preserve"> &gt;150 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1875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 w:rsidRPr="001C617A">
              <w:t>(6</w:t>
            </w:r>
            <w:r>
              <w:t>1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937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>
              <w:t>(62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165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(63</w:t>
            </w:r>
            <w:r w:rsidRPr="001C617A">
              <w:t>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223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(69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550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(61</w:t>
            </w:r>
            <w:r w:rsidRPr="001C617A">
              <w:t>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proofErr w:type="spellStart"/>
            <w:r w:rsidRPr="001C617A">
              <w:rPr>
                <w:b/>
              </w:rPr>
              <w:t>HR</w:t>
            </w:r>
            <w:proofErr w:type="spellEnd"/>
            <w:r w:rsidRPr="001C617A">
              <w:rPr>
                <w:b/>
              </w:rPr>
              <w:t xml:space="preserve"> &gt;98th centile 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 xml:space="preserve">978       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>
              <w:t>(32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483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>
              <w:t>(32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84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(32</w:t>
            </w:r>
            <w:r w:rsidRPr="001C617A">
              <w:t>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125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(39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286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(33</w:t>
            </w:r>
            <w:r w:rsidRPr="001C617A">
              <w:t>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 xml:space="preserve">Tachypneic 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201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>
              <w:t>(7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65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>
              <w:t>(4.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19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(7</w:t>
            </w:r>
            <w:r w:rsidRPr="001C617A">
              <w:t>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50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(15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67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(7</w:t>
            </w:r>
            <w:r w:rsidRPr="001C617A">
              <w:t>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 xml:space="preserve">Prior  antipyretic 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1430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>
              <w:t>(48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791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>
              <w:t>(52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124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 w:rsidRPr="001C617A">
              <w:t>(47)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128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(40)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387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(43</w:t>
            </w:r>
            <w:r w:rsidRPr="001C617A">
              <w:t>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pPr>
              <w:rPr>
                <w:b/>
              </w:rPr>
            </w:pPr>
            <w:r w:rsidRPr="001C617A">
              <w:rPr>
                <w:b/>
              </w:rPr>
              <w:t>Disposition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/>
        </w:tc>
        <w:tc>
          <w:tcPr>
            <w:tcW w:w="715" w:type="dxa"/>
            <w:noWrap/>
          </w:tcPr>
          <w:p w:rsidR="001C617A" w:rsidRPr="001C617A" w:rsidRDefault="001C617A" w:rsidP="001C617A"/>
        </w:tc>
        <w:tc>
          <w:tcPr>
            <w:tcW w:w="958" w:type="dxa"/>
            <w:noWrap/>
          </w:tcPr>
          <w:p w:rsidR="001C617A" w:rsidRPr="001C617A" w:rsidRDefault="001C617A" w:rsidP="001C617A"/>
        </w:tc>
        <w:tc>
          <w:tcPr>
            <w:tcW w:w="583" w:type="dxa"/>
            <w:noWrap/>
          </w:tcPr>
          <w:p w:rsidR="001C617A" w:rsidRPr="001C617A" w:rsidRDefault="001C617A" w:rsidP="001C617A"/>
        </w:tc>
        <w:tc>
          <w:tcPr>
            <w:tcW w:w="1037" w:type="dxa"/>
            <w:noWrap/>
          </w:tcPr>
          <w:p w:rsidR="001C617A" w:rsidRPr="001C617A" w:rsidRDefault="001C617A" w:rsidP="001C617A"/>
        </w:tc>
        <w:tc>
          <w:tcPr>
            <w:tcW w:w="900" w:type="dxa"/>
            <w:gridSpan w:val="2"/>
            <w:noWrap/>
          </w:tcPr>
          <w:p w:rsidR="001C617A" w:rsidRPr="001C617A" w:rsidRDefault="001C617A" w:rsidP="001C617A"/>
        </w:tc>
        <w:tc>
          <w:tcPr>
            <w:tcW w:w="900" w:type="dxa"/>
            <w:noWrap/>
          </w:tcPr>
          <w:p w:rsidR="001C617A" w:rsidRPr="001C617A" w:rsidRDefault="001C617A" w:rsidP="001C617A"/>
        </w:tc>
        <w:tc>
          <w:tcPr>
            <w:tcW w:w="990" w:type="dxa"/>
            <w:noWrap/>
          </w:tcPr>
          <w:p w:rsidR="001C617A" w:rsidRPr="001C617A" w:rsidRDefault="001C617A" w:rsidP="001C617A"/>
        </w:tc>
        <w:tc>
          <w:tcPr>
            <w:tcW w:w="1170" w:type="dxa"/>
            <w:noWrap/>
          </w:tcPr>
          <w:p w:rsidR="001C617A" w:rsidRPr="001C617A" w:rsidRDefault="001C617A" w:rsidP="001C617A"/>
        </w:tc>
        <w:tc>
          <w:tcPr>
            <w:tcW w:w="2354" w:type="dxa"/>
            <w:noWrap/>
          </w:tcPr>
          <w:p w:rsidR="001C617A" w:rsidRPr="001C617A" w:rsidRDefault="001C617A" w:rsidP="001C617A"/>
        </w:tc>
      </w:tr>
      <w:tr w:rsidR="001C617A" w:rsidRPr="001C617A" w:rsidTr="001C617A">
        <w:trPr>
          <w:trHeight w:val="470"/>
        </w:trPr>
        <w:tc>
          <w:tcPr>
            <w:tcW w:w="2049" w:type="dxa"/>
            <w:noWrap/>
          </w:tcPr>
          <w:p w:rsidR="001C617A" w:rsidRPr="001C617A" w:rsidRDefault="001C617A" w:rsidP="001C617A">
            <w:r w:rsidRPr="001C617A">
              <w:t xml:space="preserve">  Left AMA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0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 w:rsidRPr="001C617A">
              <w:t>(0)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0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 w:rsidRPr="001C617A">
              <w:t>(0)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0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 w:rsidRPr="001C617A">
              <w:t>(0)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0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 w:rsidRPr="001C617A">
              <w:t>(0)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1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 w:rsidRPr="001C617A">
              <w:t>(0)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r w:rsidRPr="001C617A">
              <w:t xml:space="preserve">  Admitted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1175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>
              <w:t>(39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463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>
              <w:t>(31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125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(47</w:t>
            </w:r>
            <w:r w:rsidRPr="001C617A">
              <w:t>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203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(63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384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(42</w:t>
            </w:r>
            <w:r w:rsidRPr="001C617A">
              <w:t>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r w:rsidRPr="001C617A">
              <w:t xml:space="preserve">  Transferred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100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>
              <w:t>(3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18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>
              <w:t>(1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10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(4</w:t>
            </w:r>
            <w:r w:rsidRPr="001C617A">
              <w:t>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47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(15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25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(3</w:t>
            </w:r>
            <w:r w:rsidRPr="001C617A">
              <w:t>)</w:t>
            </w:r>
          </w:p>
        </w:tc>
      </w:tr>
      <w:tr w:rsidR="001C617A" w:rsidRPr="001C617A" w:rsidTr="001C617A">
        <w:trPr>
          <w:trHeight w:val="374"/>
        </w:trPr>
        <w:tc>
          <w:tcPr>
            <w:tcW w:w="2049" w:type="dxa"/>
            <w:noWrap/>
          </w:tcPr>
          <w:p w:rsidR="001C617A" w:rsidRPr="001C617A" w:rsidRDefault="001C617A" w:rsidP="001C617A">
            <w:r w:rsidRPr="001C617A">
              <w:t xml:space="preserve">  Discharged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1726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>
              <w:t>(57</w:t>
            </w:r>
            <w:r w:rsidRPr="001C617A">
              <w:t>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1029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>
              <w:t>(68</w:t>
            </w:r>
            <w:r w:rsidRPr="001C617A">
              <w:t>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129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>
              <w:t>(49</w:t>
            </w:r>
            <w:r w:rsidRPr="001C617A">
              <w:t>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496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>
              <w:t>(55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496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>
              <w:t>(57</w:t>
            </w:r>
            <w:r w:rsidRPr="001C617A">
              <w:t>)</w:t>
            </w:r>
          </w:p>
        </w:tc>
      </w:tr>
      <w:tr w:rsidR="001C617A" w:rsidRPr="001C617A" w:rsidTr="001C617A">
        <w:trPr>
          <w:trHeight w:val="538"/>
        </w:trPr>
        <w:tc>
          <w:tcPr>
            <w:tcW w:w="2049" w:type="dxa"/>
            <w:noWrap/>
          </w:tcPr>
          <w:p w:rsidR="001C617A" w:rsidRPr="001C617A" w:rsidRDefault="001C617A" w:rsidP="001C617A">
            <w:r w:rsidRPr="001C617A">
              <w:t xml:space="preserve">  Died</w:t>
            </w:r>
          </w:p>
        </w:tc>
        <w:tc>
          <w:tcPr>
            <w:tcW w:w="976" w:type="dxa"/>
            <w:noWrap/>
          </w:tcPr>
          <w:p w:rsidR="001C617A" w:rsidRPr="001C617A" w:rsidRDefault="001C617A" w:rsidP="001C617A">
            <w:r w:rsidRPr="001C617A">
              <w:t>0</w:t>
            </w:r>
          </w:p>
        </w:tc>
        <w:tc>
          <w:tcPr>
            <w:tcW w:w="715" w:type="dxa"/>
            <w:noWrap/>
          </w:tcPr>
          <w:p w:rsidR="001C617A" w:rsidRPr="001C617A" w:rsidRDefault="001C617A" w:rsidP="001C617A">
            <w:r w:rsidRPr="001C617A">
              <w:t>(0)</w:t>
            </w:r>
          </w:p>
        </w:tc>
        <w:tc>
          <w:tcPr>
            <w:tcW w:w="958" w:type="dxa"/>
            <w:noWrap/>
          </w:tcPr>
          <w:p w:rsidR="001C617A" w:rsidRPr="001C617A" w:rsidRDefault="001C617A" w:rsidP="001C617A">
            <w:r w:rsidRPr="001C617A">
              <w:t>0</w:t>
            </w:r>
          </w:p>
        </w:tc>
        <w:tc>
          <w:tcPr>
            <w:tcW w:w="583" w:type="dxa"/>
            <w:noWrap/>
          </w:tcPr>
          <w:p w:rsidR="001C617A" w:rsidRPr="001C617A" w:rsidRDefault="001C617A" w:rsidP="001C617A">
            <w:r w:rsidRPr="001C617A">
              <w:t>(0)</w:t>
            </w:r>
          </w:p>
        </w:tc>
        <w:tc>
          <w:tcPr>
            <w:tcW w:w="1037" w:type="dxa"/>
            <w:noWrap/>
          </w:tcPr>
          <w:p w:rsidR="001C617A" w:rsidRPr="001C617A" w:rsidRDefault="001C617A" w:rsidP="001C617A">
            <w:r w:rsidRPr="001C617A">
              <w:t>0</w:t>
            </w:r>
          </w:p>
        </w:tc>
        <w:tc>
          <w:tcPr>
            <w:tcW w:w="900" w:type="dxa"/>
            <w:gridSpan w:val="2"/>
            <w:noWrap/>
          </w:tcPr>
          <w:p w:rsidR="001C617A" w:rsidRPr="001C617A" w:rsidRDefault="001C617A" w:rsidP="001C617A">
            <w:r w:rsidRPr="001C617A">
              <w:t>(0)</w:t>
            </w:r>
          </w:p>
        </w:tc>
        <w:tc>
          <w:tcPr>
            <w:tcW w:w="900" w:type="dxa"/>
            <w:noWrap/>
          </w:tcPr>
          <w:p w:rsidR="001C617A" w:rsidRPr="001C617A" w:rsidRDefault="001C617A" w:rsidP="001C617A">
            <w:r w:rsidRPr="001C617A">
              <w:t>2</w:t>
            </w:r>
          </w:p>
        </w:tc>
        <w:tc>
          <w:tcPr>
            <w:tcW w:w="990" w:type="dxa"/>
            <w:noWrap/>
          </w:tcPr>
          <w:p w:rsidR="001C617A" w:rsidRPr="001C617A" w:rsidRDefault="001C617A" w:rsidP="001C617A">
            <w:r w:rsidRPr="001C617A">
              <w:t>(</w:t>
            </w:r>
            <w:r>
              <w:t>1</w:t>
            </w:r>
            <w:r w:rsidRPr="001C617A">
              <w:t>)</w:t>
            </w:r>
          </w:p>
        </w:tc>
        <w:tc>
          <w:tcPr>
            <w:tcW w:w="1170" w:type="dxa"/>
            <w:noWrap/>
          </w:tcPr>
          <w:p w:rsidR="001C617A" w:rsidRPr="001C617A" w:rsidRDefault="001C617A" w:rsidP="001C617A">
            <w:r w:rsidRPr="001C617A">
              <w:t>1</w:t>
            </w:r>
          </w:p>
        </w:tc>
        <w:tc>
          <w:tcPr>
            <w:tcW w:w="2354" w:type="dxa"/>
            <w:noWrap/>
          </w:tcPr>
          <w:p w:rsidR="001C617A" w:rsidRPr="001C617A" w:rsidRDefault="001C617A" w:rsidP="001C617A">
            <w:r w:rsidRPr="001C617A">
              <w:t>(0.1)</w:t>
            </w:r>
          </w:p>
        </w:tc>
      </w:tr>
    </w:tbl>
    <w:p w:rsidR="006D3196" w:rsidRDefault="006D3196"/>
    <w:sectPr w:rsidR="006D3196" w:rsidSect="001C6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7A"/>
    <w:rsid w:val="001C617A"/>
    <w:rsid w:val="006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1</cp:revision>
  <dcterms:created xsi:type="dcterms:W3CDTF">2014-10-07T18:51:00Z</dcterms:created>
  <dcterms:modified xsi:type="dcterms:W3CDTF">2014-10-07T19:02:00Z</dcterms:modified>
</cp:coreProperties>
</file>