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31" w:rsidRPr="00B61631" w:rsidRDefault="00B61631" w:rsidP="00B61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61631">
        <w:rPr>
          <w:rFonts w:ascii="Times New Roman" w:eastAsia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B6163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61631">
        <w:rPr>
          <w:rFonts w:ascii="Times New Roman" w:eastAsia="Times New Roman" w:hAnsi="Times New Roman" w:cs="Times New Roman"/>
          <w:b/>
          <w:sz w:val="24"/>
          <w:szCs w:val="24"/>
        </w:rPr>
        <w:t>Primers</w:t>
      </w:r>
      <w:r w:rsidRPr="00B6163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</w:p>
    <w:p w:rsidR="00B61631" w:rsidRPr="00B61631" w:rsidRDefault="00B61631" w:rsidP="00B61631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631">
        <w:rPr>
          <w:rFonts w:ascii="Times New Roman" w:eastAsia="Times New Roman" w:hAnsi="Times New Roman" w:cs="Times New Roman"/>
          <w:sz w:val="24"/>
          <w:szCs w:val="24"/>
        </w:rPr>
        <w:t>PCR/</w:t>
      </w:r>
      <w:proofErr w:type="spellStart"/>
      <w:r w:rsidRPr="00B61631">
        <w:rPr>
          <w:rFonts w:ascii="Times New Roman" w:eastAsia="Times New Roman" w:hAnsi="Times New Roman" w:cs="Times New Roman"/>
          <w:sz w:val="24"/>
          <w:szCs w:val="24"/>
        </w:rPr>
        <w:t>RTPCR</w:t>
      </w:r>
      <w:r w:rsidRPr="00B616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B61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31">
        <w:rPr>
          <w:rFonts w:ascii="Times New Roman" w:eastAsia="Times New Roman" w:hAnsi="Times New Roman" w:cs="Times New Roman"/>
          <w:sz w:val="24"/>
          <w:szCs w:val="24"/>
        </w:rPr>
        <w:tab/>
        <w:t xml:space="preserve">size </w:t>
      </w:r>
      <w:proofErr w:type="spellStart"/>
      <w:r w:rsidRPr="00B61631">
        <w:rPr>
          <w:rFonts w:ascii="Times New Roman" w:eastAsia="Times New Roman" w:hAnsi="Times New Roman" w:cs="Times New Roman"/>
          <w:sz w:val="24"/>
          <w:szCs w:val="24"/>
        </w:rPr>
        <w:t>bp</w:t>
      </w:r>
      <w:proofErr w:type="spellEnd"/>
      <w:r w:rsidRPr="00B61631">
        <w:rPr>
          <w:rFonts w:ascii="Times New Roman" w:eastAsia="Times New Roman" w:hAnsi="Times New Roman" w:cs="Times New Roman"/>
          <w:sz w:val="24"/>
          <w:szCs w:val="24"/>
        </w:rPr>
        <w:tab/>
      </w:r>
      <w:r w:rsidRPr="00B61631">
        <w:rPr>
          <w:rFonts w:ascii="Times New Roman" w:eastAsia="Times New Roman" w:hAnsi="Times New Roman" w:cs="Times New Roman"/>
          <w:sz w:val="24"/>
          <w:szCs w:val="24"/>
        </w:rPr>
        <w:tab/>
        <w:t>primer</w:t>
      </w:r>
      <w:r w:rsidRPr="00B61631">
        <w:rPr>
          <w:rFonts w:ascii="Times New Roman" w:eastAsia="Times New Roman" w:hAnsi="Times New Roman" w:cs="Times New Roman"/>
          <w:sz w:val="24"/>
          <w:szCs w:val="24"/>
        </w:rPr>
        <w:tab/>
      </w:r>
      <w:r w:rsidRPr="00B61631">
        <w:rPr>
          <w:rFonts w:ascii="Times New Roman" w:eastAsia="Times New Roman" w:hAnsi="Times New Roman" w:cs="Times New Roman"/>
          <w:sz w:val="24"/>
          <w:szCs w:val="24"/>
        </w:rPr>
        <w:tab/>
        <w:t>5' -&gt; 3'</w:t>
      </w:r>
      <w:r w:rsidRPr="00B61631">
        <w:rPr>
          <w:rFonts w:ascii="Times New Roman" w:eastAsia="Times New Roman" w:hAnsi="Times New Roman" w:cs="Times New Roman"/>
          <w:sz w:val="24"/>
          <w:szCs w:val="24"/>
        </w:rPr>
        <w:tab/>
      </w:r>
      <w:r w:rsidRPr="00B61631">
        <w:rPr>
          <w:rFonts w:ascii="Times New Roman" w:eastAsia="Times New Roman" w:hAnsi="Times New Roman" w:cs="Times New Roman"/>
          <w:sz w:val="24"/>
          <w:szCs w:val="24"/>
        </w:rPr>
        <w:tab/>
      </w:r>
      <w:r w:rsidRPr="00B61631">
        <w:rPr>
          <w:rFonts w:ascii="Times New Roman" w:eastAsia="Times New Roman" w:hAnsi="Times New Roman" w:cs="Times New Roman"/>
          <w:sz w:val="24"/>
          <w:szCs w:val="24"/>
        </w:rPr>
        <w:tab/>
      </w:r>
      <w:r w:rsidRPr="00B616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>TgOct4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657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Oct4SF1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AGTGAGAGGCAACCTGGAGA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IRES2SR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AGGAACTGCTTCCTTCACGA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61631">
        <w:rPr>
          <w:rFonts w:ascii="Courier New" w:eastAsia="Times New Roman" w:hAnsi="Courier New" w:cs="Courier New"/>
          <w:sz w:val="20"/>
          <w:szCs w:val="20"/>
        </w:rPr>
        <w:t>TgNANOG</w:t>
      </w:r>
      <w:proofErr w:type="spellEnd"/>
      <w:r w:rsidRPr="00B6163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732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NanogSF2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CAGAAGGCCTCAGCACCTAC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IRES2SR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AGGAACTGCTTCCTTCACGA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 xml:space="preserve">TgSV40LT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491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SV40TSF1 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TGGGGAGAAGAACATGGAAG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RES2SR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AGGAACTGCTTCCTTCACGA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>TgSox2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534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IRES2SF1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ACCAGCTCGCAGACCTACAT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SV40pAR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CCCCCTGAACCTGAAACATA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 xml:space="preserve">TgLIN28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447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Lin28-SF1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AAGCGCAGATCAAAAGGAGA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SV40pAR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CCCCCTGAACCTGAAACATA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 xml:space="preserve">TgKLF4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401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KLF4SF1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CCCACACAGGTGAGAAACCT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SV40pAR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CCCCCTGAACCTGAAACATA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 xml:space="preserve">TgEBNA1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666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pEP4SF2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ATCGTCAAAGCTGCACACAG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B61631">
        <w:rPr>
          <w:rFonts w:ascii="Courier New" w:eastAsia="Times New Roman" w:hAnsi="Courier New" w:cs="Courier New"/>
          <w:sz w:val="20"/>
          <w:szCs w:val="20"/>
        </w:rPr>
        <w:t>pEP4SR2</w:t>
      </w:r>
      <w:proofErr w:type="gramEnd"/>
      <w:r w:rsidRPr="00B6163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CCCAGGAGTCCCAGTAGTCA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61631">
        <w:rPr>
          <w:rFonts w:ascii="Courier New" w:eastAsia="Times New Roman" w:hAnsi="Courier New" w:cs="Courier New"/>
          <w:sz w:val="20"/>
          <w:szCs w:val="20"/>
        </w:rPr>
        <w:t>TgOriP</w:t>
      </w:r>
      <w:proofErr w:type="spellEnd"/>
      <w:r w:rsidRPr="00B61631">
        <w:rPr>
          <w:rFonts w:ascii="Courier New" w:eastAsia="Times New Roman" w:hAnsi="Courier New" w:cs="Courier New"/>
          <w:sz w:val="20"/>
          <w:szCs w:val="20"/>
        </w:rPr>
        <w:tab/>
        <w:t>544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pEP4-SF1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TTCCACGAGGGTAGTGAACC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B61631">
        <w:rPr>
          <w:rFonts w:ascii="Courier New" w:eastAsia="Times New Roman" w:hAnsi="Courier New" w:cs="Courier New"/>
          <w:sz w:val="20"/>
          <w:szCs w:val="20"/>
        </w:rPr>
        <w:t>pEP4-SR1</w:t>
      </w:r>
      <w:proofErr w:type="gramEnd"/>
      <w:r w:rsidRPr="00B6163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TCGGGGGTGTTAGAGACAAC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>eOct4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113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Oct4-F2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AGTTTGTGCCAGGGTTTTTG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Oct4R2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ACTTCACCTTCCCTCCAACC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61631">
        <w:rPr>
          <w:rFonts w:ascii="Courier New" w:eastAsia="Times New Roman" w:hAnsi="Courier New" w:cs="Courier New"/>
          <w:sz w:val="20"/>
          <w:szCs w:val="20"/>
        </w:rPr>
        <w:t>eGAPDH</w:t>
      </w:r>
      <w:proofErr w:type="spellEnd"/>
      <w:proofErr w:type="gramEnd"/>
      <w:r w:rsidRPr="00B6163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152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GAPDHF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GTGGACCTGACCTGCCGTCT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GAPDHR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GGAGGAGTGGGTGTCGCTGT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61631">
        <w:rPr>
          <w:rFonts w:ascii="Courier New" w:eastAsia="Times New Roman" w:hAnsi="Courier New" w:cs="Courier New"/>
          <w:sz w:val="20"/>
          <w:szCs w:val="20"/>
        </w:rPr>
        <w:t>ecMyc</w:t>
      </w:r>
      <w:r w:rsidRPr="00B61631">
        <w:rPr>
          <w:rFonts w:ascii="Courier New" w:eastAsia="Times New Roman" w:hAnsi="Courier New" w:cs="Courier New"/>
          <w:sz w:val="20"/>
          <w:szCs w:val="20"/>
          <w:vertAlign w:val="superscript"/>
        </w:rPr>
        <w:t>c</w:t>
      </w:r>
      <w:proofErr w:type="spellEnd"/>
      <w:proofErr w:type="gramEnd"/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284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CMYCF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GCCACAGCATACATCCTGTCCGTCCAAGC</w:t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CMYCR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CCAAAGTCCAATTTGAGGCAGTTTAC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pBdr>
          <w:top w:val="single" w:sz="4" w:space="1" w:color="auto"/>
          <w:bottom w:val="single" w:sz="4" w:space="1" w:color="auto"/>
        </w:pBd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>Bisulfite sequencing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>OCT4_2   -2609 to -2417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>OCT4_2F      ATTTGTTTTTTGGGTAGTTAAAGGT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</w:p>
    <w:p w:rsidR="00B61631" w:rsidRPr="00B61631" w:rsidRDefault="00B61631" w:rsidP="00B61631">
      <w:pPr>
        <w:spacing w:after="0"/>
        <w:ind w:left="2160" w:firstLine="72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>OCT4_2R      CCAACTATCTTCATCTTAATAACATC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>OCT4_4   -2136 to -1721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OCT4_4F      GGATGTTATTAAGATGAAGATAGTTGG </w:t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      OCT4_4R      CCTAAACTCCCCTTCAAAATCTATT </w:t>
      </w:r>
    </w:p>
    <w:p w:rsidR="00B61631" w:rsidRPr="00B61631" w:rsidRDefault="00B61631" w:rsidP="00B6163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 xml:space="preserve">OCT4_6   -567 to -309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OCT4_6F      TAGTTGGGATGTGTAGAGTTTGAGA  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</w:p>
    <w:p w:rsidR="00B61631" w:rsidRPr="00B61631" w:rsidRDefault="00B61631" w:rsidP="00B61631">
      <w:pPr>
        <w:pBdr>
          <w:bottom w:val="single" w:sz="4" w:space="1" w:color="auto"/>
        </w:pBd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  <w:r w:rsidRPr="00B61631">
        <w:rPr>
          <w:rFonts w:ascii="Courier New" w:eastAsia="Times New Roman" w:hAnsi="Courier New" w:cs="Courier New"/>
          <w:sz w:val="20"/>
          <w:szCs w:val="20"/>
        </w:rPr>
        <w:tab/>
        <w:t xml:space="preserve">      OCT6_2R      TAAACCAAAACAATCCTTCTACTCC</w:t>
      </w:r>
      <w:r w:rsidRPr="00B61631">
        <w:rPr>
          <w:rFonts w:ascii="Courier New" w:eastAsia="Times New Roman" w:hAnsi="Courier New" w:cs="Courier New"/>
          <w:sz w:val="20"/>
          <w:szCs w:val="20"/>
        </w:rPr>
        <w:tab/>
      </w:r>
    </w:p>
    <w:p w:rsidR="00B61631" w:rsidRPr="00B61631" w:rsidRDefault="00B61631" w:rsidP="00B61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16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B61631">
        <w:rPr>
          <w:rFonts w:ascii="Times New Roman" w:eastAsia="Times New Roman" w:hAnsi="Times New Roman" w:cs="Times New Roman"/>
          <w:sz w:val="24"/>
          <w:szCs w:val="24"/>
        </w:rPr>
        <w:t>Primer</w:t>
      </w:r>
      <w:proofErr w:type="spellEnd"/>
      <w:proofErr w:type="gramEnd"/>
      <w:r w:rsidRPr="00B61631">
        <w:rPr>
          <w:rFonts w:ascii="Times New Roman" w:eastAsia="Times New Roman" w:hAnsi="Times New Roman" w:cs="Times New Roman"/>
          <w:sz w:val="24"/>
          <w:szCs w:val="24"/>
        </w:rPr>
        <w:t xml:space="preserve"> sequences for PCR [47]  and bisulfite sequencing [60].</w:t>
      </w:r>
    </w:p>
    <w:p w:rsidR="00B61631" w:rsidRPr="00B61631" w:rsidRDefault="00B61631" w:rsidP="00B61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16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B61631">
        <w:rPr>
          <w:rFonts w:ascii="Times New Roman" w:eastAsia="Times New Roman" w:hAnsi="Times New Roman" w:cs="Times New Roman"/>
          <w:sz w:val="24"/>
          <w:szCs w:val="24"/>
        </w:rPr>
        <w:t>Transgene</w:t>
      </w:r>
      <w:proofErr w:type="spellEnd"/>
      <w:proofErr w:type="gramEnd"/>
      <w:r w:rsidRPr="00B616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61631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B61631">
        <w:rPr>
          <w:rFonts w:ascii="Times New Roman" w:eastAsia="Times New Roman" w:hAnsi="Times New Roman" w:cs="Times New Roman"/>
          <w:sz w:val="24"/>
          <w:szCs w:val="24"/>
        </w:rPr>
        <w:t xml:space="preserve">) and endogenous (e) genes on vectors and chromosomes, respectively. </w:t>
      </w:r>
    </w:p>
    <w:p w:rsidR="00F90795" w:rsidRPr="00EA7B27" w:rsidRDefault="00B61631" w:rsidP="00EA7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6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B616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61631">
        <w:rPr>
          <w:rFonts w:ascii="Times New Roman" w:eastAsia="Times New Roman" w:hAnsi="Times New Roman" w:cs="Times New Roman"/>
          <w:sz w:val="24"/>
          <w:szCs w:val="24"/>
        </w:rPr>
        <w:t xml:space="preserve">Primers for RTPCR endogenous </w:t>
      </w:r>
      <w:proofErr w:type="spellStart"/>
      <w:r w:rsidRPr="00B61631">
        <w:rPr>
          <w:rFonts w:ascii="Times New Roman" w:eastAsia="Times New Roman" w:hAnsi="Times New Roman" w:cs="Times New Roman"/>
          <w:sz w:val="24"/>
          <w:szCs w:val="24"/>
        </w:rPr>
        <w:t>cMyc</w:t>
      </w:r>
      <w:proofErr w:type="spellEnd"/>
      <w:r w:rsidRPr="00B61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PEVuZE5vdGU+PENpdGU+PEF1dGhvcj5LaW08L0F1dGhvcj48WWVhcj4yMDA5PC9ZZWFyPjxSZWNO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=
</w:fldData>
        </w:fldChar>
      </w:r>
      <w:r w:rsidRPr="00B6163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Pr="00B616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PEVuZE5vdGU+PENpdGU+PEF1dGhvcj5LaW08L0F1dGhvcj48WWVhcj4yMDA5PC9ZZWFyPjxSZWNO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=
</w:fldData>
        </w:fldChar>
      </w:r>
      <w:r w:rsidRPr="00B61631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Pr="00B61631">
        <w:rPr>
          <w:rFonts w:ascii="Times New Roman" w:eastAsia="Times New Roman" w:hAnsi="Times New Roman" w:cs="Times New Roman"/>
          <w:sz w:val="24"/>
          <w:szCs w:val="24"/>
        </w:rPr>
      </w:r>
      <w:r w:rsidRPr="00B616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616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61631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hyperlink w:anchor="_ENREF_23" w:tooltip="Kim, 2009 #80" w:history="1">
        <w:r w:rsidRPr="00B61631">
          <w:rPr>
            <w:rFonts w:ascii="Times New Roman" w:eastAsia="Times New Roman" w:hAnsi="Times New Roman" w:cs="Times New Roman"/>
            <w:noProof/>
            <w:sz w:val="24"/>
            <w:szCs w:val="24"/>
          </w:rPr>
          <w:t>Kim, Kim et al. 2009</w:t>
        </w:r>
      </w:hyperlink>
      <w:r w:rsidRPr="00B6163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Pr="00B616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61631">
        <w:rPr>
          <w:rFonts w:ascii="Times New Roman" w:eastAsia="Times New Roman" w:hAnsi="Times New Roman" w:cs="Times New Roman"/>
          <w:sz w:val="24"/>
          <w:szCs w:val="24"/>
        </w:rPr>
        <w:t xml:space="preserve">.  Other transcript profiles used </w:t>
      </w:r>
      <w:proofErr w:type="spellStart"/>
      <w:r w:rsidRPr="00B61631">
        <w:rPr>
          <w:rFonts w:ascii="Times New Roman" w:eastAsia="Times New Roman" w:hAnsi="Times New Roman" w:cs="Times New Roman"/>
          <w:sz w:val="24"/>
          <w:szCs w:val="24"/>
        </w:rPr>
        <w:t>EpiTect</w:t>
      </w:r>
      <w:proofErr w:type="spellEnd"/>
      <w:r w:rsidRPr="00B61631">
        <w:rPr>
          <w:rFonts w:ascii="Times New Roman" w:eastAsia="Times New Roman" w:hAnsi="Times New Roman" w:cs="Times New Roman"/>
          <w:sz w:val="24"/>
          <w:szCs w:val="24"/>
        </w:rPr>
        <w:t xml:space="preserve"> Assays (</w:t>
      </w:r>
      <w:proofErr w:type="spellStart"/>
      <w:r w:rsidRPr="00B61631">
        <w:rPr>
          <w:rFonts w:ascii="Times New Roman" w:eastAsia="Times New Roman" w:hAnsi="Times New Roman" w:cs="Times New Roman"/>
          <w:sz w:val="24"/>
          <w:szCs w:val="24"/>
        </w:rPr>
        <w:t>Qiagen</w:t>
      </w:r>
      <w:proofErr w:type="spellEnd"/>
      <w:r w:rsidRPr="00B61631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bookmarkStart w:id="0" w:name="_GoBack"/>
      <w:bookmarkEnd w:id="0"/>
    </w:p>
    <w:sectPr w:rsidR="00F90795" w:rsidRPr="00EA7B27" w:rsidSect="00EA7B2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31"/>
    <w:rsid w:val="0002647A"/>
    <w:rsid w:val="001B5BCE"/>
    <w:rsid w:val="00B61631"/>
    <w:rsid w:val="00E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A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A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1436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WFBMC</cp:lastModifiedBy>
  <cp:revision>2</cp:revision>
  <dcterms:created xsi:type="dcterms:W3CDTF">2014-07-29T11:17:00Z</dcterms:created>
  <dcterms:modified xsi:type="dcterms:W3CDTF">2014-07-29T11:18:00Z</dcterms:modified>
</cp:coreProperties>
</file>