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2" w:rsidRDefault="00E96F22" w:rsidP="00C36F1B">
      <w:pPr>
        <w:rPr>
          <w:rFonts w:ascii="Times New Roman" w:hAnsi="Times New Roman"/>
          <w:b/>
        </w:rPr>
      </w:pPr>
    </w:p>
    <w:p w:rsidR="009447E8" w:rsidRPr="00D41724" w:rsidRDefault="00F77CA2" w:rsidP="00C36F1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Supplemental </w:t>
      </w:r>
      <w:bookmarkStart w:id="0" w:name="_GoBack"/>
      <w:bookmarkEnd w:id="0"/>
      <w:r w:rsidR="009447E8" w:rsidRPr="00D41724">
        <w:rPr>
          <w:rFonts w:ascii="Times New Roman" w:hAnsi="Times New Roman"/>
          <w:b/>
        </w:rPr>
        <w:t xml:space="preserve">Table </w:t>
      </w:r>
      <w:r w:rsidR="00682E5B">
        <w:rPr>
          <w:rFonts w:ascii="Times New Roman" w:hAnsi="Times New Roman"/>
          <w:b/>
        </w:rPr>
        <w:t>S</w:t>
      </w:r>
      <w:r w:rsidR="009447E8" w:rsidRPr="00D41724">
        <w:rPr>
          <w:rFonts w:ascii="Times New Roman" w:hAnsi="Times New Roman"/>
          <w:b/>
        </w:rPr>
        <w:t>1</w:t>
      </w:r>
      <w:r w:rsidR="00A82E8C">
        <w:rPr>
          <w:rFonts w:ascii="Times New Roman" w:hAnsi="Times New Roman"/>
        </w:rPr>
        <w:t xml:space="preserve">. Top scoring </w:t>
      </w:r>
      <w:r w:rsidR="009447E8" w:rsidRPr="00D41724">
        <w:rPr>
          <w:rFonts w:ascii="Times New Roman" w:hAnsi="Times New Roman"/>
        </w:rPr>
        <w:t>200 SNP</w:t>
      </w:r>
      <w:r w:rsidR="00A82E8C">
        <w:rPr>
          <w:rFonts w:ascii="Times New Roman" w:hAnsi="Times New Roman"/>
        </w:rPr>
        <w:t>-BN models</w:t>
      </w:r>
      <w:r w:rsidR="009447E8" w:rsidRPr="00D41724">
        <w:rPr>
          <w:rFonts w:ascii="Times New Roman" w:hAnsi="Times New Roman"/>
        </w:rPr>
        <w:t xml:space="preserve"> in the ADRC dataset. (MA: minor allele, Chr: chromosome</w:t>
      </w:r>
      <w:r w:rsidR="00E96F22">
        <w:rPr>
          <w:rFonts w:ascii="Times New Roman" w:hAnsi="Times New Roman"/>
        </w:rPr>
        <w:t xml:space="preserve"> number</w:t>
      </w:r>
      <w:r w:rsidR="009447E8" w:rsidRPr="00D41724">
        <w:rPr>
          <w:rFonts w:ascii="Times New Roman" w:hAnsi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1323"/>
        <w:gridCol w:w="571"/>
        <w:gridCol w:w="1335"/>
        <w:gridCol w:w="571"/>
        <w:gridCol w:w="601"/>
      </w:tblGrid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Rank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Known SNP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MA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Dataset SNP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MA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Chr.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rs4420638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rs157582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rs2075650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rs1555110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rs16914489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rs12632905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rs4761019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rs9470543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rs16979372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rs6840147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rs2001696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rs3934907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rs4981180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rs11222692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rs4752432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rs8192593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rs246994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rs6507833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rs16950202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rs992558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rs7140725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rs182662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rs4577954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rs3852742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rs9819935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rs6843926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rs4361760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rs6549883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rs6004582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rs10513305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rs1040425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rs207363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rs2973910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rs13254708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rs7769321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rs8125585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rs1835655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rs1325550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rs7668712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rs9895280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rs16916040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rs11697010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rs7309534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rs1314016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rs6777958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rs16908426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rs12580173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rs17027130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rs2817158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rs6755466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rs7766672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rs16908400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rs10810649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rs7598244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rs10862591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rs17066794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rs12462846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rs12541339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rs16908405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rs741553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rs16916098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rs1778540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rs12873187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rs16875750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rs2724856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rs9811266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rs204190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rs7563563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rs16897993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rs16916079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rs10884225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rs9473701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rs12073615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rs3864087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rs1809401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rs3845668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rs17145881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rs10230004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rs7793977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rs10467182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rs1778541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rs11257738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rs7075330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rs1869866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rs8044050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rs1551680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rs2786498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rs17022467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rs12889998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rs2154153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rs11951324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rs12249088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rs1182534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rs17025271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rs12435937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rs193096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rs13135278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rs10015280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rs7913357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rs9565267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rs6919481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rs7749306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rs16935300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rs2236902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rs10836114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rs17024694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rs11976749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rs12604943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rs16952149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rs16955202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rs1454540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rs11180676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rs2039611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rs16884109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rs10046684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rs9469637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rs10932849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rs7314773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rs7013633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rs4792630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rs11111323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rs11901178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rs10142229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rs6927181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rs12586381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rs10827343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rs17751194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rs12366983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rs7779121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rs12110995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rs7642557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rs17736782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rs3123247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rs12870493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rs7572966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rs11620945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rs3736456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rs17095485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rs2582860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rs17071079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rs405509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rs17224968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rs10266589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rs755836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rs6732115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rs1003580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rs17016018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rs10846183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rs280632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rs17027638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rs2272866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rs7008028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rs12063989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rs7621621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rs3788374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rs11608431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rs16872402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rs741232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rs2929103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rs751247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rs12006360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rs578991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rs10125000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rs12203621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rs3018066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rs9497952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169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rs7950864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rs881795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rs7759004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rs504350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41724">
              <w:rPr>
                <w:rFonts w:ascii="Times New Roman" w:hAnsi="Times New Roman"/>
                <w:bCs/>
              </w:rPr>
              <w:t>19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rs11257374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rs2151182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9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rs1159993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rs283129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rs2038865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rs6071006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179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rs11876903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rs10497718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rs4402798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rs2246646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rs10072098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rs16890450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6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lastRenderedPageBreak/>
              <w:t>185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rs10157386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rs1456922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rs10167154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rs7702926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rs16853027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rs497321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15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rs7788611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7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192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rs17015078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rs4521036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194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rs4800618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rs17067325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13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rs6534145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4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197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rs2224215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rs12550518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8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199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rs11608933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12</w:t>
            </w:r>
          </w:p>
        </w:tc>
      </w:tr>
      <w:tr w:rsidR="00E96F22" w:rsidRPr="00D41724" w:rsidTr="00E96F22">
        <w:trPr>
          <w:trHeight w:val="300"/>
          <w:jc w:val="center"/>
        </w:trPr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rs429358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G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rs2405046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T</w:t>
            </w:r>
          </w:p>
        </w:tc>
        <w:tc>
          <w:tcPr>
            <w:tcW w:w="0" w:type="auto"/>
            <w:noWrap/>
          </w:tcPr>
          <w:p w:rsidR="00E96F22" w:rsidRPr="00D41724" w:rsidRDefault="00E96F22" w:rsidP="006F0062">
            <w:pPr>
              <w:spacing w:after="0" w:line="240" w:lineRule="auto"/>
              <w:rPr>
                <w:rFonts w:ascii="Times New Roman" w:hAnsi="Times New Roman"/>
              </w:rPr>
            </w:pPr>
            <w:r w:rsidRPr="00D41724">
              <w:rPr>
                <w:rFonts w:ascii="Times New Roman" w:hAnsi="Times New Roman"/>
              </w:rPr>
              <w:t>3</w:t>
            </w:r>
          </w:p>
        </w:tc>
      </w:tr>
    </w:tbl>
    <w:p w:rsidR="009447E8" w:rsidRPr="00D41724" w:rsidRDefault="009447E8">
      <w:pPr>
        <w:rPr>
          <w:rFonts w:ascii="Times New Roman" w:hAnsi="Times New Roman"/>
        </w:rPr>
      </w:pPr>
    </w:p>
    <w:p w:rsidR="003849AA" w:rsidRPr="00250D14" w:rsidRDefault="003849AA" w:rsidP="00AB3AA8">
      <w:pPr>
        <w:rPr>
          <w:rFonts w:eastAsia="Times New Roman"/>
        </w:rPr>
      </w:pPr>
    </w:p>
    <w:p w:rsidR="00D41724" w:rsidRPr="00D41724" w:rsidRDefault="00D41724">
      <w:pPr>
        <w:rPr>
          <w:rFonts w:ascii="Times New Roman" w:hAnsi="Times New Roman"/>
          <w:lang w:val="en-GB"/>
        </w:rPr>
      </w:pPr>
    </w:p>
    <w:sectPr w:rsidR="00D41724" w:rsidRPr="00D41724" w:rsidSect="005B6B8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1B"/>
    <w:rsid w:val="001D7FDE"/>
    <w:rsid w:val="003849AA"/>
    <w:rsid w:val="003E1040"/>
    <w:rsid w:val="0042453C"/>
    <w:rsid w:val="0054035E"/>
    <w:rsid w:val="005B6B80"/>
    <w:rsid w:val="006635A9"/>
    <w:rsid w:val="00680292"/>
    <w:rsid w:val="00682E5B"/>
    <w:rsid w:val="006C3966"/>
    <w:rsid w:val="006F0062"/>
    <w:rsid w:val="00835877"/>
    <w:rsid w:val="00891C18"/>
    <w:rsid w:val="00891F81"/>
    <w:rsid w:val="008A734F"/>
    <w:rsid w:val="009447E8"/>
    <w:rsid w:val="009D42A4"/>
    <w:rsid w:val="00A82E8C"/>
    <w:rsid w:val="00AB3AA8"/>
    <w:rsid w:val="00AC2D00"/>
    <w:rsid w:val="00AF39B3"/>
    <w:rsid w:val="00B66FD5"/>
    <w:rsid w:val="00C36F1B"/>
    <w:rsid w:val="00C55D4B"/>
    <w:rsid w:val="00C820F2"/>
    <w:rsid w:val="00CE27D1"/>
    <w:rsid w:val="00D41724"/>
    <w:rsid w:val="00E6494A"/>
    <w:rsid w:val="00E8551E"/>
    <w:rsid w:val="00E96F22"/>
    <w:rsid w:val="00F13ACB"/>
    <w:rsid w:val="00F2728C"/>
    <w:rsid w:val="00F64676"/>
    <w:rsid w:val="00F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36F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ghtShading">
    <w:name w:val="Light Shading"/>
    <w:basedOn w:val="TableNormal"/>
    <w:uiPriority w:val="99"/>
    <w:rsid w:val="00C36F1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semiHidden/>
    <w:rsid w:val="00C36F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C36F1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C36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3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D417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41724"/>
    <w:pPr>
      <w:spacing w:after="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D41724"/>
    <w:rPr>
      <w:rFonts w:ascii="Times New Roman" w:eastAsia="Times New Roman" w:hAnsi="Times New Roman"/>
      <w:lang w:val="en-GB"/>
    </w:rPr>
  </w:style>
  <w:style w:type="paragraph" w:customStyle="1" w:styleId="NormalFirstline05">
    <w:name w:val="Normal + First line:  0.5&quot;"/>
    <w:aliases w:val="Line spacing:  1.5 lines"/>
    <w:basedOn w:val="PlainText"/>
    <w:rsid w:val="00D41724"/>
    <w:pPr>
      <w:spacing w:after="0" w:line="36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17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41724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B80"/>
    <w:pPr>
      <w:spacing w:after="200" w:line="276" w:lineRule="auto"/>
    </w:pPr>
    <w:rPr>
      <w:rFonts w:ascii="Calibri" w:eastAsia="Calibri" w:hAnsi="Calibri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5B6B80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53BB-EB4C-4751-B26F-D6CD5C8B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CSF</dc:creator>
  <cp:lastModifiedBy>CSF</cp:lastModifiedBy>
  <cp:revision>4</cp:revision>
  <dcterms:created xsi:type="dcterms:W3CDTF">2013-11-24T18:51:00Z</dcterms:created>
  <dcterms:modified xsi:type="dcterms:W3CDTF">2013-11-24T18:57:00Z</dcterms:modified>
</cp:coreProperties>
</file>